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14" w:rsidRDefault="00400EB4" w:rsidP="00400EB4">
      <w:pPr>
        <w:pStyle w:val="2"/>
        <w:jc w:val="right"/>
        <w:rPr>
          <w:sz w:val="48"/>
        </w:rPr>
      </w:pPr>
      <w:r>
        <w:rPr>
          <w:sz w:val="48"/>
        </w:rPr>
        <w:t>ПРОЕКТ</w:t>
      </w:r>
    </w:p>
    <w:p w:rsidR="003C6914" w:rsidRDefault="003C6914" w:rsidP="003C6914"/>
    <w:p w:rsidR="003C6914" w:rsidRDefault="003C6914" w:rsidP="003C6914"/>
    <w:p w:rsidR="003C6914" w:rsidRPr="00C55E0F" w:rsidRDefault="003C6914" w:rsidP="003C6914">
      <w:pPr>
        <w:pStyle w:val="2"/>
        <w:rPr>
          <w:sz w:val="32"/>
          <w:szCs w:val="32"/>
        </w:rPr>
      </w:pPr>
      <w:r w:rsidRPr="00C55E0F">
        <w:rPr>
          <w:sz w:val="32"/>
          <w:szCs w:val="32"/>
        </w:rPr>
        <w:t>ПОСТАНОВЛЕНИЕ</w:t>
      </w:r>
    </w:p>
    <w:p w:rsidR="003C6914" w:rsidRDefault="003C6914" w:rsidP="003C6914">
      <w:pPr>
        <w:rPr>
          <w:sz w:val="24"/>
        </w:rPr>
      </w:pPr>
    </w:p>
    <w:p w:rsidR="003C6914" w:rsidRDefault="003C6914" w:rsidP="003C6914">
      <w:pPr>
        <w:rPr>
          <w:sz w:val="24"/>
        </w:rPr>
      </w:pPr>
    </w:p>
    <w:p w:rsidR="003C6914" w:rsidRPr="00D709F1" w:rsidRDefault="003C6914" w:rsidP="003C6914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D70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0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09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Pr="00D709F1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пгт</w:t>
      </w:r>
      <w:proofErr w:type="spellEnd"/>
      <w:r w:rsidRPr="00D709F1">
        <w:rPr>
          <w:sz w:val="28"/>
          <w:szCs w:val="28"/>
        </w:rPr>
        <w:t xml:space="preserve"> Нижний Ингаш                </w:t>
      </w:r>
      <w:r>
        <w:rPr>
          <w:sz w:val="28"/>
          <w:szCs w:val="28"/>
        </w:rPr>
        <w:t xml:space="preserve">    </w:t>
      </w:r>
      <w:r w:rsidRPr="00D709F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______</w:t>
      </w:r>
    </w:p>
    <w:p w:rsidR="003C6914" w:rsidRPr="00D709F1" w:rsidRDefault="003C6914" w:rsidP="003C6914">
      <w:pPr>
        <w:rPr>
          <w:sz w:val="28"/>
          <w:szCs w:val="28"/>
        </w:rPr>
      </w:pPr>
    </w:p>
    <w:p w:rsidR="003C6914" w:rsidRPr="00BE075F" w:rsidRDefault="003C6914" w:rsidP="003C6914">
      <w:pPr>
        <w:widowControl w:val="0"/>
        <w:suppressAutoHyphens/>
        <w:ind w:firstLine="567"/>
        <w:jc w:val="both"/>
        <w:textAlignment w:val="baseline"/>
        <w:rPr>
          <w:rFonts w:ascii="PT Astra Serif" w:hAnsi="PT Astra Serif"/>
          <w:bCs/>
          <w:color w:val="000000"/>
          <w:spacing w:val="-4"/>
          <w:sz w:val="28"/>
          <w:szCs w:val="28"/>
        </w:rPr>
      </w:pPr>
      <w:r w:rsidRPr="00BE075F">
        <w:rPr>
          <w:rFonts w:eastAsia="Lucida Sans Unicode"/>
          <w:kern w:val="1"/>
          <w:sz w:val="28"/>
          <w:szCs w:val="28"/>
          <w:lang w:eastAsia="ar-SA"/>
        </w:rPr>
        <w:t xml:space="preserve">Об утверждении  </w:t>
      </w:r>
      <w:r w:rsidRPr="00BE075F">
        <w:rPr>
          <w:rFonts w:ascii="PT Astra Serif" w:hAnsi="PT Astra Serif"/>
          <w:bCs/>
          <w:color w:val="000000"/>
          <w:spacing w:val="-4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земельному контролю в границах муниципального образования Нижнеингашский район Красноярского края на 202</w:t>
      </w:r>
      <w:r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4 </w:t>
      </w:r>
      <w:r w:rsidRPr="00BE075F">
        <w:rPr>
          <w:rFonts w:ascii="PT Astra Serif" w:hAnsi="PT Astra Serif"/>
          <w:bCs/>
          <w:color w:val="000000"/>
          <w:spacing w:val="-4"/>
          <w:sz w:val="28"/>
          <w:szCs w:val="28"/>
        </w:rPr>
        <w:t>год</w:t>
      </w:r>
    </w:p>
    <w:p w:rsidR="003C6914" w:rsidRPr="00EB3EA2" w:rsidRDefault="003C6914" w:rsidP="003C6914">
      <w:pPr>
        <w:tabs>
          <w:tab w:val="left" w:pos="5235"/>
        </w:tabs>
        <w:ind w:firstLine="567"/>
        <w:rPr>
          <w:sz w:val="28"/>
          <w:szCs w:val="28"/>
        </w:rPr>
      </w:pPr>
    </w:p>
    <w:p w:rsidR="003C6914" w:rsidRPr="00EB3EA2" w:rsidRDefault="003C6914" w:rsidP="003C6914">
      <w:pPr>
        <w:shd w:val="clear" w:color="auto" w:fill="FFFFFF"/>
        <w:jc w:val="both"/>
        <w:rPr>
          <w:sz w:val="28"/>
          <w:szCs w:val="28"/>
        </w:rPr>
      </w:pPr>
      <w:proofErr w:type="gramStart"/>
      <w:r w:rsidRPr="00EB3EA2">
        <w:rPr>
          <w:color w:val="000000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DB0B88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B3EA2">
        <w:rPr>
          <w:color w:val="000000"/>
          <w:sz w:val="28"/>
          <w:szCs w:val="28"/>
        </w:rPr>
        <w:t xml:space="preserve">постановлением Правительства Российской Федерации от 25 июня 2021 года № 990 «Об утверждении </w:t>
      </w:r>
      <w:r w:rsidRPr="00EB3EA2">
        <w:rPr>
          <w:sz w:val="28"/>
          <w:szCs w:val="28"/>
        </w:rPr>
        <w:t>Правил разработки и утверждения контрольными</w:t>
      </w:r>
      <w:r w:rsidRPr="005F6E26">
        <w:rPr>
          <w:sz w:val="28"/>
          <w:szCs w:val="28"/>
        </w:rPr>
        <w:t xml:space="preserve"> </w:t>
      </w:r>
      <w:r w:rsidRPr="00EB3EA2">
        <w:rPr>
          <w:sz w:val="28"/>
          <w:szCs w:val="28"/>
        </w:rPr>
        <w:t>(надзорными) органами программы профилактики рисков причинения</w:t>
      </w:r>
      <w:r w:rsidRPr="005F6E26">
        <w:rPr>
          <w:sz w:val="28"/>
          <w:szCs w:val="28"/>
        </w:rPr>
        <w:t xml:space="preserve"> </w:t>
      </w:r>
      <w:r w:rsidRPr="00EB3EA2">
        <w:rPr>
          <w:sz w:val="28"/>
          <w:szCs w:val="28"/>
        </w:rPr>
        <w:t>вреда (ущерба</w:t>
      </w:r>
      <w:proofErr w:type="gramEnd"/>
      <w:r w:rsidRPr="00EB3EA2">
        <w:rPr>
          <w:sz w:val="28"/>
          <w:szCs w:val="28"/>
        </w:rPr>
        <w:t xml:space="preserve">) охраняемым законом ценностям», </w:t>
      </w:r>
      <w:r w:rsidRPr="00DB0B88"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>ями</w:t>
      </w:r>
      <w:r w:rsidRPr="00DB0B88">
        <w:rPr>
          <w:sz w:val="28"/>
          <w:szCs w:val="28"/>
        </w:rPr>
        <w:t xml:space="preserve"> </w:t>
      </w:r>
      <w:r>
        <w:rPr>
          <w:sz w:val="28"/>
          <w:szCs w:val="28"/>
        </w:rPr>
        <w:t>ст. ст. 22,39</w:t>
      </w:r>
      <w:r w:rsidRPr="00DB0B88">
        <w:rPr>
          <w:sz w:val="28"/>
          <w:szCs w:val="28"/>
        </w:rPr>
        <w:t xml:space="preserve"> Устава муниципального образования Нижнеингашский район Красноярского края</w:t>
      </w:r>
      <w:r w:rsidRPr="00EB3EA2">
        <w:rPr>
          <w:sz w:val="28"/>
          <w:szCs w:val="28"/>
        </w:rPr>
        <w:t xml:space="preserve"> в целях предупреждения</w:t>
      </w:r>
      <w:r w:rsidRPr="005F6E26">
        <w:rPr>
          <w:sz w:val="28"/>
          <w:szCs w:val="28"/>
        </w:rPr>
        <w:t xml:space="preserve"> </w:t>
      </w:r>
      <w:r w:rsidRPr="00EB3EA2">
        <w:rPr>
          <w:sz w:val="28"/>
          <w:szCs w:val="28"/>
        </w:rPr>
        <w:t>нарушений требований земельного законодательства на территории</w:t>
      </w:r>
      <w:r w:rsidRPr="005F6E26">
        <w:rPr>
          <w:sz w:val="28"/>
          <w:szCs w:val="28"/>
        </w:rPr>
        <w:t xml:space="preserve"> </w:t>
      </w:r>
      <w:r w:rsidRPr="005F6E26">
        <w:rPr>
          <w:rFonts w:ascii="PT Astra Serif" w:hAnsi="PT Astra Serif"/>
          <w:bCs/>
          <w:spacing w:val="-4"/>
          <w:sz w:val="28"/>
          <w:szCs w:val="28"/>
        </w:rPr>
        <w:t xml:space="preserve">муниципального образования Нижнеингашский район Красноярского края </w:t>
      </w:r>
      <w:r w:rsidRPr="005F6E26">
        <w:rPr>
          <w:sz w:val="28"/>
          <w:szCs w:val="28"/>
        </w:rPr>
        <w:t>ПОСТАНОВЛЯЮ:</w:t>
      </w:r>
    </w:p>
    <w:p w:rsidR="003C6914" w:rsidRPr="005F6E26" w:rsidRDefault="003C6914" w:rsidP="003C6914">
      <w:pPr>
        <w:jc w:val="both"/>
        <w:rPr>
          <w:sz w:val="28"/>
          <w:szCs w:val="28"/>
        </w:rPr>
      </w:pPr>
      <w:r w:rsidRPr="005F6E26">
        <w:rPr>
          <w:sz w:val="28"/>
          <w:szCs w:val="28"/>
        </w:rPr>
        <w:t xml:space="preserve">       1.Утвердить</w:t>
      </w:r>
      <w:r w:rsidRPr="005F6E26">
        <w:rPr>
          <w:sz w:val="28"/>
          <w:szCs w:val="28"/>
        </w:rPr>
        <w:tab/>
      </w:r>
      <w:r w:rsidRPr="005F6E26">
        <w:rPr>
          <w:rFonts w:ascii="PT Astra Serif" w:hAnsi="PT Astra Serif"/>
          <w:bCs/>
          <w:spacing w:val="-4"/>
          <w:sz w:val="28"/>
          <w:szCs w:val="28"/>
        </w:rPr>
        <w:t>Программу профилактики рисков причинения вреда (ущерба) охраняемым законом ценностям по муниципальному земельному контролю в границах муниципального образования Нижнеингашский район Красноярского края на 202</w:t>
      </w:r>
      <w:r>
        <w:rPr>
          <w:rFonts w:ascii="PT Astra Serif" w:hAnsi="PT Astra Serif"/>
          <w:bCs/>
          <w:spacing w:val="-4"/>
          <w:sz w:val="28"/>
          <w:szCs w:val="28"/>
        </w:rPr>
        <w:t>4</w:t>
      </w:r>
      <w:r w:rsidRPr="005F6E26">
        <w:rPr>
          <w:rFonts w:ascii="PT Astra Serif" w:hAnsi="PT Astra Serif"/>
          <w:bCs/>
          <w:spacing w:val="-4"/>
          <w:sz w:val="28"/>
          <w:szCs w:val="28"/>
        </w:rPr>
        <w:t xml:space="preserve"> год</w:t>
      </w:r>
      <w:r w:rsidRPr="005F6E26">
        <w:rPr>
          <w:sz w:val="28"/>
          <w:szCs w:val="28"/>
        </w:rPr>
        <w:t xml:space="preserve"> согласно приложению к настоящему постановлению.</w:t>
      </w:r>
    </w:p>
    <w:p w:rsidR="003C6914" w:rsidRPr="008D76F8" w:rsidRDefault="003C6914" w:rsidP="008D76F8">
      <w:pPr>
        <w:ind w:firstLine="360"/>
        <w:jc w:val="both"/>
        <w:rPr>
          <w:sz w:val="28"/>
          <w:szCs w:val="28"/>
        </w:rPr>
      </w:pPr>
      <w:r w:rsidRPr="008D76F8">
        <w:rPr>
          <w:sz w:val="28"/>
          <w:szCs w:val="28"/>
        </w:rPr>
        <w:t xml:space="preserve">2. </w:t>
      </w:r>
      <w:proofErr w:type="gramStart"/>
      <w:r w:rsidRPr="008D76F8">
        <w:rPr>
          <w:sz w:val="28"/>
          <w:szCs w:val="28"/>
        </w:rPr>
        <w:t>Контроль за</w:t>
      </w:r>
      <w:proofErr w:type="gramEnd"/>
      <w:r w:rsidRPr="008D76F8">
        <w:rPr>
          <w:sz w:val="28"/>
          <w:szCs w:val="28"/>
        </w:rPr>
        <w:t xml:space="preserve"> выполнением постановления возложить на начальника отдела по имущественным и земельным отношениям администрации Нижнеингашского района (О.А.Ратькова).</w:t>
      </w:r>
    </w:p>
    <w:p w:rsidR="008D76F8" w:rsidRPr="008D76F8" w:rsidRDefault="003C6914" w:rsidP="008D76F8">
      <w:pPr>
        <w:ind w:firstLine="360"/>
        <w:jc w:val="both"/>
        <w:rPr>
          <w:sz w:val="28"/>
          <w:szCs w:val="28"/>
        </w:rPr>
      </w:pPr>
      <w:r w:rsidRPr="008D76F8">
        <w:rPr>
          <w:sz w:val="28"/>
          <w:szCs w:val="28"/>
        </w:rPr>
        <w:t>3. Опубликовать Постановление в газете «Нижнеингашский вестник» разместить и  на официальном сайте муниципального образования Нижнеингашский район Красноярского края в сети «Интернет»</w:t>
      </w:r>
      <w:r w:rsidR="008D76F8" w:rsidRPr="008D76F8">
        <w:rPr>
          <w:sz w:val="28"/>
          <w:szCs w:val="28"/>
        </w:rPr>
        <w:t xml:space="preserve"> </w:t>
      </w:r>
      <w:r w:rsidR="008D76F8" w:rsidRPr="008D76F8">
        <w:rPr>
          <w:sz w:val="28"/>
          <w:szCs w:val="28"/>
          <w:lang w:val="en-US"/>
        </w:rPr>
        <w:t>https</w:t>
      </w:r>
      <w:r w:rsidR="008D76F8" w:rsidRPr="008D76F8">
        <w:rPr>
          <w:sz w:val="28"/>
          <w:szCs w:val="28"/>
        </w:rPr>
        <w:t>://</w:t>
      </w:r>
      <w:proofErr w:type="spellStart"/>
      <w:r w:rsidR="008D76F8" w:rsidRPr="008D76F8">
        <w:rPr>
          <w:sz w:val="28"/>
          <w:szCs w:val="28"/>
          <w:lang w:val="en-US"/>
        </w:rPr>
        <w:t>nizhneingashskij</w:t>
      </w:r>
      <w:proofErr w:type="spellEnd"/>
      <w:r w:rsidR="008D76F8" w:rsidRPr="008D76F8">
        <w:rPr>
          <w:sz w:val="28"/>
          <w:szCs w:val="28"/>
        </w:rPr>
        <w:t>-</w:t>
      </w:r>
      <w:r w:rsidR="008D76F8" w:rsidRPr="008D76F8">
        <w:rPr>
          <w:sz w:val="28"/>
          <w:szCs w:val="28"/>
          <w:lang w:val="en-US"/>
        </w:rPr>
        <w:t>r</w:t>
      </w:r>
      <w:r w:rsidR="008D76F8" w:rsidRPr="008D76F8">
        <w:rPr>
          <w:sz w:val="28"/>
          <w:szCs w:val="28"/>
        </w:rPr>
        <w:t>04.</w:t>
      </w:r>
      <w:proofErr w:type="spellStart"/>
      <w:r w:rsidR="008D76F8" w:rsidRPr="008D76F8">
        <w:rPr>
          <w:sz w:val="28"/>
          <w:szCs w:val="28"/>
          <w:lang w:val="en-US"/>
        </w:rPr>
        <w:t>gosweb</w:t>
      </w:r>
      <w:proofErr w:type="spellEnd"/>
      <w:r w:rsidR="008D76F8" w:rsidRPr="008D76F8">
        <w:rPr>
          <w:sz w:val="28"/>
          <w:szCs w:val="28"/>
        </w:rPr>
        <w:t>.</w:t>
      </w:r>
      <w:proofErr w:type="spellStart"/>
      <w:r w:rsidR="008D76F8" w:rsidRPr="008D76F8">
        <w:rPr>
          <w:sz w:val="28"/>
          <w:szCs w:val="28"/>
          <w:lang w:val="en-US"/>
        </w:rPr>
        <w:t>gosuslugi</w:t>
      </w:r>
      <w:proofErr w:type="spellEnd"/>
      <w:r w:rsidR="008D76F8" w:rsidRPr="008D76F8">
        <w:rPr>
          <w:sz w:val="28"/>
          <w:szCs w:val="28"/>
        </w:rPr>
        <w:t>.</w:t>
      </w:r>
      <w:proofErr w:type="spellStart"/>
      <w:r w:rsidR="008D76F8" w:rsidRPr="008D76F8">
        <w:rPr>
          <w:sz w:val="28"/>
          <w:szCs w:val="28"/>
          <w:lang w:val="en-US"/>
        </w:rPr>
        <w:t>ru</w:t>
      </w:r>
      <w:proofErr w:type="spellEnd"/>
    </w:p>
    <w:p w:rsidR="003C6914" w:rsidRDefault="003C6914" w:rsidP="003C69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с 1 января 2024 года.     </w:t>
      </w:r>
    </w:p>
    <w:p w:rsidR="003C6914" w:rsidRDefault="003C6914" w:rsidP="003C6914">
      <w:pPr>
        <w:rPr>
          <w:sz w:val="28"/>
          <w:szCs w:val="28"/>
        </w:rPr>
      </w:pPr>
    </w:p>
    <w:p w:rsidR="003C6914" w:rsidRDefault="003C6914" w:rsidP="003C6914">
      <w:pPr>
        <w:rPr>
          <w:sz w:val="28"/>
          <w:szCs w:val="28"/>
        </w:rPr>
      </w:pPr>
    </w:p>
    <w:p w:rsidR="003C6914" w:rsidRDefault="003C6914" w:rsidP="003C6914">
      <w:pPr>
        <w:rPr>
          <w:sz w:val="28"/>
          <w:szCs w:val="28"/>
        </w:rPr>
      </w:pPr>
    </w:p>
    <w:p w:rsidR="003C6914" w:rsidRPr="00D9061A" w:rsidRDefault="003C6914" w:rsidP="003C6914">
      <w:pPr>
        <w:rPr>
          <w:sz w:val="28"/>
          <w:szCs w:val="28"/>
        </w:rPr>
      </w:pPr>
      <w:r w:rsidRPr="00D9061A">
        <w:rPr>
          <w:sz w:val="28"/>
          <w:szCs w:val="28"/>
        </w:rPr>
        <w:t xml:space="preserve">Глава района                                     </w:t>
      </w:r>
      <w:r>
        <w:rPr>
          <w:sz w:val="28"/>
          <w:szCs w:val="28"/>
        </w:rPr>
        <w:t xml:space="preserve">                 </w:t>
      </w:r>
      <w:r w:rsidRPr="00D9061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D9061A">
        <w:rPr>
          <w:sz w:val="28"/>
          <w:szCs w:val="28"/>
        </w:rPr>
        <w:t xml:space="preserve">            П.А.</w:t>
      </w:r>
      <w:r>
        <w:rPr>
          <w:sz w:val="28"/>
          <w:szCs w:val="28"/>
        </w:rPr>
        <w:t xml:space="preserve"> </w:t>
      </w:r>
      <w:r w:rsidRPr="00D9061A">
        <w:rPr>
          <w:sz w:val="28"/>
          <w:szCs w:val="28"/>
        </w:rPr>
        <w:t>Малышкин</w:t>
      </w:r>
    </w:p>
    <w:p w:rsidR="003C6914" w:rsidRDefault="003C6914" w:rsidP="003C6914">
      <w:pPr>
        <w:rPr>
          <w:sz w:val="28"/>
          <w:szCs w:val="28"/>
        </w:rPr>
      </w:pPr>
    </w:p>
    <w:p w:rsidR="003C6914" w:rsidRDefault="003C6914" w:rsidP="003C6914">
      <w:pPr>
        <w:ind w:firstLine="360"/>
        <w:jc w:val="both"/>
        <w:rPr>
          <w:sz w:val="28"/>
          <w:szCs w:val="28"/>
        </w:rPr>
      </w:pPr>
    </w:p>
    <w:p w:rsidR="003C6914" w:rsidRPr="007B5D1F" w:rsidRDefault="003C6914" w:rsidP="003C691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B5D1F">
        <w:rPr>
          <w:sz w:val="28"/>
          <w:szCs w:val="28"/>
        </w:rPr>
        <w:lastRenderedPageBreak/>
        <w:t>Приложение</w:t>
      </w:r>
    </w:p>
    <w:p w:rsidR="003C6914" w:rsidRPr="007B5D1F" w:rsidRDefault="003C6914" w:rsidP="003C6914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 w:rsidRPr="007B5D1F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3C6914" w:rsidRPr="007B5D1F" w:rsidRDefault="003C6914" w:rsidP="003C6914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 w:rsidRPr="007B5D1F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C6914" w:rsidRPr="007B5D1F" w:rsidRDefault="003C6914" w:rsidP="003C6914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 w:rsidRPr="007B5D1F">
        <w:rPr>
          <w:rFonts w:ascii="Times New Roman" w:hAnsi="Times New Roman"/>
          <w:sz w:val="28"/>
          <w:szCs w:val="28"/>
        </w:rPr>
        <w:t xml:space="preserve">Нижнеингашского района </w:t>
      </w:r>
    </w:p>
    <w:p w:rsidR="003C6914" w:rsidRPr="007B5D1F" w:rsidRDefault="003C6914" w:rsidP="003C6914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 w:rsidRPr="007B5D1F">
        <w:rPr>
          <w:rFonts w:ascii="Times New Roman" w:hAnsi="Times New Roman"/>
          <w:sz w:val="28"/>
          <w:szCs w:val="28"/>
        </w:rPr>
        <w:t>Красноярского края</w:t>
      </w:r>
    </w:p>
    <w:p w:rsidR="003C6914" w:rsidRPr="00E86A12" w:rsidRDefault="003C6914" w:rsidP="003C6914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 w:rsidRPr="007B5D1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 № _____</w:t>
      </w:r>
    </w:p>
    <w:p w:rsidR="003C6914" w:rsidRDefault="003C6914" w:rsidP="003C6914">
      <w:pPr>
        <w:widowControl w:val="0"/>
        <w:suppressAutoHyphens/>
        <w:spacing w:line="360" w:lineRule="exact"/>
        <w:ind w:left="5103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3C6914" w:rsidRDefault="003C6914" w:rsidP="003C6914">
      <w:pPr>
        <w:jc w:val="center"/>
        <w:rPr>
          <w:rFonts w:ascii="PT Astra Serif" w:hAnsi="PT Astra Serif"/>
          <w:b/>
          <w:bCs/>
          <w:color w:val="000000"/>
          <w:spacing w:val="-4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>П</w:t>
      </w:r>
      <w:r w:rsidRPr="008624EE"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>рограмм</w:t>
      </w:r>
      <w:r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>а</w:t>
      </w:r>
      <w:r w:rsidRPr="008624EE"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 xml:space="preserve"> профилактики рисков причинения</w:t>
      </w:r>
      <w:r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 xml:space="preserve"> </w:t>
      </w:r>
      <w:r w:rsidRPr="008624EE"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>вреда (ущерба) охраняемым законом ценностям по</w:t>
      </w:r>
      <w:r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 xml:space="preserve"> м</w:t>
      </w:r>
      <w:r w:rsidRPr="008624EE"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>униципальному</w:t>
      </w:r>
      <w:r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 xml:space="preserve"> </w:t>
      </w:r>
      <w:r w:rsidRPr="008624EE"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>земельному контролю</w:t>
      </w:r>
      <w:r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 xml:space="preserve"> в границах муниципального образования Нижнеингашский район Красноярского края</w:t>
      </w:r>
      <w:r w:rsidRPr="008624EE"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 xml:space="preserve"> на 202</w:t>
      </w:r>
      <w:r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>4</w:t>
      </w:r>
      <w:r w:rsidRPr="008624EE"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 xml:space="preserve"> год</w:t>
      </w:r>
    </w:p>
    <w:p w:rsidR="003C6914" w:rsidRDefault="003C6914" w:rsidP="003C6914">
      <w:pPr>
        <w:jc w:val="center"/>
        <w:rPr>
          <w:rFonts w:ascii="PT Astra Serif" w:hAnsi="PT Astra Serif"/>
          <w:b/>
          <w:bCs/>
          <w:color w:val="000000"/>
          <w:spacing w:val="-4"/>
          <w:sz w:val="28"/>
          <w:szCs w:val="28"/>
        </w:rPr>
      </w:pPr>
    </w:p>
    <w:p w:rsidR="003C6914" w:rsidRPr="00432FE6" w:rsidRDefault="003C6914" w:rsidP="003C6914">
      <w:pPr>
        <w:jc w:val="center"/>
        <w:rPr>
          <w:b/>
          <w:color w:val="000000"/>
          <w:sz w:val="28"/>
          <w:szCs w:val="28"/>
        </w:rPr>
      </w:pPr>
      <w:r w:rsidRPr="00432FE6">
        <w:rPr>
          <w:b/>
          <w:sz w:val="28"/>
          <w:szCs w:val="28"/>
          <w:lang w:val="en-US"/>
        </w:rPr>
        <w:t>I</w:t>
      </w:r>
      <w:r w:rsidRPr="00432FE6">
        <w:rPr>
          <w:b/>
          <w:sz w:val="28"/>
          <w:szCs w:val="28"/>
        </w:rPr>
        <w:t>. Общие положения</w:t>
      </w:r>
    </w:p>
    <w:p w:rsidR="003C6914" w:rsidRPr="00AD7FBE" w:rsidRDefault="003C6914" w:rsidP="003C6914">
      <w:pPr>
        <w:widowControl w:val="0"/>
        <w:autoSpaceDE w:val="0"/>
        <w:autoSpaceDN w:val="0"/>
        <w:jc w:val="both"/>
        <w:rPr>
          <w:rFonts w:eastAsia="Calibri"/>
        </w:rPr>
      </w:pPr>
    </w:p>
    <w:p w:rsidR="003C6914" w:rsidRPr="00432FE6" w:rsidRDefault="003C6914" w:rsidP="003C691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432FE6">
        <w:rPr>
          <w:rFonts w:eastAsia="Calibri"/>
          <w:sz w:val="28"/>
          <w:szCs w:val="28"/>
        </w:rPr>
        <w:t xml:space="preserve">1.1. </w:t>
      </w:r>
      <w:proofErr w:type="gramStart"/>
      <w:r w:rsidRPr="00432FE6">
        <w:rPr>
          <w:rFonts w:eastAsia="Calibri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202</w:t>
      </w:r>
      <w:r>
        <w:rPr>
          <w:rFonts w:eastAsia="Calibri"/>
          <w:sz w:val="28"/>
          <w:szCs w:val="28"/>
        </w:rPr>
        <w:t>4</w:t>
      </w:r>
      <w:r w:rsidRPr="00432FE6">
        <w:rPr>
          <w:rFonts w:eastAsia="Calibri"/>
          <w:sz w:val="28"/>
          <w:szCs w:val="28"/>
        </w:rPr>
        <w:t xml:space="preserve"> год (далее –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объектов земельных отношений, а также создания условий для доведения</w:t>
      </w:r>
      <w:proofErr w:type="gramEnd"/>
      <w:r w:rsidRPr="00432FE6">
        <w:rPr>
          <w:rFonts w:eastAsia="Calibri"/>
          <w:sz w:val="28"/>
          <w:szCs w:val="28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3C6914" w:rsidRPr="00432FE6" w:rsidRDefault="003C6914" w:rsidP="003C691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sub_1002"/>
      <w:r w:rsidRPr="00432FE6">
        <w:rPr>
          <w:rFonts w:eastAsia="Calibri"/>
          <w:sz w:val="28"/>
          <w:szCs w:val="28"/>
          <w:lang w:eastAsia="en-US"/>
        </w:rPr>
        <w:t xml:space="preserve">1.2. Программа разработана в соответствии </w:t>
      </w:r>
      <w:proofErr w:type="gramStart"/>
      <w:r w:rsidRPr="00432FE6">
        <w:rPr>
          <w:rFonts w:eastAsia="Calibri"/>
          <w:sz w:val="28"/>
          <w:szCs w:val="28"/>
          <w:lang w:eastAsia="en-US"/>
        </w:rPr>
        <w:t>с</w:t>
      </w:r>
      <w:proofErr w:type="gramEnd"/>
      <w:r w:rsidRPr="00432FE6">
        <w:rPr>
          <w:rFonts w:eastAsia="Calibri"/>
          <w:sz w:val="28"/>
          <w:szCs w:val="28"/>
          <w:lang w:eastAsia="en-US"/>
        </w:rPr>
        <w:t>:</w:t>
      </w:r>
      <w:bookmarkEnd w:id="0"/>
    </w:p>
    <w:p w:rsidR="003C6914" w:rsidRPr="00432FE6" w:rsidRDefault="003C6914" w:rsidP="003C691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32FE6">
        <w:rPr>
          <w:rFonts w:eastAsia="Calibri"/>
          <w:sz w:val="28"/>
          <w:szCs w:val="28"/>
          <w:lang w:eastAsia="en-US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432FE6">
        <w:rPr>
          <w:color w:val="000000"/>
          <w:sz w:val="28"/>
          <w:szCs w:val="28"/>
        </w:rPr>
        <w:t xml:space="preserve"> (далее– </w:t>
      </w:r>
      <w:proofErr w:type="gramStart"/>
      <w:r w:rsidRPr="00432FE6">
        <w:rPr>
          <w:color w:val="000000"/>
          <w:sz w:val="28"/>
          <w:szCs w:val="28"/>
        </w:rPr>
        <w:t>Ф</w:t>
      </w:r>
      <w:r w:rsidRPr="00432FE6">
        <w:rPr>
          <w:rFonts w:eastAsia="Calibri"/>
          <w:sz w:val="28"/>
          <w:szCs w:val="28"/>
          <w:lang w:eastAsia="en-US"/>
        </w:rPr>
        <w:t>е</w:t>
      </w:r>
      <w:proofErr w:type="gramEnd"/>
      <w:r w:rsidRPr="00432FE6">
        <w:rPr>
          <w:rFonts w:eastAsia="Calibri"/>
          <w:sz w:val="28"/>
          <w:szCs w:val="28"/>
          <w:lang w:eastAsia="en-US"/>
        </w:rPr>
        <w:t xml:space="preserve">деральный закон №248-ФЗ);   </w:t>
      </w:r>
    </w:p>
    <w:p w:rsidR="003C6914" w:rsidRPr="00432FE6" w:rsidRDefault="003C6914" w:rsidP="003C691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32FE6">
        <w:rPr>
          <w:rFonts w:eastAsia="Calibri"/>
          <w:sz w:val="28"/>
          <w:szCs w:val="28"/>
          <w:lang w:eastAsia="en-US"/>
        </w:rPr>
        <w:t>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C6914" w:rsidRPr="00432FE6" w:rsidRDefault="003C6914" w:rsidP="003C691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" w:name="sub_1003"/>
      <w:r w:rsidRPr="00432FE6">
        <w:rPr>
          <w:rFonts w:eastAsia="Calibri"/>
          <w:sz w:val="28"/>
          <w:szCs w:val="28"/>
          <w:lang w:eastAsia="en-US"/>
        </w:rPr>
        <w:t xml:space="preserve">1.3. </w:t>
      </w:r>
      <w:bookmarkStart w:id="2" w:name="sub_1004"/>
      <w:bookmarkEnd w:id="1"/>
      <w:r w:rsidRPr="00432FE6">
        <w:rPr>
          <w:rFonts w:eastAsia="Calibri"/>
          <w:sz w:val="28"/>
          <w:szCs w:val="28"/>
          <w:lang w:eastAsia="en-US"/>
        </w:rPr>
        <w:t>Срок реализации Программы – 202</w:t>
      </w:r>
      <w:r>
        <w:rPr>
          <w:rFonts w:eastAsia="Calibri"/>
          <w:sz w:val="28"/>
          <w:szCs w:val="28"/>
          <w:lang w:eastAsia="en-US"/>
        </w:rPr>
        <w:t>4</w:t>
      </w:r>
      <w:r w:rsidRPr="00432FE6">
        <w:rPr>
          <w:rFonts w:eastAsia="Calibri"/>
          <w:sz w:val="28"/>
          <w:szCs w:val="28"/>
          <w:lang w:eastAsia="en-US"/>
        </w:rPr>
        <w:t xml:space="preserve"> год</w:t>
      </w:r>
      <w:bookmarkEnd w:id="2"/>
      <w:r w:rsidRPr="00432FE6">
        <w:rPr>
          <w:rFonts w:eastAsia="Calibri"/>
          <w:sz w:val="28"/>
          <w:szCs w:val="28"/>
          <w:lang w:eastAsia="en-US"/>
        </w:rPr>
        <w:t>.</w:t>
      </w:r>
    </w:p>
    <w:p w:rsidR="003C6914" w:rsidRPr="00432FE6" w:rsidRDefault="003C6914" w:rsidP="003C6914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6914" w:rsidRPr="00302AAE" w:rsidRDefault="003C6914" w:rsidP="003C6914">
      <w:pPr>
        <w:rPr>
          <w:rFonts w:ascii="PT Astra Serif" w:hAnsi="PT Astra Serif"/>
          <w:bCs/>
          <w:color w:val="000000"/>
          <w:spacing w:val="-4"/>
          <w:sz w:val="28"/>
          <w:szCs w:val="28"/>
        </w:rPr>
      </w:pPr>
    </w:p>
    <w:p w:rsidR="003C6914" w:rsidRPr="00432FE6" w:rsidRDefault="003C6914" w:rsidP="003C6914">
      <w:pPr>
        <w:jc w:val="center"/>
        <w:rPr>
          <w:rFonts w:ascii="PT Astra Serif" w:hAnsi="PT Astra Serif"/>
          <w:b/>
          <w:sz w:val="28"/>
          <w:szCs w:val="28"/>
        </w:rPr>
      </w:pPr>
      <w:r w:rsidRPr="00432FE6">
        <w:rPr>
          <w:rFonts w:ascii="PT Astra Serif" w:hAnsi="PT Astra Serif"/>
          <w:b/>
          <w:sz w:val="28"/>
          <w:szCs w:val="28"/>
          <w:lang w:val="en-US"/>
        </w:rPr>
        <w:t>II</w:t>
      </w:r>
      <w:r w:rsidRPr="00432FE6">
        <w:rPr>
          <w:rFonts w:ascii="PT Astra Serif" w:hAnsi="PT Astra Serif"/>
          <w:b/>
          <w:sz w:val="28"/>
          <w:szCs w:val="28"/>
        </w:rPr>
        <w:t xml:space="preserve">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 </w:t>
      </w:r>
    </w:p>
    <w:p w:rsidR="003C6914" w:rsidRPr="00212865" w:rsidRDefault="003C6914" w:rsidP="003C691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3C6914" w:rsidRDefault="003C6914" w:rsidP="003C6914">
      <w:pPr>
        <w:spacing w:line="276" w:lineRule="auto"/>
        <w:ind w:right="-2"/>
        <w:jc w:val="both"/>
        <w:rPr>
          <w:sz w:val="28"/>
          <w:szCs w:val="28"/>
        </w:rPr>
      </w:pPr>
      <w:r w:rsidRPr="00212865">
        <w:rPr>
          <w:rFonts w:ascii="PT Astra Serif" w:hAnsi="PT Astra Serif"/>
          <w:sz w:val="28"/>
          <w:szCs w:val="28"/>
        </w:rPr>
        <w:tab/>
      </w:r>
      <w:proofErr w:type="gramStart"/>
      <w:r w:rsidRPr="00212865">
        <w:rPr>
          <w:rFonts w:ascii="PT Astra Serif" w:hAnsi="PT Astra Serif"/>
          <w:sz w:val="28"/>
          <w:szCs w:val="28"/>
        </w:rPr>
        <w:t>Муниципальный земельный контроль – деятельность</w:t>
      </w:r>
      <w:r>
        <w:rPr>
          <w:rFonts w:ascii="PT Astra Serif" w:hAnsi="PT Astra Serif"/>
          <w:sz w:val="28"/>
          <w:szCs w:val="28"/>
        </w:rPr>
        <w:t xml:space="preserve"> контрольного органа</w:t>
      </w:r>
      <w:r w:rsidRPr="00212865">
        <w:rPr>
          <w:rFonts w:ascii="PT Astra Serif" w:hAnsi="PT Astra Serif"/>
          <w:sz w:val="28"/>
          <w:szCs w:val="28"/>
        </w:rPr>
        <w:t>, направленная на предупреждение, выявление и пресечение нарушений обязательных требований земельного законодательства (далее -</w:t>
      </w:r>
      <w:r>
        <w:rPr>
          <w:rFonts w:ascii="PT Astra Serif" w:hAnsi="PT Astra Serif"/>
          <w:sz w:val="28"/>
          <w:szCs w:val="28"/>
        </w:rPr>
        <w:t xml:space="preserve"> </w:t>
      </w:r>
      <w:r w:rsidRPr="00212865">
        <w:rPr>
          <w:rFonts w:ascii="PT Astra Serif" w:hAnsi="PT Astra Serif"/>
          <w:sz w:val="28"/>
          <w:szCs w:val="28"/>
        </w:rPr>
        <w:t xml:space="preserve">обязательных требований), осуществляемая в пределах полномочий </w:t>
      </w:r>
      <w:r w:rsidRPr="00212865">
        <w:rPr>
          <w:sz w:val="28"/>
          <w:szCs w:val="28"/>
        </w:rPr>
        <w:t>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</w:t>
      </w:r>
      <w:proofErr w:type="gramEnd"/>
      <w:r w:rsidRPr="00212865">
        <w:rPr>
          <w:sz w:val="28"/>
          <w:szCs w:val="28"/>
        </w:rPr>
        <w:t xml:space="preserve">, </w:t>
      </w:r>
      <w:proofErr w:type="gramStart"/>
      <w:r w:rsidRPr="00212865">
        <w:rPr>
          <w:sz w:val="28"/>
          <w:szCs w:val="28"/>
        </w:rPr>
        <w:t>существовавшего до возникновения таких нарушений.</w:t>
      </w:r>
      <w:proofErr w:type="gramEnd"/>
    </w:p>
    <w:p w:rsidR="003C6914" w:rsidRPr="00D6682A" w:rsidRDefault="003C6914" w:rsidP="003C6914">
      <w:pPr>
        <w:ind w:firstLine="709"/>
        <w:jc w:val="both"/>
        <w:rPr>
          <w:sz w:val="28"/>
          <w:szCs w:val="28"/>
        </w:rPr>
      </w:pPr>
      <w:r w:rsidRPr="00D6682A">
        <w:rPr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</w:t>
      </w:r>
      <w:r w:rsidRPr="00D6682A">
        <w:rPr>
          <w:sz w:val="28"/>
          <w:szCs w:val="28"/>
        </w:rPr>
        <w:br/>
        <w:t>за нарушение которых законодательством предусмотрена административная ответственность.</w:t>
      </w:r>
    </w:p>
    <w:p w:rsidR="003C6914" w:rsidRPr="00212865" w:rsidRDefault="003C6914" w:rsidP="003C6914">
      <w:pPr>
        <w:spacing w:line="276" w:lineRule="auto"/>
        <w:ind w:right="-2" w:firstLine="708"/>
        <w:jc w:val="both"/>
        <w:rPr>
          <w:sz w:val="28"/>
          <w:szCs w:val="28"/>
        </w:rPr>
      </w:pPr>
      <w:r w:rsidRPr="00212865">
        <w:rPr>
          <w:sz w:val="28"/>
          <w:szCs w:val="28"/>
        </w:rPr>
        <w:t xml:space="preserve">Муниципальный земельный контроль на территории </w:t>
      </w:r>
      <w:r w:rsidRPr="00212865">
        <w:rPr>
          <w:bCs/>
          <w:color w:val="000000"/>
          <w:spacing w:val="-4"/>
          <w:sz w:val="28"/>
          <w:szCs w:val="28"/>
        </w:rPr>
        <w:t>муниципального образования Нижнеингашский район Красноярского края</w:t>
      </w:r>
      <w:r w:rsidRPr="00212865">
        <w:rPr>
          <w:sz w:val="28"/>
          <w:szCs w:val="28"/>
        </w:rPr>
        <w:t xml:space="preserve"> осуществляется администрацией Нижнеингашского района</w:t>
      </w:r>
      <w:r>
        <w:rPr>
          <w:sz w:val="28"/>
          <w:szCs w:val="28"/>
        </w:rPr>
        <w:t>. С</w:t>
      </w:r>
      <w:r w:rsidRPr="00212865">
        <w:rPr>
          <w:sz w:val="28"/>
          <w:szCs w:val="28"/>
        </w:rPr>
        <w:t>труктурным подразделением администрации Нижнеингашского района, уполномоченным на осуществление муниципального земельного контроля  является: отдел по имущественным и земельным отношениям администрации Нижнеингашского района (далее – орган муниципального земельного контроля).</w:t>
      </w:r>
    </w:p>
    <w:p w:rsidR="003C6914" w:rsidRPr="00212865" w:rsidRDefault="003C6914" w:rsidP="003C6914">
      <w:pPr>
        <w:spacing w:line="276" w:lineRule="auto"/>
        <w:ind w:right="-2"/>
        <w:jc w:val="both"/>
        <w:rPr>
          <w:sz w:val="28"/>
          <w:szCs w:val="28"/>
        </w:rPr>
      </w:pPr>
      <w:r w:rsidRPr="00212865">
        <w:rPr>
          <w:sz w:val="28"/>
          <w:szCs w:val="28"/>
        </w:rPr>
        <w:tab/>
      </w:r>
      <w:proofErr w:type="gramStart"/>
      <w:r w:rsidRPr="00212865">
        <w:rPr>
          <w:sz w:val="28"/>
          <w:szCs w:val="28"/>
        </w:rPr>
        <w:t>Муниципальный земельный контроль осуществляется посредством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требований, организации и проведения мероприятий по профилактике рисков причинения вреда (ущерба) охраняемым законом ценностям, организации и проведения мероприятий по контролю</w:t>
      </w:r>
      <w:proofErr w:type="gramEnd"/>
      <w:r w:rsidRPr="00212865">
        <w:rPr>
          <w:sz w:val="28"/>
          <w:szCs w:val="28"/>
        </w:rPr>
        <w:t xml:space="preserve">, </w:t>
      </w:r>
      <w:proofErr w:type="gramStart"/>
      <w:r w:rsidRPr="00212865">
        <w:rPr>
          <w:sz w:val="28"/>
          <w:szCs w:val="28"/>
        </w:rPr>
        <w:t>осуществляемых</w:t>
      </w:r>
      <w:proofErr w:type="gramEnd"/>
      <w:r w:rsidRPr="00212865">
        <w:rPr>
          <w:sz w:val="28"/>
          <w:szCs w:val="28"/>
        </w:rPr>
        <w:t xml:space="preserve"> без взаимодействия  с юридическими лицами, индивидуальными предпринимателями.</w:t>
      </w:r>
    </w:p>
    <w:p w:rsidR="003C6914" w:rsidRPr="0053743C" w:rsidRDefault="003C6914" w:rsidP="003C6914">
      <w:pPr>
        <w:spacing w:line="276" w:lineRule="auto"/>
        <w:ind w:right="-2" w:firstLine="567"/>
        <w:jc w:val="both"/>
        <w:rPr>
          <w:color w:val="010101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На основании</w:t>
      </w:r>
      <w:r w:rsidRPr="008D49A9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8D49A9">
        <w:rPr>
          <w:sz w:val="28"/>
          <w:szCs w:val="28"/>
        </w:rPr>
        <w:t xml:space="preserve"> о муниципальном земельном контроле</w:t>
      </w:r>
      <w:r w:rsidRPr="008D49A9">
        <w:rPr>
          <w:color w:val="010101"/>
          <w:sz w:val="28"/>
          <w:szCs w:val="28"/>
          <w:shd w:val="clear" w:color="auto" w:fill="FFFFFF"/>
        </w:rPr>
        <w:t xml:space="preserve"> на территории муниципального образования </w:t>
      </w:r>
      <w:r w:rsidRPr="008D49A9">
        <w:rPr>
          <w:sz w:val="28"/>
          <w:szCs w:val="28"/>
        </w:rPr>
        <w:t>Нижнеингашский район Красноярского края, утвержденное решением Нижнеингашского районного Совета депутатов от 23.11.2021 №10-80, а так же</w:t>
      </w:r>
      <w:r>
        <w:rPr>
          <w:sz w:val="28"/>
          <w:szCs w:val="28"/>
        </w:rPr>
        <w:t xml:space="preserve"> на основании</w:t>
      </w:r>
      <w:r w:rsidRPr="008D49A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8D49A9">
        <w:rPr>
          <w:sz w:val="28"/>
          <w:szCs w:val="28"/>
        </w:rPr>
        <w:t xml:space="preserve"> Правительства Российской Федерации от 10 марта 2022 года № 336 "Об особенностях организации и осуществления государственного контроля (надзора), муниципального контроля" </w:t>
      </w:r>
      <w:r w:rsidRPr="008D49A9">
        <w:rPr>
          <w:color w:val="010101"/>
          <w:sz w:val="28"/>
          <w:szCs w:val="28"/>
          <w:shd w:val="clear" w:color="auto" w:fill="FFFFFF"/>
        </w:rPr>
        <w:t>муниципальный земельный контроль в 202</w:t>
      </w:r>
      <w:r>
        <w:rPr>
          <w:color w:val="010101"/>
          <w:sz w:val="28"/>
          <w:szCs w:val="28"/>
          <w:shd w:val="clear" w:color="auto" w:fill="FFFFFF"/>
        </w:rPr>
        <w:t>3</w:t>
      </w:r>
      <w:r w:rsidRPr="008D49A9">
        <w:rPr>
          <w:color w:val="010101"/>
          <w:sz w:val="28"/>
          <w:szCs w:val="28"/>
          <w:shd w:val="clear" w:color="auto" w:fill="FFFFFF"/>
        </w:rPr>
        <w:t xml:space="preserve"> году осуществля</w:t>
      </w:r>
      <w:r>
        <w:rPr>
          <w:color w:val="010101"/>
          <w:sz w:val="28"/>
          <w:szCs w:val="28"/>
          <w:shd w:val="clear" w:color="auto" w:fill="FFFFFF"/>
        </w:rPr>
        <w:t>лся</w:t>
      </w:r>
      <w:r w:rsidRPr="008D49A9">
        <w:rPr>
          <w:color w:val="010101"/>
          <w:sz w:val="28"/>
          <w:szCs w:val="28"/>
          <w:shd w:val="clear" w:color="auto" w:fill="FFFFFF"/>
        </w:rPr>
        <w:t xml:space="preserve"> без проведения плановых контрольных</w:t>
      </w:r>
      <w:proofErr w:type="gramEnd"/>
      <w:r w:rsidRPr="008D49A9">
        <w:rPr>
          <w:color w:val="010101"/>
          <w:sz w:val="28"/>
          <w:szCs w:val="28"/>
          <w:shd w:val="clear" w:color="auto" w:fill="FFFFFF"/>
        </w:rPr>
        <w:t xml:space="preserve"> </w:t>
      </w:r>
      <w:r w:rsidRPr="0053743C">
        <w:rPr>
          <w:color w:val="010101"/>
          <w:sz w:val="28"/>
          <w:szCs w:val="28"/>
          <w:shd w:val="clear" w:color="auto" w:fill="FFFFFF"/>
        </w:rPr>
        <w:t>мероприятий.</w:t>
      </w:r>
    </w:p>
    <w:p w:rsidR="003C6914" w:rsidRPr="0053743C" w:rsidRDefault="003C6914" w:rsidP="003C6914">
      <w:pPr>
        <w:pStyle w:val="a6"/>
        <w:shd w:val="clear" w:color="auto" w:fill="FFFFFF"/>
        <w:spacing w:line="276" w:lineRule="auto"/>
        <w:ind w:right="-2" w:firstLine="567"/>
        <w:jc w:val="both"/>
        <w:rPr>
          <w:color w:val="010101"/>
          <w:sz w:val="28"/>
          <w:szCs w:val="28"/>
        </w:rPr>
      </w:pPr>
      <w:proofErr w:type="gramStart"/>
      <w:r w:rsidRPr="0053743C">
        <w:rPr>
          <w:color w:val="010101"/>
          <w:sz w:val="28"/>
          <w:szCs w:val="28"/>
        </w:rPr>
        <w:t>В целях предупреждения нарушений подконтрольными субъектами обязательных требований</w:t>
      </w:r>
      <w:r>
        <w:rPr>
          <w:color w:val="010101"/>
          <w:sz w:val="28"/>
          <w:szCs w:val="28"/>
        </w:rPr>
        <w:t xml:space="preserve"> земельного законодательства</w:t>
      </w:r>
      <w:r w:rsidRPr="0053743C">
        <w:rPr>
          <w:color w:val="010101"/>
          <w:sz w:val="28"/>
          <w:szCs w:val="28"/>
        </w:rPr>
        <w:t xml:space="preserve">, устранения причин, факторов и условий, способствующих указанным нарушениям, </w:t>
      </w:r>
      <w:r>
        <w:rPr>
          <w:color w:val="010101"/>
          <w:sz w:val="28"/>
          <w:szCs w:val="28"/>
        </w:rPr>
        <w:t>отелом по имущественным и земельным отношениям</w:t>
      </w:r>
      <w:r w:rsidRPr="0053743C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администрации Нижнеингашского района </w:t>
      </w:r>
      <w:r w:rsidRPr="0053743C">
        <w:rPr>
          <w:color w:val="010101"/>
          <w:sz w:val="28"/>
          <w:szCs w:val="28"/>
        </w:rPr>
        <w:t xml:space="preserve">осуществлялись мероприятия по профилактике таких нарушений в рамках </w:t>
      </w:r>
      <w:r w:rsidRPr="0053743C">
        <w:rPr>
          <w:bCs/>
          <w:color w:val="000000"/>
          <w:spacing w:val="-4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земельному контролю в границах муниципального образования Нижнеингашский район Красноярского края на 202</w:t>
      </w:r>
      <w:r>
        <w:rPr>
          <w:bCs/>
          <w:color w:val="000000"/>
          <w:spacing w:val="-4"/>
          <w:sz w:val="28"/>
          <w:szCs w:val="28"/>
        </w:rPr>
        <w:t>3</w:t>
      </w:r>
      <w:r w:rsidRPr="0053743C">
        <w:rPr>
          <w:bCs/>
          <w:color w:val="000000"/>
          <w:spacing w:val="-4"/>
          <w:sz w:val="28"/>
          <w:szCs w:val="28"/>
        </w:rPr>
        <w:t xml:space="preserve"> год</w:t>
      </w:r>
      <w:r w:rsidRPr="0053743C">
        <w:rPr>
          <w:color w:val="010101"/>
          <w:sz w:val="28"/>
          <w:szCs w:val="28"/>
        </w:rPr>
        <w:t>, утвержденной</w:t>
      </w:r>
      <w:proofErr w:type="gramEnd"/>
      <w:r w:rsidRPr="0053743C">
        <w:rPr>
          <w:color w:val="010101"/>
          <w:sz w:val="28"/>
          <w:szCs w:val="28"/>
        </w:rPr>
        <w:t xml:space="preserve"> </w:t>
      </w:r>
      <w:r w:rsidRPr="00F276CA">
        <w:rPr>
          <w:color w:val="010101"/>
          <w:sz w:val="28"/>
          <w:szCs w:val="28"/>
        </w:rPr>
        <w:t>постановлением администрации Нижнеингашского района Красноярского края от 17.11.2023 № 983 (далее - программа профилактики).</w:t>
      </w:r>
    </w:p>
    <w:p w:rsidR="003C6914" w:rsidRPr="004126C9" w:rsidRDefault="003C6914" w:rsidP="003C6914">
      <w:pPr>
        <w:pStyle w:val="ConsPlusNormal"/>
        <w:spacing w:line="276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36CCE">
        <w:rPr>
          <w:rFonts w:ascii="Times New Roman" w:hAnsi="Times New Roman"/>
          <w:sz w:val="28"/>
          <w:szCs w:val="28"/>
        </w:rPr>
        <w:t>Контрольным (надзорным) органом в рамках реализации Программы профилактики в течение 202</w:t>
      </w:r>
      <w:r>
        <w:rPr>
          <w:rFonts w:ascii="Times New Roman" w:hAnsi="Times New Roman"/>
          <w:sz w:val="28"/>
          <w:szCs w:val="28"/>
        </w:rPr>
        <w:t>3</w:t>
      </w:r>
      <w:r w:rsidRPr="00236CCE">
        <w:rPr>
          <w:rFonts w:ascii="Times New Roman" w:hAnsi="Times New Roman"/>
          <w:sz w:val="28"/>
          <w:szCs w:val="28"/>
        </w:rPr>
        <w:t xml:space="preserve"> года регулярно проводилась разъяснительная работа с населением, с индивидуальными предпринимателями и организациями</w:t>
      </w:r>
      <w:r>
        <w:rPr>
          <w:rFonts w:ascii="Times New Roman" w:hAnsi="Times New Roman"/>
          <w:sz w:val="28"/>
          <w:szCs w:val="28"/>
        </w:rPr>
        <w:t xml:space="preserve">, давались консультации </w:t>
      </w:r>
      <w:r w:rsidRPr="00236CCE">
        <w:rPr>
          <w:rFonts w:ascii="Times New Roman" w:hAnsi="Times New Roman"/>
          <w:sz w:val="28"/>
          <w:szCs w:val="28"/>
        </w:rPr>
        <w:t xml:space="preserve"> по вопросам соблюдения требований земельного законодательства. По результатам проведенной работы за</w:t>
      </w:r>
      <w:r>
        <w:rPr>
          <w:rFonts w:ascii="Times New Roman" w:hAnsi="Times New Roman"/>
          <w:sz w:val="28"/>
          <w:szCs w:val="28"/>
        </w:rPr>
        <w:t xml:space="preserve"> 9</w:t>
      </w:r>
      <w:r w:rsidRPr="00236CCE">
        <w:rPr>
          <w:rFonts w:ascii="Times New Roman" w:hAnsi="Times New Roman"/>
          <w:sz w:val="28"/>
          <w:szCs w:val="28"/>
        </w:rPr>
        <w:t xml:space="preserve"> месяцев 202</w:t>
      </w:r>
      <w:r>
        <w:rPr>
          <w:rFonts w:ascii="Times New Roman" w:hAnsi="Times New Roman"/>
          <w:sz w:val="28"/>
          <w:szCs w:val="28"/>
        </w:rPr>
        <w:t>3</w:t>
      </w:r>
      <w:r w:rsidRPr="00236CCE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65</w:t>
      </w:r>
      <w:r w:rsidRPr="00236CCE">
        <w:rPr>
          <w:rFonts w:ascii="Times New Roman" w:hAnsi="Times New Roman"/>
          <w:sz w:val="28"/>
          <w:szCs w:val="28"/>
        </w:rPr>
        <w:t xml:space="preserve"> правообладателя ранее учтённых объектов недвижимости зарегистрировали свои права на объекты недвижимости в </w:t>
      </w:r>
      <w:r w:rsidRPr="004126C9">
        <w:rPr>
          <w:rFonts w:ascii="Times New Roman" w:hAnsi="Times New Roman"/>
          <w:sz w:val="28"/>
          <w:szCs w:val="28"/>
        </w:rPr>
        <w:t>Едином государственном реестре  недвижимости.</w:t>
      </w:r>
    </w:p>
    <w:p w:rsidR="003C6914" w:rsidRPr="004126C9" w:rsidRDefault="003C6914" w:rsidP="003C691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26C9">
        <w:rPr>
          <w:rFonts w:eastAsia="Calibri"/>
          <w:sz w:val="28"/>
          <w:szCs w:val="28"/>
          <w:lang w:eastAsia="en-US"/>
        </w:rPr>
        <w:t>Мероприятия по контролю без взаимодействия с юридическими лицами осуществлялись в формате выездных осмотров земельных участков без взаимодействия с контролируемым лицом. Всего за отчетный период проведено 21выездноеобследование</w:t>
      </w:r>
      <w:r w:rsidRPr="004126C9">
        <w:rPr>
          <w:sz w:val="28"/>
          <w:szCs w:val="28"/>
        </w:rPr>
        <w:t xml:space="preserve"> без взаимодействия с контролируемым лицом. Из 21 обследованных земельных участков, на 17 земельных участках выявлены нарушения обязательных </w:t>
      </w:r>
      <w:r w:rsidRPr="004126C9">
        <w:rPr>
          <w:sz w:val="28"/>
          <w:szCs w:val="28"/>
          <w:lang w:eastAsia="zh-CN"/>
        </w:rPr>
        <w:t xml:space="preserve">требований, установленных земельным законодательством Российской Федерации. </w:t>
      </w:r>
      <w:r w:rsidRPr="004126C9">
        <w:rPr>
          <w:sz w:val="28"/>
          <w:szCs w:val="28"/>
        </w:rPr>
        <w:t xml:space="preserve"> По данным нарушениям было вынесено 17 предостережений о недопустимости нарушений обязательных требований </w:t>
      </w:r>
      <w:r w:rsidRPr="004126C9">
        <w:rPr>
          <w:color w:val="010101"/>
          <w:sz w:val="28"/>
          <w:szCs w:val="28"/>
        </w:rPr>
        <w:t>земельного законодательства</w:t>
      </w:r>
      <w:r w:rsidRPr="004126C9">
        <w:rPr>
          <w:sz w:val="28"/>
          <w:szCs w:val="28"/>
        </w:rPr>
        <w:t>, которые были размещены в информационной системе в сфере контрольно-надзорной деятельности — Единый реестр контрольных (надзорных) мероприятий.</w:t>
      </w:r>
    </w:p>
    <w:p w:rsidR="003C6914" w:rsidRPr="004126C9" w:rsidRDefault="003C6914" w:rsidP="003C6914">
      <w:pPr>
        <w:pStyle w:val="a7"/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right="-144" w:firstLine="709"/>
        <w:textAlignment w:val="baseline"/>
        <w:rPr>
          <w:szCs w:val="28"/>
        </w:rPr>
      </w:pPr>
      <w:r w:rsidRPr="004126C9">
        <w:rPr>
          <w:szCs w:val="28"/>
        </w:rPr>
        <w:t xml:space="preserve">Так же в 2023 году </w:t>
      </w:r>
      <w:r w:rsidRPr="004126C9">
        <w:rPr>
          <w:rFonts w:eastAsia="Calibri"/>
          <w:color w:val="000000"/>
          <w:szCs w:val="28"/>
        </w:rPr>
        <w:t xml:space="preserve">проведено </w:t>
      </w:r>
      <w:r w:rsidRPr="004126C9">
        <w:rPr>
          <w:szCs w:val="28"/>
        </w:rPr>
        <w:t xml:space="preserve"> </w:t>
      </w:r>
      <w:r w:rsidRPr="004126C9">
        <w:rPr>
          <w:rFonts w:eastAsia="Calibri"/>
          <w:color w:val="000000"/>
          <w:szCs w:val="28"/>
        </w:rPr>
        <w:t xml:space="preserve">6 </w:t>
      </w:r>
      <w:r w:rsidRPr="004126C9">
        <w:rPr>
          <w:color w:val="000000"/>
          <w:szCs w:val="28"/>
        </w:rPr>
        <w:t>п</w:t>
      </w:r>
      <w:r w:rsidRPr="004126C9">
        <w:rPr>
          <w:rFonts w:eastAsia="Calibri"/>
          <w:color w:val="000000"/>
          <w:szCs w:val="28"/>
        </w:rPr>
        <w:t xml:space="preserve">рофилактических визитов в отношении лиц, использующие земельные участки, предназначенные для лесозаготовок (лесопилки). В ходе профилактических визитов </w:t>
      </w:r>
      <w:r w:rsidRPr="004126C9">
        <w:rPr>
          <w:szCs w:val="28"/>
        </w:rPr>
        <w:t>проведены консультации и информирование об обязательных требованиях Земельного законодательства и соблюдения противопожарного режима на земельных участках.</w:t>
      </w:r>
    </w:p>
    <w:p w:rsidR="003C6914" w:rsidRPr="008265F1" w:rsidRDefault="003C6914" w:rsidP="003C6914">
      <w:pPr>
        <w:spacing w:line="276" w:lineRule="auto"/>
        <w:ind w:right="-2" w:firstLine="709"/>
        <w:jc w:val="both"/>
        <w:rPr>
          <w:sz w:val="28"/>
          <w:szCs w:val="28"/>
        </w:rPr>
      </w:pPr>
      <w:r w:rsidRPr="008265F1">
        <w:rPr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3C6914" w:rsidRPr="008265F1" w:rsidRDefault="003C6914" w:rsidP="003C6914">
      <w:pPr>
        <w:spacing w:line="276" w:lineRule="auto"/>
        <w:ind w:right="-2" w:firstLine="709"/>
        <w:jc w:val="both"/>
        <w:rPr>
          <w:sz w:val="28"/>
          <w:szCs w:val="28"/>
        </w:rPr>
      </w:pPr>
      <w:r w:rsidRPr="008265F1">
        <w:rPr>
          <w:sz w:val="28"/>
          <w:szCs w:val="28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3C6914" w:rsidRPr="008265F1" w:rsidRDefault="003C6914" w:rsidP="003C6914">
      <w:pPr>
        <w:spacing w:line="276" w:lineRule="auto"/>
        <w:ind w:right="-2" w:firstLine="709"/>
        <w:jc w:val="both"/>
        <w:rPr>
          <w:sz w:val="28"/>
          <w:szCs w:val="28"/>
        </w:rPr>
      </w:pPr>
      <w:r w:rsidRPr="008265F1">
        <w:rPr>
          <w:sz w:val="28"/>
          <w:szCs w:val="28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3C6914" w:rsidRPr="008265F1" w:rsidRDefault="003C6914" w:rsidP="003C6914">
      <w:pPr>
        <w:spacing w:line="276" w:lineRule="auto"/>
        <w:ind w:right="-2" w:firstLine="708"/>
        <w:jc w:val="both"/>
        <w:rPr>
          <w:sz w:val="28"/>
          <w:szCs w:val="28"/>
        </w:rPr>
      </w:pPr>
      <w:proofErr w:type="gramStart"/>
      <w:r w:rsidRPr="008265F1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земельному контролю </w:t>
      </w:r>
      <w:r w:rsidRPr="008265F1">
        <w:rPr>
          <w:bCs/>
          <w:spacing w:val="-4"/>
          <w:sz w:val="28"/>
          <w:szCs w:val="28"/>
        </w:rPr>
        <w:t>в границах муниципального образования Нижнеингашский район Красноярского края</w:t>
      </w:r>
      <w:r w:rsidRPr="008265F1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8265F1">
        <w:rPr>
          <w:sz w:val="28"/>
          <w:szCs w:val="28"/>
        </w:rPr>
        <w:t xml:space="preserve"> год (далее – программа профилактики) разработана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</w:t>
      </w:r>
      <w:proofErr w:type="gramEnd"/>
      <w:r w:rsidRPr="008265F1">
        <w:rPr>
          <w:sz w:val="28"/>
          <w:szCs w:val="28"/>
        </w:rPr>
        <w:t xml:space="preserve"> причинения ущерба охраняемым законом ценностям.</w:t>
      </w:r>
    </w:p>
    <w:p w:rsidR="003C6914" w:rsidRPr="008265F1" w:rsidRDefault="003C6914" w:rsidP="003C6914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</w:p>
    <w:p w:rsidR="003C6914" w:rsidRPr="0089167A" w:rsidRDefault="0089167A" w:rsidP="003C6914">
      <w:pPr>
        <w:spacing w:line="276" w:lineRule="auto"/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89167A">
        <w:rPr>
          <w:rFonts w:ascii="PT Astra Serif" w:hAnsi="PT Astra Serif"/>
          <w:b/>
          <w:sz w:val="28"/>
          <w:szCs w:val="28"/>
        </w:rPr>
        <w:t>III</w:t>
      </w:r>
      <w:r w:rsidR="003C6914" w:rsidRPr="0089167A">
        <w:rPr>
          <w:rFonts w:ascii="PT Astra Serif" w:hAnsi="PT Astra Serif"/>
          <w:b/>
          <w:sz w:val="28"/>
          <w:szCs w:val="28"/>
        </w:rPr>
        <w:t>. Цели и задачи реализации Программы профилактики</w:t>
      </w:r>
    </w:p>
    <w:p w:rsidR="003C6914" w:rsidRPr="008265F1" w:rsidRDefault="003C6914" w:rsidP="003C6914">
      <w:pPr>
        <w:spacing w:line="276" w:lineRule="auto"/>
        <w:ind w:right="-2"/>
        <w:rPr>
          <w:rFonts w:ascii="PT Astra Serif" w:hAnsi="PT Astra Serif"/>
          <w:sz w:val="28"/>
          <w:szCs w:val="28"/>
        </w:rPr>
      </w:pPr>
    </w:p>
    <w:p w:rsidR="0089167A" w:rsidRDefault="003C6914" w:rsidP="0089167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265F1">
        <w:rPr>
          <w:rFonts w:ascii="PT Astra Serif" w:hAnsi="PT Astra Serif"/>
          <w:sz w:val="28"/>
          <w:szCs w:val="28"/>
        </w:rPr>
        <w:tab/>
      </w:r>
      <w:r w:rsidR="0089167A">
        <w:rPr>
          <w:rFonts w:ascii="Times New Roman" w:hAnsi="Times New Roman"/>
          <w:sz w:val="28"/>
          <w:szCs w:val="28"/>
        </w:rPr>
        <w:t xml:space="preserve"> </w:t>
      </w:r>
      <w:r w:rsidR="0089167A" w:rsidRPr="00C440E3">
        <w:rPr>
          <w:rFonts w:ascii="Times New Roman" w:hAnsi="Times New Roman"/>
          <w:sz w:val="28"/>
          <w:szCs w:val="28"/>
        </w:rPr>
        <w:t xml:space="preserve">Программа </w:t>
      </w:r>
      <w:r w:rsidR="0089167A">
        <w:rPr>
          <w:rFonts w:ascii="Times New Roman" w:hAnsi="Times New Roman"/>
          <w:sz w:val="28"/>
          <w:szCs w:val="28"/>
        </w:rPr>
        <w:t xml:space="preserve">профилактики </w:t>
      </w:r>
      <w:r w:rsidR="0089167A" w:rsidRPr="00091D11">
        <w:rPr>
          <w:rFonts w:ascii="Times New Roman" w:hAnsi="Times New Roman"/>
          <w:sz w:val="28"/>
          <w:szCs w:val="28"/>
        </w:rPr>
        <w:t>направлена на достижение следующих целей:</w:t>
      </w:r>
    </w:p>
    <w:p w:rsidR="0089167A" w:rsidRPr="00091D11" w:rsidRDefault="0089167A" w:rsidP="0089167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091D11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89167A" w:rsidRPr="00091D11" w:rsidRDefault="0089167A" w:rsidP="0089167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091D1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167A" w:rsidRPr="00C440E3" w:rsidRDefault="0089167A" w:rsidP="0089167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091D1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9167A" w:rsidRPr="00C440E3" w:rsidRDefault="0089167A" w:rsidP="0089167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440E3">
        <w:rPr>
          <w:rFonts w:ascii="Times New Roman" w:hAnsi="Times New Roman"/>
          <w:sz w:val="28"/>
          <w:szCs w:val="28"/>
        </w:rPr>
        <w:t>Основными задачами Программы</w:t>
      </w:r>
      <w:r>
        <w:rPr>
          <w:rFonts w:ascii="Times New Roman" w:hAnsi="Times New Roman"/>
          <w:sz w:val="28"/>
          <w:szCs w:val="28"/>
        </w:rPr>
        <w:t xml:space="preserve"> профилактики</w:t>
      </w:r>
      <w:r w:rsidRPr="00C440E3">
        <w:rPr>
          <w:rFonts w:ascii="Times New Roman" w:hAnsi="Times New Roman"/>
          <w:sz w:val="28"/>
          <w:szCs w:val="28"/>
        </w:rPr>
        <w:t xml:space="preserve"> являются:</w:t>
      </w:r>
    </w:p>
    <w:p w:rsidR="0089167A" w:rsidRPr="00C440E3" w:rsidRDefault="0089167A" w:rsidP="0089167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440E3">
        <w:rPr>
          <w:rFonts w:ascii="Times New Roman" w:hAnsi="Times New Roman"/>
          <w:sz w:val="28"/>
          <w:szCs w:val="28"/>
        </w:rPr>
        <w:t xml:space="preserve">укрепление системы профилактики </w:t>
      </w:r>
      <w:r w:rsidRPr="00D762E3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0E3">
        <w:rPr>
          <w:rFonts w:ascii="Times New Roman" w:hAnsi="Times New Roman"/>
          <w:sz w:val="28"/>
          <w:szCs w:val="28"/>
        </w:rPr>
        <w:t>путем активизации профилактической деятельности;</w:t>
      </w:r>
    </w:p>
    <w:p w:rsidR="0089167A" w:rsidRPr="00C440E3" w:rsidRDefault="0089167A" w:rsidP="0089167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440E3">
        <w:rPr>
          <w:rFonts w:ascii="Times New Roman" w:hAnsi="Times New Roman"/>
          <w:sz w:val="28"/>
          <w:szCs w:val="28"/>
        </w:rPr>
        <w:t>выявление причин, факторов и условий, способствующих нарушениям обязательных требований;</w:t>
      </w:r>
    </w:p>
    <w:p w:rsidR="0089167A" w:rsidRDefault="0089167A" w:rsidP="0089167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440E3">
        <w:rPr>
          <w:rFonts w:ascii="Times New Roman" w:hAnsi="Times New Roman"/>
          <w:sz w:val="28"/>
          <w:szCs w:val="28"/>
        </w:rPr>
        <w:t>повышение правосознания и правовой культуры подконтрольных субъектов при соблюдении обязательных требований.</w:t>
      </w:r>
    </w:p>
    <w:p w:rsidR="0089167A" w:rsidRPr="00F2269E" w:rsidRDefault="0089167A" w:rsidP="0089167A">
      <w:pPr>
        <w:spacing w:line="276" w:lineRule="auto"/>
        <w:ind w:right="-2"/>
        <w:jc w:val="center"/>
        <w:rPr>
          <w:b/>
          <w:sz w:val="28"/>
          <w:szCs w:val="28"/>
        </w:rPr>
      </w:pPr>
    </w:p>
    <w:p w:rsidR="003C6914" w:rsidRPr="0089167A" w:rsidRDefault="0089167A" w:rsidP="0089167A">
      <w:pPr>
        <w:spacing w:line="276" w:lineRule="auto"/>
        <w:ind w:right="-2"/>
        <w:jc w:val="center"/>
        <w:rPr>
          <w:b/>
          <w:sz w:val="28"/>
          <w:szCs w:val="28"/>
        </w:rPr>
      </w:pPr>
      <w:r w:rsidRPr="0089167A">
        <w:rPr>
          <w:b/>
          <w:sz w:val="28"/>
          <w:szCs w:val="28"/>
        </w:rPr>
        <w:t>IV</w:t>
      </w:r>
      <w:r w:rsidR="003C6914" w:rsidRPr="0089167A">
        <w:rPr>
          <w:b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3C6914" w:rsidRDefault="003C6914" w:rsidP="003C6914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457"/>
        <w:gridCol w:w="1842"/>
        <w:gridCol w:w="2836"/>
      </w:tblGrid>
      <w:tr w:rsidR="003C6914" w:rsidRPr="00182AF1" w:rsidTr="00494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14" w:rsidRPr="00182AF1" w:rsidRDefault="003C6914" w:rsidP="00494DA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2AF1">
              <w:rPr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182AF1">
              <w:rPr>
                <w:iCs/>
                <w:sz w:val="24"/>
                <w:szCs w:val="24"/>
              </w:rPr>
              <w:t>/</w:t>
            </w:r>
            <w:proofErr w:type="spellStart"/>
            <w:r w:rsidRPr="00182AF1">
              <w:rPr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14" w:rsidRPr="00182AF1" w:rsidRDefault="003C6914" w:rsidP="00494DA6">
            <w:pPr>
              <w:autoSpaceDE w:val="0"/>
              <w:autoSpaceDN w:val="0"/>
              <w:adjustRightInd w:val="0"/>
              <w:ind w:firstLine="284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14" w:rsidRPr="00182AF1" w:rsidRDefault="003C6914" w:rsidP="00494DA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14" w:rsidRPr="00182AF1" w:rsidRDefault="003C6914" w:rsidP="00494DA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C6914" w:rsidRPr="00182AF1" w:rsidTr="00494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14" w:rsidRPr="00182AF1" w:rsidRDefault="003C6914" w:rsidP="00494DA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14" w:rsidRPr="00182AF1" w:rsidRDefault="003C6914" w:rsidP="00494DA6">
            <w:pPr>
              <w:autoSpaceDE w:val="0"/>
              <w:autoSpaceDN w:val="0"/>
              <w:ind w:firstLine="284"/>
              <w:rPr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  <w:p w:rsidR="003C6914" w:rsidRPr="00182AF1" w:rsidRDefault="003C6914" w:rsidP="00494DA6">
            <w:pPr>
              <w:autoSpaceDE w:val="0"/>
              <w:autoSpaceDN w:val="0"/>
              <w:ind w:firstLine="284"/>
              <w:rPr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>- публикаций в средствах массовой информации (газеты, журналы);</w:t>
            </w:r>
          </w:p>
          <w:p w:rsidR="003C6914" w:rsidRPr="00182AF1" w:rsidRDefault="003C6914" w:rsidP="00494DA6">
            <w:pPr>
              <w:widowControl w:val="0"/>
              <w:suppressAutoHyphens/>
              <w:autoSpaceDE w:val="0"/>
              <w:autoSpaceDN w:val="0"/>
              <w:spacing w:line="100" w:lineRule="atLeast"/>
              <w:ind w:firstLine="284"/>
              <w:rPr>
                <w:sz w:val="24"/>
                <w:szCs w:val="24"/>
                <w:u w:val="single"/>
              </w:rPr>
            </w:pPr>
            <w:r w:rsidRPr="00182AF1">
              <w:rPr>
                <w:sz w:val="24"/>
                <w:szCs w:val="24"/>
              </w:rPr>
              <w:t>- публикаций на официальном сайте муниципального образования Нижнеингашский район Красноярского края, а так же на официальных сайтах муниципальных образований Нижнеингашского района;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14" w:rsidRPr="00182AF1" w:rsidRDefault="003C6914" w:rsidP="00494DA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4</w:t>
            </w:r>
            <w:r w:rsidRPr="00182AF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14" w:rsidRPr="00182AF1" w:rsidRDefault="003C6914" w:rsidP="00494DA6">
            <w:pPr>
              <w:jc w:val="center"/>
              <w:rPr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>отдел по имущественным и земельным отношениям администрации Нижнеингашского района</w:t>
            </w:r>
          </w:p>
        </w:tc>
      </w:tr>
      <w:tr w:rsidR="003C6914" w:rsidRPr="00182AF1" w:rsidTr="00494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14" w:rsidRPr="00182AF1" w:rsidRDefault="003C6914" w:rsidP="00494DA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14" w:rsidRPr="00182AF1" w:rsidRDefault="003C6914" w:rsidP="00494DA6">
            <w:pPr>
              <w:autoSpaceDE w:val="0"/>
              <w:autoSpaceDN w:val="0"/>
              <w:adjustRightInd w:val="0"/>
              <w:ind w:firstLine="284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14" w:rsidRPr="00182AF1" w:rsidRDefault="003C6914" w:rsidP="00494DA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14" w:rsidRPr="00182AF1" w:rsidRDefault="003C6914" w:rsidP="00494DA6">
            <w:pPr>
              <w:jc w:val="center"/>
              <w:rPr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>отдел по имущественным и земельным отношениям администрации Нижнеингашского района</w:t>
            </w:r>
          </w:p>
        </w:tc>
      </w:tr>
      <w:tr w:rsidR="003C6914" w:rsidRPr="00182AF1" w:rsidTr="00494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14" w:rsidRPr="00182AF1" w:rsidRDefault="003C6914" w:rsidP="00494DA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14" w:rsidRPr="00182AF1" w:rsidRDefault="003C6914" w:rsidP="00494DA6">
            <w:pPr>
              <w:autoSpaceDE w:val="0"/>
              <w:autoSpaceDN w:val="0"/>
              <w:adjustRightInd w:val="0"/>
              <w:ind w:firstLine="284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>Консультирование</w:t>
            </w:r>
            <w:r w:rsidRPr="00182AF1">
              <w:rPr>
                <w:sz w:val="24"/>
                <w:szCs w:val="24"/>
              </w:rPr>
              <w:t xml:space="preserve"> по вопросам, связанным с организацией и осуществлением муниципального земельного контроля в отношении контролируемых лиц</w:t>
            </w:r>
            <w:r w:rsidRPr="00182AF1">
              <w:rPr>
                <w:iCs/>
                <w:sz w:val="24"/>
                <w:szCs w:val="24"/>
              </w:rPr>
              <w:t>:</w:t>
            </w:r>
          </w:p>
          <w:p w:rsidR="003C6914" w:rsidRPr="00182AF1" w:rsidRDefault="003C6914" w:rsidP="00494DA6">
            <w:pPr>
              <w:autoSpaceDE w:val="0"/>
              <w:autoSpaceDN w:val="0"/>
              <w:adjustRightInd w:val="0"/>
              <w:ind w:firstLine="284"/>
              <w:rPr>
                <w:iCs/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>1.Инспекторы осуществляют консультирование контролируемых лиц и их представителей:</w:t>
            </w:r>
          </w:p>
          <w:p w:rsidR="003C6914" w:rsidRPr="00182AF1" w:rsidRDefault="003C6914" w:rsidP="00494DA6">
            <w:pPr>
              <w:ind w:firstLine="284"/>
              <w:rPr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>1) в виде устных разъяснений по телефону, на личном приеме либо в ходе проведения профилактического мероприятия, контрольного мероприятия;</w:t>
            </w:r>
          </w:p>
          <w:p w:rsidR="003C6914" w:rsidRPr="00182AF1" w:rsidRDefault="003C6914" w:rsidP="00494DA6">
            <w:pPr>
              <w:ind w:firstLine="284"/>
              <w:rPr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>2) посредством размещения на официальном сайте администрации Нижнеингашского района, а так же публикаций в средствах массовой информации;</w:t>
            </w:r>
          </w:p>
          <w:p w:rsidR="003C6914" w:rsidRPr="00182AF1" w:rsidRDefault="003C6914" w:rsidP="00494DA6">
            <w:pPr>
              <w:ind w:firstLine="284"/>
              <w:rPr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 xml:space="preserve"> 2.Индивидуальное консультирование на личном приеме каждого заявителя.</w:t>
            </w:r>
          </w:p>
          <w:p w:rsidR="003C6914" w:rsidRPr="00182AF1" w:rsidRDefault="003C6914" w:rsidP="00494DA6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82AF1">
              <w:rPr>
                <w:rFonts w:ascii="Times New Roman" w:hAnsi="Times New Roman"/>
                <w:sz w:val="24"/>
                <w:szCs w:val="24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органа муниципального земельного контроля.</w:t>
            </w:r>
          </w:p>
          <w:p w:rsidR="003C6914" w:rsidRPr="00182AF1" w:rsidRDefault="003C6914" w:rsidP="00494DA6">
            <w:pPr>
              <w:pStyle w:val="ConsPlusNormal"/>
              <w:ind w:firstLine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182AF1">
              <w:rPr>
                <w:rFonts w:ascii="Times New Roman" w:hAnsi="Times New Roman"/>
                <w:sz w:val="24"/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4" w:history="1">
              <w:r w:rsidRPr="00182AF1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182AF1">
              <w:rPr>
                <w:rFonts w:ascii="Times New Roman" w:hAnsi="Times New Roman"/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14" w:rsidRPr="00182AF1" w:rsidRDefault="003C6914" w:rsidP="00494DA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14" w:rsidRPr="00182AF1" w:rsidRDefault="003C6914" w:rsidP="00494DA6">
            <w:pPr>
              <w:jc w:val="center"/>
              <w:rPr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>отдел по имущественным и земельным отношениям администрации Нижнеингашского района</w:t>
            </w:r>
          </w:p>
        </w:tc>
      </w:tr>
      <w:tr w:rsidR="003C6914" w:rsidRPr="00182AF1" w:rsidTr="00494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14" w:rsidRPr="00182AF1" w:rsidRDefault="003C6914" w:rsidP="00494DA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14" w:rsidRPr="00182AF1" w:rsidRDefault="003C6914" w:rsidP="00494DA6">
            <w:pPr>
              <w:autoSpaceDE w:val="0"/>
              <w:autoSpaceDN w:val="0"/>
              <w:adjustRightInd w:val="0"/>
              <w:ind w:firstLine="709"/>
              <w:jc w:val="both"/>
              <w:rPr>
                <w:iCs/>
                <w:sz w:val="24"/>
                <w:szCs w:val="24"/>
              </w:rPr>
            </w:pPr>
            <w:proofErr w:type="spellStart"/>
            <w:proofErr w:type="gramStart"/>
            <w:r w:rsidRPr="00182AF1">
              <w:rPr>
                <w:iCs/>
                <w:sz w:val="24"/>
                <w:szCs w:val="24"/>
              </w:rPr>
              <w:t>Самообследование</w:t>
            </w:r>
            <w:proofErr w:type="spellEnd"/>
            <w:r w:rsidRPr="00182AF1">
              <w:rPr>
                <w:iCs/>
                <w:sz w:val="24"/>
                <w:szCs w:val="24"/>
              </w:rPr>
              <w:t>, включающее в себя:</w:t>
            </w:r>
            <w:proofErr w:type="gramEnd"/>
          </w:p>
          <w:p w:rsidR="003C6914" w:rsidRPr="00182AF1" w:rsidRDefault="003C6914" w:rsidP="00494DA6">
            <w:pPr>
              <w:autoSpaceDE w:val="0"/>
              <w:autoSpaceDN w:val="0"/>
              <w:adjustRightInd w:val="0"/>
              <w:ind w:firstLine="142"/>
              <w:jc w:val="both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 xml:space="preserve">1. </w:t>
            </w:r>
            <w:r>
              <w:rPr>
                <w:iCs/>
                <w:sz w:val="24"/>
                <w:szCs w:val="24"/>
              </w:rPr>
              <w:t>П</w:t>
            </w:r>
            <w:r w:rsidRPr="00182AF1">
              <w:rPr>
                <w:iCs/>
                <w:sz w:val="24"/>
                <w:szCs w:val="24"/>
              </w:rPr>
              <w:t xml:space="preserve">ланирование и подготовка работ по </w:t>
            </w:r>
            <w:proofErr w:type="spellStart"/>
            <w:r w:rsidRPr="00182AF1">
              <w:rPr>
                <w:iCs/>
                <w:sz w:val="24"/>
                <w:szCs w:val="24"/>
              </w:rPr>
              <w:t>самообследованию</w:t>
            </w:r>
            <w:proofErr w:type="spellEnd"/>
            <w:r w:rsidRPr="00182AF1">
              <w:rPr>
                <w:iCs/>
                <w:sz w:val="24"/>
                <w:szCs w:val="24"/>
              </w:rPr>
              <w:t xml:space="preserve"> объектов контроля (земельных участков); </w:t>
            </w:r>
          </w:p>
          <w:p w:rsidR="003C6914" w:rsidRPr="00182AF1" w:rsidRDefault="003C6914" w:rsidP="00494DA6">
            <w:pPr>
              <w:autoSpaceDE w:val="0"/>
              <w:autoSpaceDN w:val="0"/>
              <w:adjustRightInd w:val="0"/>
              <w:ind w:firstLine="142"/>
              <w:jc w:val="both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 xml:space="preserve">2. </w:t>
            </w:r>
            <w:r>
              <w:rPr>
                <w:iCs/>
                <w:sz w:val="24"/>
                <w:szCs w:val="24"/>
              </w:rPr>
              <w:t>О</w:t>
            </w:r>
            <w:r w:rsidRPr="00182AF1">
              <w:rPr>
                <w:iCs/>
                <w:sz w:val="24"/>
                <w:szCs w:val="24"/>
              </w:rPr>
              <w:t xml:space="preserve">рганизация и проведение </w:t>
            </w:r>
            <w:proofErr w:type="spellStart"/>
            <w:r w:rsidRPr="00182AF1">
              <w:rPr>
                <w:iCs/>
                <w:sz w:val="24"/>
                <w:szCs w:val="24"/>
              </w:rPr>
              <w:t>самообследования</w:t>
            </w:r>
            <w:proofErr w:type="spellEnd"/>
            <w:r>
              <w:rPr>
                <w:iCs/>
                <w:sz w:val="24"/>
                <w:szCs w:val="24"/>
              </w:rPr>
              <w:t xml:space="preserve">  о</w:t>
            </w:r>
            <w:r w:rsidRPr="00182AF1">
              <w:rPr>
                <w:iCs/>
                <w:sz w:val="24"/>
                <w:szCs w:val="24"/>
              </w:rPr>
              <w:t>бъектов контроля (земельных участков): проверка наличия правоустанавливающих документов на земельные участки, фото-видео фиксация объектов контроля (земельных участков); схематический чертеж и обмер площади объектов контроля (земельных участков); проверка санитарного состояния объектов контроля (земельных участков).</w:t>
            </w:r>
          </w:p>
          <w:p w:rsidR="003C6914" w:rsidRPr="00182AF1" w:rsidRDefault="003C6914" w:rsidP="00494DA6">
            <w:pPr>
              <w:autoSpaceDE w:val="0"/>
              <w:autoSpaceDN w:val="0"/>
              <w:adjustRightInd w:val="0"/>
              <w:ind w:firstLine="142"/>
              <w:jc w:val="both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 xml:space="preserve">3. </w:t>
            </w:r>
            <w:r>
              <w:rPr>
                <w:iCs/>
                <w:sz w:val="24"/>
                <w:szCs w:val="24"/>
              </w:rPr>
              <w:t>О</w:t>
            </w:r>
            <w:r w:rsidRPr="00182AF1">
              <w:rPr>
                <w:iCs/>
                <w:sz w:val="24"/>
                <w:szCs w:val="24"/>
              </w:rPr>
              <w:t>бобщение полученных результатов и на их основе формирование отчета.</w:t>
            </w:r>
          </w:p>
          <w:p w:rsidR="003C6914" w:rsidRPr="00182AF1" w:rsidRDefault="003C6914" w:rsidP="00494DA6">
            <w:pPr>
              <w:autoSpaceDE w:val="0"/>
              <w:autoSpaceDN w:val="0"/>
              <w:adjustRightInd w:val="0"/>
              <w:ind w:firstLine="142"/>
              <w:jc w:val="both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 xml:space="preserve">4. </w:t>
            </w:r>
            <w:r>
              <w:rPr>
                <w:iCs/>
                <w:sz w:val="24"/>
                <w:szCs w:val="24"/>
              </w:rPr>
              <w:t>Р</w:t>
            </w:r>
            <w:r w:rsidRPr="00182AF1">
              <w:rPr>
                <w:iCs/>
                <w:sz w:val="24"/>
                <w:szCs w:val="24"/>
              </w:rPr>
              <w:t>ассмотрение отчета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182AF1">
              <w:rPr>
                <w:iCs/>
                <w:sz w:val="24"/>
                <w:szCs w:val="24"/>
              </w:rPr>
              <w:t xml:space="preserve">о </w:t>
            </w:r>
            <w:proofErr w:type="spellStart"/>
            <w:r w:rsidRPr="00182AF1">
              <w:rPr>
                <w:iCs/>
                <w:sz w:val="24"/>
                <w:szCs w:val="24"/>
              </w:rPr>
              <w:t>самообследовании</w:t>
            </w:r>
            <w:proofErr w:type="spellEnd"/>
            <w:r w:rsidRPr="00182AF1">
              <w:rPr>
                <w:iCs/>
                <w:sz w:val="24"/>
                <w:szCs w:val="24"/>
              </w:rPr>
              <w:t xml:space="preserve"> органом муниципального земельного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14" w:rsidRPr="00182AF1" w:rsidRDefault="003C6914" w:rsidP="00494DA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14" w:rsidRPr="00182AF1" w:rsidRDefault="003C6914" w:rsidP="00494DA6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Calibri"/>
                <w:sz w:val="24"/>
                <w:szCs w:val="24"/>
              </w:rPr>
            </w:pPr>
            <w:r w:rsidRPr="00182AF1">
              <w:rPr>
                <w:rStyle w:val="285pt"/>
                <w:rFonts w:eastAsia="Calibri"/>
                <w:sz w:val="24"/>
                <w:szCs w:val="24"/>
              </w:rPr>
              <w:t>Подконтрольные субъекты</w:t>
            </w:r>
          </w:p>
        </w:tc>
      </w:tr>
      <w:tr w:rsidR="003C6914" w:rsidRPr="00182AF1" w:rsidTr="00494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14" w:rsidRPr="00182AF1" w:rsidRDefault="003C6914" w:rsidP="00494DA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14" w:rsidRPr="00182AF1" w:rsidRDefault="003C6914" w:rsidP="00494DA6">
            <w:pPr>
              <w:autoSpaceDE w:val="0"/>
              <w:autoSpaceDN w:val="0"/>
              <w:rPr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>Проведение обязательных профилактических визитов в отношении контролируемых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14" w:rsidRPr="00182AF1" w:rsidRDefault="008D76F8" w:rsidP="00494D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14" w:rsidRPr="00182AF1" w:rsidRDefault="003C6914" w:rsidP="00494DA6">
            <w:pPr>
              <w:rPr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>отдел по имущественным и земельным отношениям администрации Нижнеингашского района</w:t>
            </w:r>
          </w:p>
        </w:tc>
      </w:tr>
    </w:tbl>
    <w:p w:rsidR="003C6914" w:rsidRDefault="003C6914" w:rsidP="003C6914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3C6914" w:rsidRPr="0056642B" w:rsidRDefault="003C6914" w:rsidP="003C6914">
      <w:pPr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3C6914" w:rsidRPr="0056642B" w:rsidRDefault="003C6914" w:rsidP="003C6914">
      <w:pPr>
        <w:ind w:firstLine="708"/>
        <w:jc w:val="center"/>
        <w:rPr>
          <w:rFonts w:ascii="PT Astra Serif" w:hAnsi="PT Astra Serif"/>
          <w:sz w:val="28"/>
          <w:szCs w:val="28"/>
        </w:rPr>
      </w:pPr>
      <w:r w:rsidRPr="0056642B">
        <w:rPr>
          <w:rFonts w:ascii="PT Astra Serif" w:hAnsi="PT Astra Serif"/>
          <w:sz w:val="28"/>
          <w:szCs w:val="28"/>
        </w:rPr>
        <w:t xml:space="preserve">Раздел 4. Показатели результативности и эффективности </w:t>
      </w:r>
      <w:r>
        <w:rPr>
          <w:rFonts w:ascii="PT Astra Serif" w:hAnsi="PT Astra Serif"/>
          <w:sz w:val="28"/>
          <w:szCs w:val="28"/>
        </w:rPr>
        <w:t>П</w:t>
      </w:r>
      <w:r w:rsidRPr="0056642B">
        <w:rPr>
          <w:rFonts w:ascii="PT Astra Serif" w:hAnsi="PT Astra Serif"/>
          <w:sz w:val="28"/>
          <w:szCs w:val="28"/>
        </w:rPr>
        <w:t>рограммы профилактики</w:t>
      </w:r>
    </w:p>
    <w:p w:rsidR="003C6914" w:rsidRPr="0056642B" w:rsidRDefault="003C6914" w:rsidP="003C6914">
      <w:pPr>
        <w:ind w:firstLine="709"/>
        <w:rPr>
          <w:sz w:val="28"/>
          <w:szCs w:val="28"/>
        </w:rPr>
      </w:pPr>
    </w:p>
    <w:p w:rsidR="003C6914" w:rsidRPr="00C834D8" w:rsidRDefault="003C6914" w:rsidP="003C6914">
      <w:pPr>
        <w:ind w:firstLine="709"/>
        <w:jc w:val="both"/>
        <w:rPr>
          <w:sz w:val="28"/>
          <w:szCs w:val="28"/>
        </w:rPr>
      </w:pPr>
      <w:r w:rsidRPr="00C834D8"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3C6914" w:rsidRPr="00C834D8" w:rsidRDefault="003C6914" w:rsidP="003C6914">
      <w:pPr>
        <w:ind w:firstLine="709"/>
        <w:jc w:val="both"/>
        <w:rPr>
          <w:sz w:val="28"/>
          <w:szCs w:val="28"/>
        </w:rPr>
      </w:pPr>
      <w:r w:rsidRPr="00C834D8"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3C6914" w:rsidRPr="00C834D8" w:rsidRDefault="003C6914" w:rsidP="003C6914">
      <w:pPr>
        <w:ind w:firstLine="709"/>
        <w:jc w:val="both"/>
        <w:rPr>
          <w:sz w:val="28"/>
          <w:szCs w:val="28"/>
        </w:rPr>
      </w:pPr>
      <w:r w:rsidRPr="00C834D8">
        <w:rPr>
          <w:sz w:val="28"/>
          <w:szCs w:val="28"/>
        </w:rPr>
        <w:t>Целевые показатели результативности мероприятий Программы по муниципальному земельному контролю:</w:t>
      </w:r>
    </w:p>
    <w:p w:rsidR="003C6914" w:rsidRPr="00C834D8" w:rsidRDefault="003C6914" w:rsidP="003C69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34D8">
        <w:rPr>
          <w:sz w:val="28"/>
          <w:szCs w:val="28"/>
        </w:rPr>
        <w:t xml:space="preserve">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3C6914" w:rsidRPr="00C834D8" w:rsidRDefault="003C6914" w:rsidP="003C6914">
      <w:pPr>
        <w:ind w:firstLine="709"/>
        <w:jc w:val="both"/>
        <w:rPr>
          <w:sz w:val="28"/>
          <w:szCs w:val="28"/>
        </w:rPr>
      </w:pPr>
      <w:r w:rsidRPr="00C834D8">
        <w:rPr>
          <w:sz w:val="28"/>
          <w:szCs w:val="28"/>
        </w:rPr>
        <w:t>Показатели эффективности:</w:t>
      </w:r>
    </w:p>
    <w:p w:rsidR="003C6914" w:rsidRPr="00C834D8" w:rsidRDefault="003C6914" w:rsidP="003C6914">
      <w:pPr>
        <w:ind w:firstLine="709"/>
        <w:jc w:val="both"/>
        <w:rPr>
          <w:sz w:val="28"/>
          <w:szCs w:val="28"/>
        </w:rPr>
      </w:pPr>
      <w:r w:rsidRPr="00C834D8">
        <w:rPr>
          <w:sz w:val="28"/>
          <w:szCs w:val="28"/>
        </w:rPr>
        <w:t>1) Количество проведенных профилактических мероприятий контрольным (надзорным) органом, ед.</w:t>
      </w:r>
    </w:p>
    <w:p w:rsidR="003C6914" w:rsidRPr="00C834D8" w:rsidRDefault="003C6914" w:rsidP="003C6914">
      <w:pPr>
        <w:ind w:firstLine="709"/>
        <w:jc w:val="both"/>
        <w:rPr>
          <w:sz w:val="28"/>
          <w:szCs w:val="28"/>
        </w:rPr>
      </w:pPr>
      <w:r w:rsidRPr="00C834D8">
        <w:rPr>
          <w:sz w:val="28"/>
          <w:szCs w:val="28"/>
        </w:rPr>
        <w:t xml:space="preserve">2) </w:t>
      </w:r>
      <w:r>
        <w:rPr>
          <w:sz w:val="28"/>
          <w:szCs w:val="28"/>
        </w:rPr>
        <w:t>Количество контролируемых лиц, в отношении которых проведены профилактические мероприятия</w:t>
      </w:r>
    </w:p>
    <w:p w:rsidR="003C6914" w:rsidRDefault="003C6914" w:rsidP="003C69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34D8">
        <w:rPr>
          <w:sz w:val="28"/>
          <w:szCs w:val="28"/>
        </w:rPr>
        <w:t>) Полнота информации, размещенной на официальном сайте органа муниципального земельного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</w:r>
    </w:p>
    <w:p w:rsidR="003C6914" w:rsidRPr="00C834D8" w:rsidRDefault="003C6914" w:rsidP="003C6914">
      <w:pPr>
        <w:ind w:firstLine="709"/>
        <w:jc w:val="both"/>
        <w:rPr>
          <w:sz w:val="28"/>
          <w:szCs w:val="28"/>
        </w:rPr>
      </w:pPr>
      <w:r w:rsidRPr="00C834D8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3C6914" w:rsidRPr="000A008F" w:rsidRDefault="003C6914" w:rsidP="003C69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834D8">
        <w:rPr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</w:t>
      </w:r>
      <w:r w:rsidR="008D76F8">
        <w:rPr>
          <w:sz w:val="28"/>
          <w:szCs w:val="28"/>
        </w:rPr>
        <w:t xml:space="preserve"> и публикуются на</w:t>
      </w:r>
      <w:r w:rsidR="008D76F8" w:rsidRPr="008D76F8">
        <w:rPr>
          <w:sz w:val="28"/>
          <w:szCs w:val="28"/>
        </w:rPr>
        <w:t xml:space="preserve"> официальном сайте муниципального образования Нижнеингашский район Красноярского края в сети «Интернет» </w:t>
      </w:r>
      <w:r w:rsidR="008D76F8">
        <w:rPr>
          <w:sz w:val="28"/>
          <w:szCs w:val="28"/>
        </w:rPr>
        <w:t xml:space="preserve"> </w:t>
      </w:r>
      <w:r w:rsidR="008D76F8" w:rsidRPr="008D76F8">
        <w:rPr>
          <w:sz w:val="28"/>
          <w:szCs w:val="28"/>
          <w:lang w:val="en-US"/>
        </w:rPr>
        <w:t>https</w:t>
      </w:r>
      <w:r w:rsidR="008D76F8" w:rsidRPr="008D76F8">
        <w:rPr>
          <w:sz w:val="28"/>
          <w:szCs w:val="28"/>
        </w:rPr>
        <w:t>://</w:t>
      </w:r>
      <w:proofErr w:type="spellStart"/>
      <w:r w:rsidR="008D76F8" w:rsidRPr="008D76F8">
        <w:rPr>
          <w:sz w:val="28"/>
          <w:szCs w:val="28"/>
          <w:lang w:val="en-US"/>
        </w:rPr>
        <w:t>nizhneingashskij</w:t>
      </w:r>
      <w:proofErr w:type="spellEnd"/>
      <w:r w:rsidR="008D76F8" w:rsidRPr="008D76F8">
        <w:rPr>
          <w:sz w:val="28"/>
          <w:szCs w:val="28"/>
        </w:rPr>
        <w:t>-</w:t>
      </w:r>
      <w:r w:rsidR="008D76F8" w:rsidRPr="008D76F8">
        <w:rPr>
          <w:sz w:val="28"/>
          <w:szCs w:val="28"/>
          <w:lang w:val="en-US"/>
        </w:rPr>
        <w:t>r</w:t>
      </w:r>
      <w:r w:rsidR="008D76F8" w:rsidRPr="008D76F8">
        <w:rPr>
          <w:sz w:val="28"/>
          <w:szCs w:val="28"/>
        </w:rPr>
        <w:t>04.</w:t>
      </w:r>
      <w:proofErr w:type="spellStart"/>
      <w:r w:rsidR="008D76F8" w:rsidRPr="008D76F8">
        <w:rPr>
          <w:sz w:val="28"/>
          <w:szCs w:val="28"/>
          <w:lang w:val="en-US"/>
        </w:rPr>
        <w:t>gosweb</w:t>
      </w:r>
      <w:proofErr w:type="spellEnd"/>
      <w:r w:rsidR="008D76F8" w:rsidRPr="008D76F8">
        <w:rPr>
          <w:sz w:val="28"/>
          <w:szCs w:val="28"/>
        </w:rPr>
        <w:t>.</w:t>
      </w:r>
      <w:proofErr w:type="spellStart"/>
      <w:r w:rsidR="008D76F8" w:rsidRPr="008D76F8">
        <w:rPr>
          <w:sz w:val="28"/>
          <w:szCs w:val="28"/>
          <w:lang w:val="en-US"/>
        </w:rPr>
        <w:t>gosuslugi</w:t>
      </w:r>
      <w:proofErr w:type="spellEnd"/>
      <w:r w:rsidR="008D76F8" w:rsidRPr="008D76F8">
        <w:rPr>
          <w:sz w:val="28"/>
          <w:szCs w:val="28"/>
        </w:rPr>
        <w:t>.</w:t>
      </w:r>
      <w:proofErr w:type="spellStart"/>
      <w:r w:rsidR="008D76F8" w:rsidRPr="008D76F8">
        <w:rPr>
          <w:sz w:val="28"/>
          <w:szCs w:val="28"/>
          <w:lang w:val="en-US"/>
        </w:rPr>
        <w:t>ru</w:t>
      </w:r>
      <w:proofErr w:type="spellEnd"/>
      <w:r w:rsidR="008D76F8" w:rsidRPr="008D76F8">
        <w:rPr>
          <w:sz w:val="28"/>
          <w:szCs w:val="28"/>
        </w:rPr>
        <w:t xml:space="preserve"> </w:t>
      </w:r>
      <w:r w:rsidR="008D76F8">
        <w:rPr>
          <w:sz w:val="28"/>
          <w:szCs w:val="28"/>
        </w:rPr>
        <w:t>в срок до 31 декабря 2024  года.</w:t>
      </w:r>
    </w:p>
    <w:p w:rsidR="003C6914" w:rsidRPr="00D709F1" w:rsidRDefault="003C6914" w:rsidP="003C6914">
      <w:pPr>
        <w:jc w:val="center"/>
        <w:rPr>
          <w:sz w:val="28"/>
          <w:szCs w:val="28"/>
        </w:rPr>
      </w:pPr>
    </w:p>
    <w:p w:rsidR="002077E8" w:rsidRPr="003C6914" w:rsidRDefault="002077E8" w:rsidP="003C6914">
      <w:pPr>
        <w:rPr>
          <w:szCs w:val="28"/>
        </w:rPr>
      </w:pPr>
    </w:p>
    <w:sectPr w:rsidR="002077E8" w:rsidRPr="003C6914" w:rsidSect="002F541E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C52"/>
    <w:rsid w:val="00012ECD"/>
    <w:rsid w:val="00013754"/>
    <w:rsid w:val="0001390A"/>
    <w:rsid w:val="00020D83"/>
    <w:rsid w:val="00022B9D"/>
    <w:rsid w:val="00051F24"/>
    <w:rsid w:val="0005546B"/>
    <w:rsid w:val="0008026C"/>
    <w:rsid w:val="00096362"/>
    <w:rsid w:val="0010410A"/>
    <w:rsid w:val="00121D8A"/>
    <w:rsid w:val="001468B7"/>
    <w:rsid w:val="00177309"/>
    <w:rsid w:val="0018239A"/>
    <w:rsid w:val="001A4802"/>
    <w:rsid w:val="001D5904"/>
    <w:rsid w:val="001D631D"/>
    <w:rsid w:val="001F6897"/>
    <w:rsid w:val="002077E8"/>
    <w:rsid w:val="00210FE9"/>
    <w:rsid w:val="0022300D"/>
    <w:rsid w:val="0023051F"/>
    <w:rsid w:val="00232FEF"/>
    <w:rsid w:val="00236CCE"/>
    <w:rsid w:val="00241640"/>
    <w:rsid w:val="00247326"/>
    <w:rsid w:val="002574AC"/>
    <w:rsid w:val="00260943"/>
    <w:rsid w:val="00276FA5"/>
    <w:rsid w:val="00295DDD"/>
    <w:rsid w:val="002A5C06"/>
    <w:rsid w:val="002C77DA"/>
    <w:rsid w:val="002D5F0A"/>
    <w:rsid w:val="002F4CBC"/>
    <w:rsid w:val="002F541E"/>
    <w:rsid w:val="00301F60"/>
    <w:rsid w:val="00304D52"/>
    <w:rsid w:val="003163C8"/>
    <w:rsid w:val="00337BD5"/>
    <w:rsid w:val="00343040"/>
    <w:rsid w:val="00354D88"/>
    <w:rsid w:val="0036372E"/>
    <w:rsid w:val="003762D1"/>
    <w:rsid w:val="0038193F"/>
    <w:rsid w:val="003A45C6"/>
    <w:rsid w:val="003A700F"/>
    <w:rsid w:val="003B7F4D"/>
    <w:rsid w:val="003C18A9"/>
    <w:rsid w:val="003C6914"/>
    <w:rsid w:val="003E2C52"/>
    <w:rsid w:val="00400EB4"/>
    <w:rsid w:val="004126C9"/>
    <w:rsid w:val="00422343"/>
    <w:rsid w:val="00432FE6"/>
    <w:rsid w:val="00433D60"/>
    <w:rsid w:val="00434250"/>
    <w:rsid w:val="004439B9"/>
    <w:rsid w:val="0046576A"/>
    <w:rsid w:val="00486762"/>
    <w:rsid w:val="00497C9F"/>
    <w:rsid w:val="004B117F"/>
    <w:rsid w:val="004B670F"/>
    <w:rsid w:val="004C092B"/>
    <w:rsid w:val="004E6FC1"/>
    <w:rsid w:val="004F159A"/>
    <w:rsid w:val="004F4248"/>
    <w:rsid w:val="00513A18"/>
    <w:rsid w:val="00522AB1"/>
    <w:rsid w:val="00527DB5"/>
    <w:rsid w:val="00533DEA"/>
    <w:rsid w:val="0053743C"/>
    <w:rsid w:val="00556749"/>
    <w:rsid w:val="00565DF8"/>
    <w:rsid w:val="0056642B"/>
    <w:rsid w:val="0057562E"/>
    <w:rsid w:val="00576BF7"/>
    <w:rsid w:val="00581F86"/>
    <w:rsid w:val="00587D1A"/>
    <w:rsid w:val="005B455F"/>
    <w:rsid w:val="005C49A5"/>
    <w:rsid w:val="005D74A4"/>
    <w:rsid w:val="005F6E26"/>
    <w:rsid w:val="00611C6E"/>
    <w:rsid w:val="00647226"/>
    <w:rsid w:val="0066227A"/>
    <w:rsid w:val="00667858"/>
    <w:rsid w:val="0068394A"/>
    <w:rsid w:val="006902B6"/>
    <w:rsid w:val="006D2B71"/>
    <w:rsid w:val="006D2E63"/>
    <w:rsid w:val="006D7CF4"/>
    <w:rsid w:val="007000BE"/>
    <w:rsid w:val="00740D11"/>
    <w:rsid w:val="007F2CC5"/>
    <w:rsid w:val="007F7EBF"/>
    <w:rsid w:val="008265F1"/>
    <w:rsid w:val="008340D9"/>
    <w:rsid w:val="00871A89"/>
    <w:rsid w:val="00881508"/>
    <w:rsid w:val="00885985"/>
    <w:rsid w:val="008870E6"/>
    <w:rsid w:val="0089167A"/>
    <w:rsid w:val="00892040"/>
    <w:rsid w:val="008D3178"/>
    <w:rsid w:val="008D49A9"/>
    <w:rsid w:val="008D76F8"/>
    <w:rsid w:val="008F08EB"/>
    <w:rsid w:val="009130B1"/>
    <w:rsid w:val="0093058F"/>
    <w:rsid w:val="0095740D"/>
    <w:rsid w:val="0096202C"/>
    <w:rsid w:val="009643AA"/>
    <w:rsid w:val="00992CDE"/>
    <w:rsid w:val="009C5450"/>
    <w:rsid w:val="009C5DA4"/>
    <w:rsid w:val="009E600D"/>
    <w:rsid w:val="009E76C4"/>
    <w:rsid w:val="00A07E01"/>
    <w:rsid w:val="00A2549C"/>
    <w:rsid w:val="00A274F9"/>
    <w:rsid w:val="00A4327C"/>
    <w:rsid w:val="00A7462F"/>
    <w:rsid w:val="00A7612D"/>
    <w:rsid w:val="00A77AC8"/>
    <w:rsid w:val="00A81E0A"/>
    <w:rsid w:val="00AA1B6C"/>
    <w:rsid w:val="00AC377F"/>
    <w:rsid w:val="00AE3144"/>
    <w:rsid w:val="00AE7882"/>
    <w:rsid w:val="00B06176"/>
    <w:rsid w:val="00B12EFD"/>
    <w:rsid w:val="00B27FE4"/>
    <w:rsid w:val="00B40C40"/>
    <w:rsid w:val="00B414F1"/>
    <w:rsid w:val="00BB2CDC"/>
    <w:rsid w:val="00BB4D98"/>
    <w:rsid w:val="00BB4F73"/>
    <w:rsid w:val="00BC01E2"/>
    <w:rsid w:val="00BE075F"/>
    <w:rsid w:val="00C3597B"/>
    <w:rsid w:val="00C55E0F"/>
    <w:rsid w:val="00C57D96"/>
    <w:rsid w:val="00C743B7"/>
    <w:rsid w:val="00C84645"/>
    <w:rsid w:val="00C87268"/>
    <w:rsid w:val="00CA2451"/>
    <w:rsid w:val="00CC4B14"/>
    <w:rsid w:val="00CC6990"/>
    <w:rsid w:val="00CF06D6"/>
    <w:rsid w:val="00D45A17"/>
    <w:rsid w:val="00D471D9"/>
    <w:rsid w:val="00D529AA"/>
    <w:rsid w:val="00D61DFA"/>
    <w:rsid w:val="00D634D9"/>
    <w:rsid w:val="00D709F1"/>
    <w:rsid w:val="00D71770"/>
    <w:rsid w:val="00DA4827"/>
    <w:rsid w:val="00DB1775"/>
    <w:rsid w:val="00DB74D1"/>
    <w:rsid w:val="00DC47A6"/>
    <w:rsid w:val="00DD23D4"/>
    <w:rsid w:val="00DD755E"/>
    <w:rsid w:val="00E0371C"/>
    <w:rsid w:val="00E074F2"/>
    <w:rsid w:val="00E11611"/>
    <w:rsid w:val="00E20CD7"/>
    <w:rsid w:val="00E63782"/>
    <w:rsid w:val="00E97BC8"/>
    <w:rsid w:val="00EA316D"/>
    <w:rsid w:val="00EB3EA2"/>
    <w:rsid w:val="00EC1645"/>
    <w:rsid w:val="00EC5F82"/>
    <w:rsid w:val="00ED7707"/>
    <w:rsid w:val="00F2269E"/>
    <w:rsid w:val="00F276CA"/>
    <w:rsid w:val="00F43111"/>
    <w:rsid w:val="00F45756"/>
    <w:rsid w:val="00F82BF4"/>
    <w:rsid w:val="00FD0D70"/>
    <w:rsid w:val="00FD4048"/>
    <w:rsid w:val="00FD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858"/>
  </w:style>
  <w:style w:type="paragraph" w:styleId="1">
    <w:name w:val="heading 1"/>
    <w:basedOn w:val="a"/>
    <w:next w:val="a"/>
    <w:qFormat/>
    <w:rsid w:val="0066785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67858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7858"/>
    <w:pPr>
      <w:jc w:val="both"/>
    </w:pPr>
    <w:rPr>
      <w:sz w:val="28"/>
    </w:rPr>
  </w:style>
  <w:style w:type="paragraph" w:styleId="a4">
    <w:name w:val="Balloon Text"/>
    <w:basedOn w:val="a"/>
    <w:semiHidden/>
    <w:rsid w:val="00FD40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3EA2"/>
    <w:rPr>
      <w:color w:val="0000FF"/>
      <w:u w:val="single"/>
    </w:rPr>
  </w:style>
  <w:style w:type="paragraph" w:customStyle="1" w:styleId="ConsPlusNormal">
    <w:name w:val="ConsPlusNormal"/>
    <w:link w:val="ConsPlusNormal1"/>
    <w:rsid w:val="0056642B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85pt">
    <w:name w:val="Основной текст (2) + 8;5 pt"/>
    <w:rsid w:val="00566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56642B"/>
    <w:rPr>
      <w:rFonts w:ascii="Calibri" w:hAnsi="Calibri"/>
      <w:sz w:val="22"/>
      <w:lang w:bidi="ar-SA"/>
    </w:rPr>
  </w:style>
  <w:style w:type="paragraph" w:styleId="a6">
    <w:name w:val="Normal (Web)"/>
    <w:basedOn w:val="a"/>
    <w:uiPriority w:val="99"/>
    <w:unhideWhenUsed/>
    <w:rsid w:val="008D49A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53743C"/>
    <w:pPr>
      <w:ind w:left="720"/>
      <w:contextualSpacing/>
      <w:jc w:val="both"/>
    </w:pPr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3C6914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2379</Words>
  <Characters>13566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АДМИНИСТРАЦИЯ</vt:lpstr>
      <vt:lpstr>    </vt:lpstr>
      <vt:lpstr>    </vt:lpstr>
      <vt:lpstr>    ПОСТАНОВЛЕНИЕ</vt:lpstr>
    </vt:vector>
  </TitlesOfParts>
  <Company>Reanimator Extreme Edition</Company>
  <LinksUpToDate>false</LinksUpToDate>
  <CharactersWithSpaces>15914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Федотенко</dc:creator>
  <cp:lastModifiedBy>пользователь</cp:lastModifiedBy>
  <cp:revision>7</cp:revision>
  <cp:lastPrinted>2023-11-17T06:25:00Z</cp:lastPrinted>
  <dcterms:created xsi:type="dcterms:W3CDTF">2023-11-17T04:50:00Z</dcterms:created>
  <dcterms:modified xsi:type="dcterms:W3CDTF">2023-12-01T04:07:00Z</dcterms:modified>
</cp:coreProperties>
</file>