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E98" w:rsidRPr="005E2E98" w:rsidRDefault="005E2E98" w:rsidP="00C62F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FA1">
        <w:rPr>
          <w:rFonts w:ascii="Times New Roman" w:eastAsia="Times New Roman" w:hAnsi="Times New Roman" w:cs="Times New Roman"/>
          <w:b/>
          <w:bCs/>
          <w:sz w:val="28"/>
          <w:szCs w:val="28"/>
        </w:rPr>
        <w:t>КТО ОКАЗЫВАЕТ БЕСПЛАТНУЮ ЮРИДИЧЕСКУЮ ПОМОЩЬ:</w:t>
      </w:r>
    </w:p>
    <w:p w:rsidR="005E2E98" w:rsidRPr="005E2E98" w:rsidRDefault="005E2E98" w:rsidP="00C62FA1">
      <w:pPr>
        <w:shd w:val="clear" w:color="auto" w:fill="FFFFFF"/>
        <w:spacing w:after="15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FA1"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Федеральные органы исполнительной власти  и подведомственные им учреждения, органы исполнительной власти Красноярского края и подведомственные им учреждения, органы управления государственных внебюджетных фондов</w:t>
      </w:r>
      <w:r w:rsidRPr="005E2E98">
        <w:rPr>
          <w:rFonts w:ascii="Times New Roman" w:eastAsia="Times New Roman" w:hAnsi="Times New Roman" w:cs="Times New Roman"/>
          <w:sz w:val="28"/>
          <w:szCs w:val="28"/>
        </w:rPr>
        <w:t> – в виде правового консультирования в устной и письменной форме по вопросам, относящимся к их компетенции;</w:t>
      </w:r>
    </w:p>
    <w:p w:rsidR="005E2E98" w:rsidRPr="005E2E98" w:rsidRDefault="005E2E98" w:rsidP="00C62FA1">
      <w:pPr>
        <w:shd w:val="clear" w:color="auto" w:fill="FFFFFF"/>
        <w:spacing w:after="15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E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Уполномоченный по правам человека </w:t>
      </w:r>
      <w:proofErr w:type="gramStart"/>
      <w:r w:rsidRPr="005E2E98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  <w:r w:rsidRPr="005E2E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5E2E98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Красноярском</w:t>
      </w:r>
      <w:proofErr w:type="gramEnd"/>
      <w:r w:rsidRPr="005E2E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крае</w:t>
      </w:r>
      <w:r w:rsidRPr="005E2E98">
        <w:rPr>
          <w:rFonts w:ascii="Times New Roman" w:eastAsia="Times New Roman" w:hAnsi="Times New Roman" w:cs="Times New Roman"/>
          <w:sz w:val="28"/>
          <w:szCs w:val="28"/>
        </w:rPr>
        <w:t> - в виде правового консультирования в устной и письменной форме по вопросам, относящимся к его компетенции, определенной Законом края от  25 октября 2007 года № 3-626 «Об уполномоченном по правам человека в Красноярском крае»;</w:t>
      </w:r>
    </w:p>
    <w:p w:rsidR="005E2E98" w:rsidRPr="005E2E98" w:rsidRDefault="005E2E98" w:rsidP="00C62FA1">
      <w:pPr>
        <w:shd w:val="clear" w:color="auto" w:fill="FFFFFF"/>
        <w:spacing w:after="15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E98">
        <w:rPr>
          <w:rFonts w:ascii="Times New Roman" w:eastAsia="Times New Roman" w:hAnsi="Times New Roman" w:cs="Times New Roman"/>
          <w:b/>
          <w:bCs/>
          <w:sz w:val="28"/>
          <w:szCs w:val="28"/>
        </w:rPr>
        <w:t>Адвокаты, государственные юридические бюро</w:t>
      </w:r>
      <w:r w:rsidRPr="005E2E98">
        <w:rPr>
          <w:rFonts w:ascii="Times New Roman" w:eastAsia="Times New Roman" w:hAnsi="Times New Roman" w:cs="Times New Roman"/>
          <w:sz w:val="28"/>
          <w:szCs w:val="28"/>
        </w:rPr>
        <w:t> -  в виде правового консультирования в устной и письменной форме, составления заявлений, жалоб, ходатайств и других документов правового характера, представления интересов граждан в судах, государственных и муниципальных органах, организациях в случаях и в порядке, установленных действующим законодательством РФ;</w:t>
      </w:r>
    </w:p>
    <w:p w:rsidR="005E2E98" w:rsidRPr="005E2E98" w:rsidRDefault="005E2E98" w:rsidP="00C62FA1">
      <w:pPr>
        <w:shd w:val="clear" w:color="auto" w:fill="FFFFFF"/>
        <w:spacing w:after="15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E98">
        <w:rPr>
          <w:rFonts w:ascii="Times New Roman" w:eastAsia="Times New Roman" w:hAnsi="Times New Roman" w:cs="Times New Roman"/>
          <w:b/>
          <w:bCs/>
          <w:sz w:val="28"/>
          <w:szCs w:val="28"/>
        </w:rPr>
        <w:t>Нотариусы</w:t>
      </w:r>
      <w:r w:rsidRPr="005E2E98">
        <w:rPr>
          <w:rFonts w:ascii="Times New Roman" w:eastAsia="Times New Roman" w:hAnsi="Times New Roman" w:cs="Times New Roman"/>
          <w:sz w:val="28"/>
          <w:szCs w:val="28"/>
        </w:rPr>
        <w:t> – в виде консультирования по вопросам совершения нотариальных действий;</w:t>
      </w:r>
    </w:p>
    <w:p w:rsidR="005E2E98" w:rsidRPr="005E2E98" w:rsidRDefault="005E2E98" w:rsidP="00C62FA1">
      <w:pPr>
        <w:shd w:val="clear" w:color="auto" w:fill="FFFFFF"/>
        <w:spacing w:after="15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E98">
        <w:rPr>
          <w:rFonts w:ascii="Times New Roman" w:eastAsia="Times New Roman" w:hAnsi="Times New Roman" w:cs="Times New Roman"/>
          <w:b/>
          <w:bCs/>
          <w:sz w:val="28"/>
          <w:szCs w:val="28"/>
        </w:rPr>
        <w:t>Юридические клиники, созданные образовательными учреждениями высшего профессионального образования</w:t>
      </w:r>
      <w:r w:rsidRPr="005E2E98">
        <w:rPr>
          <w:rFonts w:ascii="Times New Roman" w:eastAsia="Times New Roman" w:hAnsi="Times New Roman" w:cs="Times New Roman"/>
          <w:sz w:val="28"/>
          <w:szCs w:val="28"/>
        </w:rPr>
        <w:t> -  в виде правового консультирования в устной и письменной форме, составления  заявлений, жалоб, ходатайств и других документов правового характера;</w:t>
      </w:r>
    </w:p>
    <w:p w:rsidR="005E2E98" w:rsidRPr="005E2E98" w:rsidRDefault="005E2E98" w:rsidP="00C62FA1">
      <w:pPr>
        <w:shd w:val="clear" w:color="auto" w:fill="FFFFFF"/>
        <w:spacing w:after="15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E98">
        <w:rPr>
          <w:rFonts w:ascii="Times New Roman" w:eastAsia="Times New Roman" w:hAnsi="Times New Roman" w:cs="Times New Roman"/>
          <w:b/>
          <w:bCs/>
          <w:sz w:val="28"/>
          <w:szCs w:val="28"/>
        </w:rPr>
        <w:t>Негосударственные центры бесплатной юридической помощи</w:t>
      </w:r>
      <w:r w:rsidRPr="005E2E98">
        <w:rPr>
          <w:rFonts w:ascii="Times New Roman" w:eastAsia="Times New Roman" w:hAnsi="Times New Roman" w:cs="Times New Roman"/>
          <w:sz w:val="28"/>
          <w:szCs w:val="28"/>
        </w:rPr>
        <w:t> – в виде правового консультирования в устной и письменной форме,  составления  заявлений, жалоб, ходатайств и других документов правового характера.</w:t>
      </w:r>
    </w:p>
    <w:p w:rsidR="005E2E98" w:rsidRPr="00C62FA1" w:rsidRDefault="005E2E98" w:rsidP="00C62FA1">
      <w:pPr>
        <w:shd w:val="clear" w:color="auto" w:fill="FFFFFF"/>
        <w:spacing w:after="15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E98">
        <w:rPr>
          <w:rFonts w:ascii="Times New Roman" w:eastAsia="Times New Roman" w:hAnsi="Times New Roman" w:cs="Times New Roman"/>
          <w:sz w:val="28"/>
          <w:szCs w:val="28"/>
        </w:rPr>
        <w:t>Подробная информация размещена на </w:t>
      </w:r>
      <w:hyperlink r:id="rId5" w:history="1">
        <w:r w:rsidRPr="00C62FA1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официальном сайте агентства по обеспечению деятельности мировых судей Красноярского края</w:t>
        </w:r>
      </w:hyperlink>
      <w:r w:rsidRPr="005E2E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2FA1" w:rsidRPr="005E2E98" w:rsidRDefault="00C62FA1" w:rsidP="00C62FA1">
      <w:pPr>
        <w:shd w:val="clear" w:color="auto" w:fill="FFFFFF"/>
        <w:spacing w:after="15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E98" w:rsidRPr="005E2E98" w:rsidRDefault="005E2E98" w:rsidP="00C62FA1">
      <w:pPr>
        <w:shd w:val="clear" w:color="auto" w:fill="FFFFFF"/>
        <w:spacing w:after="150" w:line="240" w:lineRule="auto"/>
        <w:ind w:left="-426" w:firstLine="7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FA1">
        <w:rPr>
          <w:rFonts w:ascii="Times New Roman" w:eastAsia="Times New Roman" w:hAnsi="Times New Roman" w:cs="Times New Roman"/>
          <w:b/>
          <w:bCs/>
          <w:sz w:val="28"/>
          <w:szCs w:val="28"/>
        </w:rPr>
        <w:t>СПРАВОЧНАЯ ИНФОРМАЦИЯ:</w:t>
      </w:r>
    </w:p>
    <w:p w:rsidR="005E2E98" w:rsidRPr="00C62FA1" w:rsidRDefault="005E2E98" w:rsidP="00C62FA1">
      <w:pPr>
        <w:shd w:val="clear" w:color="auto" w:fill="FFFFFF"/>
        <w:spacing w:after="15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E2E98">
        <w:rPr>
          <w:rFonts w:ascii="Times New Roman" w:eastAsia="Times New Roman" w:hAnsi="Times New Roman" w:cs="Times New Roman"/>
          <w:sz w:val="28"/>
          <w:szCs w:val="28"/>
        </w:rPr>
        <w:t xml:space="preserve">По вопросам оказания бесплатной юридической помощи, в том числе по качеству оказанных услуг адвокатами, необходимо обращаться в Агентство по обеспечению </w:t>
      </w:r>
      <w:proofErr w:type="spellStart"/>
      <w:r w:rsidRPr="005E2E98">
        <w:rPr>
          <w:rFonts w:ascii="Times New Roman" w:eastAsia="Times New Roman" w:hAnsi="Times New Roman" w:cs="Times New Roman"/>
          <w:sz w:val="28"/>
          <w:szCs w:val="28"/>
        </w:rPr>
        <w:t>дятельности</w:t>
      </w:r>
      <w:proofErr w:type="spellEnd"/>
      <w:r w:rsidRPr="005E2E98">
        <w:rPr>
          <w:rFonts w:ascii="Times New Roman" w:eastAsia="Times New Roman" w:hAnsi="Times New Roman" w:cs="Times New Roman"/>
          <w:sz w:val="28"/>
          <w:szCs w:val="28"/>
        </w:rPr>
        <w:t xml:space="preserve"> мировых судей Красноярского края по телефону (391) 221-46-27  и на сайт </w:t>
      </w:r>
      <w:hyperlink r:id="rId6" w:history="1">
        <w:r w:rsidRPr="00C62FA1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www.mirsud24.ru</w:t>
        </w:r>
      </w:hyperlink>
      <w:r w:rsidRPr="005E2E98">
        <w:rPr>
          <w:rFonts w:ascii="Times New Roman" w:eastAsia="Times New Roman" w:hAnsi="Times New Roman" w:cs="Times New Roman"/>
          <w:sz w:val="28"/>
          <w:szCs w:val="28"/>
        </w:rPr>
        <w:t>, а также в Адвокатскую палату Красноярского края по телефону (391) 277-74-54  и на сайт </w:t>
      </w:r>
      <w:hyperlink r:id="rId7" w:history="1">
        <w:r w:rsidRPr="00C62FA1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www.krasadvpalata.ru</w:t>
        </w:r>
      </w:hyperlink>
      <w:proofErr w:type="gramEnd"/>
    </w:p>
    <w:p w:rsidR="005E2E98" w:rsidRPr="005E2E98" w:rsidRDefault="005E2E98" w:rsidP="00C62FA1">
      <w:pPr>
        <w:shd w:val="clear" w:color="auto" w:fill="FFFFFF"/>
        <w:spacing w:before="100" w:beforeAutospacing="1" w:after="75" w:line="240" w:lineRule="auto"/>
        <w:ind w:left="-426" w:firstLine="710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E98">
        <w:rPr>
          <w:rFonts w:ascii="Times New Roman" w:eastAsia="Times New Roman" w:hAnsi="Times New Roman" w:cs="Times New Roman"/>
          <w:b/>
          <w:bCs/>
          <w:sz w:val="28"/>
          <w:szCs w:val="28"/>
        </w:rPr>
        <w:t>Категории граждан, имеющих право на предоставление бесплатной юридической помощи, список необходимых документов, а также другая полезная информация приведена в памятке (прилагается ниже).</w:t>
      </w:r>
    </w:p>
    <w:p w:rsidR="00D061EE" w:rsidRPr="00C62FA1" w:rsidRDefault="00D061EE" w:rsidP="00C62FA1">
      <w:pPr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</w:p>
    <w:sectPr w:rsidR="00D061EE" w:rsidRPr="00C62FA1" w:rsidSect="00C62FA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2D2C"/>
    <w:rsid w:val="00252D2C"/>
    <w:rsid w:val="003F7367"/>
    <w:rsid w:val="005E2E98"/>
    <w:rsid w:val="00C62FA1"/>
    <w:rsid w:val="00D0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67"/>
  </w:style>
  <w:style w:type="paragraph" w:styleId="6">
    <w:name w:val="heading 6"/>
    <w:basedOn w:val="a"/>
    <w:link w:val="60"/>
    <w:uiPriority w:val="9"/>
    <w:qFormat/>
    <w:rsid w:val="005E2E9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D2C"/>
    <w:pPr>
      <w:spacing w:after="0" w:line="240" w:lineRule="auto"/>
    </w:pPr>
  </w:style>
  <w:style w:type="character" w:customStyle="1" w:styleId="60">
    <w:name w:val="Заголовок 6 Знак"/>
    <w:basedOn w:val="a0"/>
    <w:link w:val="6"/>
    <w:uiPriority w:val="9"/>
    <w:rsid w:val="005E2E9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4">
    <w:name w:val="Normal (Web)"/>
    <w:basedOn w:val="a"/>
    <w:uiPriority w:val="99"/>
    <w:semiHidden/>
    <w:unhideWhenUsed/>
    <w:rsid w:val="005E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E2E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asadvpalata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odms.mirsud24.ru/agentstvo/zadachi-i-funktsii/besplatnaya-yuridicheskaya-pomoshch/" TargetMode="External"/><Relationship Id="rId5" Type="http://schemas.openxmlformats.org/officeDocument/2006/relationships/hyperlink" Target="https://aodms.mirsud24.ru/agentstvo/zadachi-i-funktsii/besplatnaya-yuridicheskaya-pomoshch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40679-4B58-4621-810A-8623EDCD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2024-10-31T08:35:00Z</dcterms:created>
  <dcterms:modified xsi:type="dcterms:W3CDTF">2024-10-31T09:35:00Z</dcterms:modified>
</cp:coreProperties>
</file>