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89"/>
        <w:gridCol w:w="2112"/>
        <w:gridCol w:w="1794"/>
        <w:gridCol w:w="1432"/>
        <w:gridCol w:w="1198"/>
        <w:gridCol w:w="1764"/>
        <w:gridCol w:w="1710"/>
        <w:gridCol w:w="1513"/>
        <w:gridCol w:w="1089"/>
        <w:gridCol w:w="1089"/>
        <w:gridCol w:w="845"/>
      </w:tblGrid>
      <w:tr w:rsidR="00552E67" w:rsidRPr="004943E1" w:rsidTr="004943E1">
        <w:trPr>
          <w:tblCellSpacing w:w="0" w:type="dxa"/>
        </w:trPr>
        <w:tc>
          <w:tcPr>
            <w:tcW w:w="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№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</w:t>
            </w:r>
          </w:p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Дата принятия решения об оказании поддержки</w:t>
            </w:r>
          </w:p>
        </w:tc>
        <w:tc>
          <w:tcPr>
            <w:tcW w:w="100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Сведения о негосударственных организациях – получателях поддержки</w:t>
            </w:r>
          </w:p>
        </w:tc>
        <w:tc>
          <w:tcPr>
            <w:tcW w:w="3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Информация о нарушениях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наименование организации (с указанием организационно-правовой формы)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местонахождение организации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ОГРН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ИНН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контактные данные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виды деятельности организации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форма поддержки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размер поддержки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срок оказания поддержки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3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12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1589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коммерческие организации - получатели поддержки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552E67" w:rsidRPr="004943E1" w:rsidTr="004943E1">
        <w:trPr>
          <w:tblCellSpacing w:w="0" w:type="dxa"/>
        </w:trPr>
        <w:tc>
          <w:tcPr>
            <w:tcW w:w="1589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E67" w:rsidRPr="004943E1" w:rsidRDefault="00552E67" w:rsidP="005C7C5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СОНКО  - получатели поддержки</w:t>
            </w:r>
          </w:p>
        </w:tc>
      </w:tr>
      <w:tr w:rsidR="00C70C4D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5DBC" w:rsidP="00C70C4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06.07.2022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Красноярский край, Нижнеингашский район, п.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BC78E2" w:rsidP="00C70C4D">
            <w:pPr>
              <w:pStyle w:val="a4"/>
              <w:jc w:val="center"/>
              <w:rPr>
                <w:color w:val="000000"/>
              </w:rPr>
            </w:pPr>
            <w:hyperlink r:id="rId6" w:history="1">
              <w:r w:rsidR="00C70C4D" w:rsidRPr="004943E1">
                <w:rPr>
                  <w:rStyle w:val="a3"/>
                  <w:lang w:val="en-US"/>
                </w:rPr>
                <w:t>VVRukosueva</w:t>
              </w:r>
              <w:r w:rsidR="00C70C4D" w:rsidRPr="004943E1">
                <w:rPr>
                  <w:rStyle w:val="a3"/>
                </w:rPr>
                <w:t>@</w:t>
              </w:r>
              <w:r w:rsidR="00C70C4D" w:rsidRPr="004943E1">
                <w:rPr>
                  <w:rStyle w:val="a3"/>
                  <w:lang w:val="en-US"/>
                </w:rPr>
                <w:t>Gmail</w:t>
              </w:r>
              <w:r w:rsidR="00C70C4D" w:rsidRPr="004943E1">
                <w:rPr>
                  <w:rStyle w:val="a3"/>
                </w:rPr>
                <w:t>.</w:t>
              </w:r>
              <w:r w:rsidR="00C70C4D" w:rsidRPr="004943E1">
                <w:rPr>
                  <w:rStyle w:val="a3"/>
                  <w:lang w:val="en-US"/>
                </w:rPr>
                <w:t>com</w:t>
              </w:r>
            </w:hyperlink>
          </w:p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90.01 деятельность в области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5E1222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</w:t>
            </w:r>
            <w:r w:rsidR="005E1222" w:rsidRPr="004943E1">
              <w:rPr>
                <w:color w:val="000000"/>
              </w:rPr>
              <w:t>51 891,</w:t>
            </w:r>
            <w:r w:rsidRPr="004943E1">
              <w:rPr>
                <w:color w:val="000000"/>
              </w:rPr>
              <w:t>57 рублей – краевой бюджет</w:t>
            </w:r>
            <w:r w:rsidR="005E1222" w:rsidRPr="004943E1">
              <w:rPr>
                <w:color w:val="000000"/>
              </w:rPr>
              <w:t>; 12 000,00 рублей – районный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7F6253" w:rsidP="00C70C4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C70C4D" w:rsidRPr="004943E1">
              <w:rPr>
                <w:color w:val="000000"/>
              </w:rPr>
              <w:t xml:space="preserve"> </w:t>
            </w:r>
            <w:r w:rsidR="00391079" w:rsidRPr="004943E1">
              <w:rPr>
                <w:color w:val="000000"/>
              </w:rPr>
              <w:t xml:space="preserve">текущего </w:t>
            </w:r>
            <w:r w:rsidR="00C70C4D" w:rsidRPr="004943E1">
              <w:rPr>
                <w:color w:val="000000"/>
              </w:rPr>
              <w:t>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C70C4D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5DBC" w:rsidP="00C70C4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06.07.2022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Красноярский край, Нижнеингашский район, п.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BC78E2" w:rsidP="00C70C4D">
            <w:pPr>
              <w:pStyle w:val="a4"/>
              <w:jc w:val="center"/>
              <w:rPr>
                <w:color w:val="000000"/>
              </w:rPr>
            </w:pPr>
            <w:hyperlink r:id="rId7" w:history="1">
              <w:r w:rsidR="00C70C4D" w:rsidRPr="004943E1">
                <w:rPr>
                  <w:rStyle w:val="a3"/>
                  <w:lang w:val="en-US"/>
                </w:rPr>
                <w:t>VVRukosueva</w:t>
              </w:r>
              <w:r w:rsidR="00C70C4D" w:rsidRPr="004943E1">
                <w:rPr>
                  <w:rStyle w:val="a3"/>
                </w:rPr>
                <w:t>@</w:t>
              </w:r>
              <w:r w:rsidR="00C70C4D" w:rsidRPr="004943E1">
                <w:rPr>
                  <w:rStyle w:val="a3"/>
                  <w:lang w:val="en-US"/>
                </w:rPr>
                <w:t>Gmail</w:t>
              </w:r>
              <w:r w:rsidR="00C70C4D" w:rsidRPr="004943E1">
                <w:rPr>
                  <w:rStyle w:val="a3"/>
                </w:rPr>
                <w:t>.</w:t>
              </w:r>
              <w:r w:rsidR="00C70C4D" w:rsidRPr="004943E1">
                <w:rPr>
                  <w:rStyle w:val="a3"/>
                  <w:lang w:val="en-US"/>
                </w:rPr>
                <w:t>com</w:t>
              </w:r>
            </w:hyperlink>
          </w:p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90.02 деятельность вспомогательная, связанная с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C70C4D" w:rsidP="00C70C4D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113 183,00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7F6253" w:rsidP="00C70C4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391079" w:rsidRPr="004943E1">
              <w:rPr>
                <w:color w:val="000000"/>
              </w:rPr>
              <w:t xml:space="preserve"> текущего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0C4D" w:rsidRPr="004943E1" w:rsidRDefault="006A07F8" w:rsidP="00C70C4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76985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C75DBC" w:rsidP="00B7698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06.07.2022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Красноярский край, Нижнеингашский район, п.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C78E2" w:rsidP="00B76985">
            <w:pPr>
              <w:pStyle w:val="a4"/>
              <w:jc w:val="center"/>
              <w:rPr>
                <w:color w:val="000000"/>
              </w:rPr>
            </w:pPr>
            <w:hyperlink r:id="rId8" w:history="1">
              <w:r w:rsidR="00B76985" w:rsidRPr="004943E1">
                <w:rPr>
                  <w:rStyle w:val="a3"/>
                  <w:lang w:val="en-US"/>
                </w:rPr>
                <w:t>VVRukosueva</w:t>
              </w:r>
              <w:r w:rsidR="00B76985" w:rsidRPr="004943E1">
                <w:rPr>
                  <w:rStyle w:val="a3"/>
                </w:rPr>
                <w:t>@</w:t>
              </w:r>
              <w:r w:rsidR="00B76985" w:rsidRPr="004943E1">
                <w:rPr>
                  <w:rStyle w:val="a3"/>
                  <w:lang w:val="en-US"/>
                </w:rPr>
                <w:t>Gmail</w:t>
              </w:r>
              <w:r w:rsidR="00B76985" w:rsidRPr="004943E1">
                <w:rPr>
                  <w:rStyle w:val="a3"/>
                </w:rPr>
                <w:t>.</w:t>
              </w:r>
              <w:r w:rsidR="00B76985" w:rsidRPr="004943E1">
                <w:rPr>
                  <w:rStyle w:val="a3"/>
                  <w:lang w:val="en-US"/>
                </w:rPr>
                <w:t>com</w:t>
              </w:r>
            </w:hyperlink>
          </w:p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93.29.9 деятельность зрелищно-развлекательная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B76985" w:rsidP="00B76985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47 000,00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7F6253" w:rsidP="00B7698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391079" w:rsidRPr="004943E1">
              <w:rPr>
                <w:color w:val="000000"/>
              </w:rPr>
              <w:t xml:space="preserve"> текущего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6985" w:rsidRPr="004943E1" w:rsidRDefault="006A07F8" w:rsidP="00B7698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4702B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C75DBC" w:rsidP="0094702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06.07.2022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Красноярский край, Нижнеингашский район, п.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BC78E2" w:rsidP="0094702B">
            <w:pPr>
              <w:pStyle w:val="a4"/>
              <w:jc w:val="center"/>
              <w:rPr>
                <w:color w:val="000000"/>
              </w:rPr>
            </w:pPr>
            <w:hyperlink r:id="rId9" w:history="1">
              <w:r w:rsidR="0094702B" w:rsidRPr="004943E1">
                <w:rPr>
                  <w:rStyle w:val="a3"/>
                  <w:lang w:val="en-US"/>
                </w:rPr>
                <w:t>VVRukosueva</w:t>
              </w:r>
              <w:r w:rsidR="0094702B" w:rsidRPr="004943E1">
                <w:rPr>
                  <w:rStyle w:val="a3"/>
                </w:rPr>
                <w:t>@</w:t>
              </w:r>
              <w:r w:rsidR="0094702B" w:rsidRPr="004943E1">
                <w:rPr>
                  <w:rStyle w:val="a3"/>
                  <w:lang w:val="en-US"/>
                </w:rPr>
                <w:t>Gmail</w:t>
              </w:r>
              <w:r w:rsidR="0094702B" w:rsidRPr="004943E1">
                <w:rPr>
                  <w:rStyle w:val="a3"/>
                </w:rPr>
                <w:t>.</w:t>
              </w:r>
              <w:r w:rsidR="0094702B" w:rsidRPr="004943E1">
                <w:rPr>
                  <w:rStyle w:val="a3"/>
                  <w:lang w:val="en-US"/>
                </w:rPr>
                <w:t>com</w:t>
              </w:r>
            </w:hyperlink>
          </w:p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94702B" w:rsidP="0094702B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11 000,00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7F6253" w:rsidP="0094702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391079" w:rsidRPr="004943E1">
              <w:rPr>
                <w:color w:val="000000"/>
              </w:rPr>
              <w:t xml:space="preserve"> текущего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02B" w:rsidRPr="004943E1" w:rsidRDefault="006A07F8" w:rsidP="0094702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0857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C75DBC" w:rsidP="008708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06.07.2022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Красноярский край, Нижнеингашский район, п.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BC78E2" w:rsidP="00870857">
            <w:pPr>
              <w:pStyle w:val="a4"/>
              <w:jc w:val="center"/>
              <w:rPr>
                <w:color w:val="000000"/>
              </w:rPr>
            </w:pPr>
            <w:hyperlink r:id="rId10" w:history="1">
              <w:r w:rsidR="00870857" w:rsidRPr="004943E1">
                <w:rPr>
                  <w:rStyle w:val="a3"/>
                  <w:lang w:val="en-US"/>
                </w:rPr>
                <w:t>VVRukosueva</w:t>
              </w:r>
              <w:r w:rsidR="00870857" w:rsidRPr="004943E1">
                <w:rPr>
                  <w:rStyle w:val="a3"/>
                </w:rPr>
                <w:t>@</w:t>
              </w:r>
              <w:r w:rsidR="00870857" w:rsidRPr="004943E1">
                <w:rPr>
                  <w:rStyle w:val="a3"/>
                  <w:lang w:val="en-US"/>
                </w:rPr>
                <w:t>Gmail</w:t>
              </w:r>
              <w:r w:rsidR="00870857" w:rsidRPr="004943E1">
                <w:rPr>
                  <w:rStyle w:val="a3"/>
                </w:rPr>
                <w:t>.</w:t>
              </w:r>
              <w:r w:rsidR="00870857" w:rsidRPr="004943E1">
                <w:rPr>
                  <w:rStyle w:val="a3"/>
                  <w:lang w:val="en-US"/>
                </w:rPr>
                <w:t>com</w:t>
              </w:r>
            </w:hyperlink>
          </w:p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870857" w:rsidP="00870857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11 000,00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7F6253" w:rsidP="008708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391079" w:rsidRPr="004943E1">
              <w:rPr>
                <w:color w:val="000000"/>
              </w:rPr>
              <w:t xml:space="preserve"> текущего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70857" w:rsidRPr="004943E1" w:rsidRDefault="006A07F8" w:rsidP="00870857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93FA1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C75DBC" w:rsidP="00693FA1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693FA1" w:rsidP="00693FA1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06.07.2022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693FA1" w:rsidP="00340DC0">
            <w:pPr>
              <w:pStyle w:val="a4"/>
              <w:jc w:val="center"/>
              <w:rPr>
                <w:color w:val="000000"/>
              </w:rPr>
            </w:pPr>
            <w:r w:rsidRPr="004943E1">
              <w:t xml:space="preserve">Автономная некоммерческая организация </w:t>
            </w:r>
            <w:r w:rsidR="00340DC0" w:rsidRPr="004943E1">
              <w:rPr>
                <w:shd w:val="clear" w:color="auto" w:fill="FFFFFF"/>
              </w:rPr>
              <w:lastRenderedPageBreak/>
              <w:t xml:space="preserve">Комплексный центр социального обслуживания населения «Добро»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340DC0" w:rsidP="00693FA1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 xml:space="preserve">663850, Красноярский край, </w:t>
            </w:r>
            <w:r w:rsidRPr="004943E1">
              <w:rPr>
                <w:color w:val="000000"/>
              </w:rPr>
              <w:lastRenderedPageBreak/>
              <w:t>Нижнеингашский р-н, с Верхний Ингаш, Новая ул., д. 9, кв. 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340DC0" w:rsidP="0034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1212400021217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340DC0" w:rsidP="00340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2428005656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BC78E2" w:rsidP="00E410DE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E410DE" w:rsidRPr="004943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csa5@yandex.ru</w:t>
              </w:r>
            </w:hyperlink>
            <w:r w:rsidR="00E410DE" w:rsidRPr="0049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8 983 506 96 63, 8 960 757 80 85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066DAB" w:rsidP="00693FA1">
            <w:pPr>
              <w:pStyle w:val="a4"/>
              <w:rPr>
                <w:color w:val="000000"/>
              </w:rPr>
            </w:pPr>
            <w:r w:rsidRPr="004943E1">
              <w:rPr>
                <w:shd w:val="clear" w:color="auto" w:fill="FFFFFF"/>
              </w:rPr>
              <w:t xml:space="preserve">Предоставление социальных услуг без </w:t>
            </w:r>
            <w:r w:rsidRPr="004943E1">
              <w:rPr>
                <w:shd w:val="clear" w:color="auto" w:fill="FFFFFF"/>
              </w:rPr>
              <w:lastRenderedPageBreak/>
              <w:t xml:space="preserve">обеспечения проживания престарелым и инвалидам </w:t>
            </w:r>
            <w:r w:rsidRPr="004943E1">
              <w:rPr>
                <w:rStyle w:val="bolder"/>
                <w:shd w:val="clear" w:color="auto" w:fill="FFFFFF"/>
              </w:rPr>
              <w:t>(88.10)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693FA1" w:rsidP="00693FA1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066DAB" w:rsidP="00693FA1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14</w:t>
            </w:r>
            <w:r w:rsidR="00693FA1" w:rsidRPr="004943E1">
              <w:rPr>
                <w:color w:val="000000"/>
              </w:rPr>
              <w:t xml:space="preserve"> 000,00 рублей – </w:t>
            </w:r>
            <w:r w:rsidR="00693FA1" w:rsidRPr="004943E1">
              <w:rPr>
                <w:color w:val="000000"/>
              </w:rPr>
              <w:lastRenderedPageBreak/>
              <w:t>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7F6253" w:rsidP="00693FA1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</w:t>
            </w:r>
            <w:r w:rsidR="00693FA1" w:rsidRPr="004943E1">
              <w:rPr>
                <w:color w:val="000000"/>
              </w:rPr>
              <w:t xml:space="preserve"> текущего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FA1" w:rsidRPr="004943E1" w:rsidRDefault="006A07F8" w:rsidP="00693FA1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3022" w:rsidRPr="004943E1" w:rsidTr="006A07F8">
        <w:trPr>
          <w:trHeight w:val="2327"/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75DBC" w:rsidP="00C8302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24.08.2022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jc w:val="center"/>
              <w:rPr>
                <w:color w:val="000000"/>
              </w:rPr>
            </w:pPr>
            <w:r w:rsidRPr="004943E1">
              <w:t xml:space="preserve">Автономная некоммерческая организация </w:t>
            </w:r>
            <w:r w:rsidRPr="004943E1">
              <w:rPr>
                <w:shd w:val="clear" w:color="auto" w:fill="FFFFFF"/>
              </w:rPr>
              <w:t xml:space="preserve">Комплексный центр социального обслуживания населения «Добро»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Красноярский край, Нижнеингашский р-н, с Верхний Ингаш, Новая ул., д. 9, кв. 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1212400021217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2428005656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BC78E2" w:rsidP="00C83022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C83022" w:rsidRPr="004943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csa5@yandex.ru</w:t>
              </w:r>
            </w:hyperlink>
            <w:r w:rsidR="00C83022" w:rsidRPr="0049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8 983 506 96 63, 8 960 757 80 85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rPr>
                <w:color w:val="000000"/>
              </w:rPr>
            </w:pPr>
            <w:r w:rsidRPr="004943E1">
              <w:rPr>
                <w:shd w:val="clear" w:color="auto" w:fill="FFFFFF"/>
              </w:rPr>
              <w:t xml:space="preserve">Предоставление социальных услуг без обеспечения проживания престарелым и инвалидам </w:t>
            </w:r>
            <w:r w:rsidRPr="004943E1">
              <w:rPr>
                <w:rStyle w:val="bolder"/>
                <w:shd w:val="clear" w:color="auto" w:fill="FFFFFF"/>
              </w:rPr>
              <w:t>(88.10)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 xml:space="preserve">Информационная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C83022" w:rsidP="00C83022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постоянно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3022" w:rsidRPr="004943E1" w:rsidRDefault="006A07F8" w:rsidP="00C83022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A07F8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Default="00C75DBC" w:rsidP="006A07F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Default="006A07F8" w:rsidP="006A07F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jc w:val="center"/>
              <w:rPr>
                <w:color w:val="000000"/>
              </w:rPr>
            </w:pPr>
            <w:r w:rsidRPr="004943E1">
              <w:t xml:space="preserve">Автономная некоммерческая организация </w:t>
            </w:r>
            <w:r w:rsidRPr="004943E1">
              <w:rPr>
                <w:shd w:val="clear" w:color="auto" w:fill="FFFFFF"/>
              </w:rPr>
              <w:t xml:space="preserve">Комплексный центр социального обслуживания населения «Добро»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Красноярский край, Нижнеингашский р-н, с Верхний Ингаш, Новая ул., д. 9, кв. 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1212400021217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2428005656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BC78E2" w:rsidP="006A07F8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6A07F8" w:rsidRPr="004943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csa5@yandex.ru</w:t>
              </w:r>
            </w:hyperlink>
            <w:r w:rsidR="006A07F8" w:rsidRPr="0049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8 983 506 96 63, 8 960 757 80 85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rPr>
                <w:color w:val="000000"/>
              </w:rPr>
            </w:pPr>
            <w:r w:rsidRPr="004943E1">
              <w:rPr>
                <w:shd w:val="clear" w:color="auto" w:fill="FFFFFF"/>
              </w:rPr>
              <w:t xml:space="preserve">Предоставление социальных услуг без обеспечения проживания престарелым и инвалидам </w:t>
            </w:r>
            <w:r w:rsidRPr="004943E1">
              <w:rPr>
                <w:rStyle w:val="bolder"/>
                <w:shd w:val="clear" w:color="auto" w:fill="FFFFFF"/>
              </w:rPr>
              <w:t>(88.10)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 xml:space="preserve">Информационная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постоянно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07F8" w:rsidRPr="004943E1" w:rsidRDefault="006A07F8" w:rsidP="006A07F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94A59" w:rsidRPr="004943E1" w:rsidTr="004943E1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Default="00C75DBC" w:rsidP="00794A5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17.11.2022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Красноярский край, Нижнеингашский район, п.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BC78E2" w:rsidP="00794A59">
            <w:pPr>
              <w:pStyle w:val="a4"/>
              <w:jc w:val="center"/>
              <w:rPr>
                <w:color w:val="000000"/>
              </w:rPr>
            </w:pPr>
            <w:hyperlink r:id="rId14" w:history="1">
              <w:r w:rsidR="00794A59" w:rsidRPr="004943E1">
                <w:rPr>
                  <w:rStyle w:val="a3"/>
                  <w:lang w:val="en-US"/>
                </w:rPr>
                <w:t>VVRukosueva</w:t>
              </w:r>
              <w:r w:rsidR="00794A59" w:rsidRPr="004943E1">
                <w:rPr>
                  <w:rStyle w:val="a3"/>
                </w:rPr>
                <w:t>@</w:t>
              </w:r>
              <w:r w:rsidR="00794A59" w:rsidRPr="004943E1">
                <w:rPr>
                  <w:rStyle w:val="a3"/>
                  <w:lang w:val="en-US"/>
                </w:rPr>
                <w:t>Gmail</w:t>
              </w:r>
              <w:r w:rsidR="00794A59" w:rsidRPr="004943E1">
                <w:rPr>
                  <w:rStyle w:val="a3"/>
                </w:rPr>
                <w:t>.</w:t>
              </w:r>
              <w:r w:rsidR="00794A59" w:rsidRPr="004943E1">
                <w:rPr>
                  <w:rStyle w:val="a3"/>
                  <w:lang w:val="en-US"/>
                </w:rPr>
                <w:t>com</w:t>
              </w:r>
            </w:hyperlink>
          </w:p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</w:r>
            <w:r w:rsidRPr="004943E1">
              <w:rPr>
                <w:color w:val="000000"/>
                <w:sz w:val="18"/>
                <w:szCs w:val="18"/>
              </w:rPr>
              <w:lastRenderedPageBreak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 xml:space="preserve">Информационная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постоянно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A59" w:rsidRPr="004943E1" w:rsidRDefault="00794A59" w:rsidP="00794A59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</w:tbl>
    <w:p w:rsidR="006A18C6" w:rsidRDefault="006A18C6">
      <w:pPr>
        <w:rPr>
          <w:rFonts w:ascii="Times New Roman" w:hAnsi="Times New Roman" w:cs="Times New Roman"/>
          <w:sz w:val="28"/>
          <w:szCs w:val="28"/>
        </w:rPr>
      </w:pPr>
    </w:p>
    <w:p w:rsidR="006A18C6" w:rsidRDefault="006A18C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89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89"/>
        <w:gridCol w:w="2112"/>
        <w:gridCol w:w="1794"/>
        <w:gridCol w:w="1432"/>
        <w:gridCol w:w="1198"/>
        <w:gridCol w:w="1764"/>
        <w:gridCol w:w="1710"/>
        <w:gridCol w:w="1513"/>
        <w:gridCol w:w="1089"/>
        <w:gridCol w:w="1089"/>
        <w:gridCol w:w="845"/>
      </w:tblGrid>
      <w:tr w:rsidR="006A18C6" w:rsidRPr="004943E1" w:rsidTr="00F52D7E">
        <w:trPr>
          <w:tblCellSpacing w:w="0" w:type="dxa"/>
        </w:trPr>
        <w:tc>
          <w:tcPr>
            <w:tcW w:w="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№</w:t>
            </w:r>
          </w:p>
        </w:tc>
        <w:tc>
          <w:tcPr>
            <w:tcW w:w="10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</w:t>
            </w:r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Дата принятия решения об оказании поддержки</w:t>
            </w:r>
          </w:p>
        </w:tc>
        <w:tc>
          <w:tcPr>
            <w:tcW w:w="100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Сведения о негосударственных организациях – получателях поддержки</w:t>
            </w:r>
          </w:p>
        </w:tc>
        <w:tc>
          <w:tcPr>
            <w:tcW w:w="36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Сведения о предоставленной поддержке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Информация о нарушениях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наименование организации (с указанием организационно-правовой формы)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местонахождение организации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ОГРН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ИНН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контактные данные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виды деятельности организации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форма поддержки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размер поддержки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срок оказания поддержки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3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4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5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9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12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1589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коммерческие организации - получатели поддержки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 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1589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СОНКО  - получатели поддержки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</w:t>
            </w:r>
            <w:r w:rsidR="00C75DBC">
              <w:rPr>
                <w:color w:val="000000"/>
              </w:rPr>
              <w:t>0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BC78E2" w:rsidP="00F52D7E">
            <w:pPr>
              <w:pStyle w:val="a4"/>
              <w:jc w:val="center"/>
              <w:rPr>
                <w:color w:val="000000"/>
              </w:rPr>
            </w:pPr>
            <w:hyperlink r:id="rId15" w:history="1">
              <w:r w:rsidR="006A18C6" w:rsidRPr="004943E1">
                <w:rPr>
                  <w:rStyle w:val="a3"/>
                  <w:lang w:val="en-US"/>
                </w:rPr>
                <w:t>VVRukosueva</w:t>
              </w:r>
              <w:r w:rsidR="006A18C6" w:rsidRPr="004943E1">
                <w:rPr>
                  <w:rStyle w:val="a3"/>
                </w:rPr>
                <w:t>@</w:t>
              </w:r>
              <w:r w:rsidR="006A18C6" w:rsidRPr="004943E1">
                <w:rPr>
                  <w:rStyle w:val="a3"/>
                  <w:lang w:val="en-US"/>
                </w:rPr>
                <w:t>Gmail</w:t>
              </w:r>
              <w:r w:rsidR="006A18C6" w:rsidRPr="004943E1">
                <w:rPr>
                  <w:rStyle w:val="a3"/>
                </w:rPr>
                <w:t>.</w:t>
              </w:r>
              <w:r w:rsidR="006A18C6" w:rsidRPr="004943E1">
                <w:rPr>
                  <w:rStyle w:val="a3"/>
                  <w:lang w:val="en-US"/>
                </w:rPr>
                <w:t>com</w:t>
              </w:r>
            </w:hyperlink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93.29.9 деятельность зрелищно-развлекательная прочая, не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943E1">
              <w:rPr>
                <w:color w:val="000000"/>
              </w:rPr>
              <w:t xml:space="preserve"> 000,00 </w:t>
            </w:r>
            <w:r>
              <w:rPr>
                <w:color w:val="000000"/>
              </w:rPr>
              <w:t>рублей – районный бюджет; 88 000</w:t>
            </w:r>
            <w:r w:rsidRPr="004943E1">
              <w:rPr>
                <w:color w:val="000000"/>
              </w:rPr>
              <w:t>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C75DBC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BC78E2" w:rsidP="00F52D7E">
            <w:pPr>
              <w:pStyle w:val="a4"/>
              <w:jc w:val="center"/>
              <w:rPr>
                <w:color w:val="000000"/>
              </w:rPr>
            </w:pPr>
            <w:hyperlink r:id="rId16" w:history="1">
              <w:r w:rsidR="006A18C6" w:rsidRPr="004943E1">
                <w:rPr>
                  <w:rStyle w:val="a3"/>
                  <w:lang w:val="en-US"/>
                </w:rPr>
                <w:t>VVRukosueva</w:t>
              </w:r>
              <w:r w:rsidR="006A18C6" w:rsidRPr="004943E1">
                <w:rPr>
                  <w:rStyle w:val="a3"/>
                </w:rPr>
                <w:t>@</w:t>
              </w:r>
              <w:r w:rsidR="006A18C6" w:rsidRPr="004943E1">
                <w:rPr>
                  <w:rStyle w:val="a3"/>
                  <w:lang w:val="en-US"/>
                </w:rPr>
                <w:t>Gmail</w:t>
              </w:r>
              <w:r w:rsidR="006A18C6" w:rsidRPr="004943E1">
                <w:rPr>
                  <w:rStyle w:val="a3"/>
                </w:rPr>
                <w:t>.</w:t>
              </w:r>
              <w:r w:rsidR="006A18C6" w:rsidRPr="004943E1">
                <w:rPr>
                  <w:rStyle w:val="a3"/>
                  <w:lang w:val="en-US"/>
                </w:rPr>
                <w:t>com</w:t>
              </w:r>
            </w:hyperlink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67 000,0</w:t>
            </w:r>
            <w:r w:rsidRPr="004943E1">
              <w:rPr>
                <w:color w:val="000000"/>
              </w:rPr>
              <w:t>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C75DBC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 xml:space="preserve">663850, РФ, Красноярский край, </w:t>
            </w:r>
            <w:r>
              <w:rPr>
                <w:color w:val="000000"/>
              </w:rPr>
              <w:t>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BC78E2" w:rsidP="00F52D7E">
            <w:pPr>
              <w:pStyle w:val="a4"/>
              <w:jc w:val="center"/>
              <w:rPr>
                <w:color w:val="000000"/>
              </w:rPr>
            </w:pPr>
            <w:hyperlink r:id="rId17" w:history="1">
              <w:r w:rsidR="006A18C6" w:rsidRPr="004943E1">
                <w:rPr>
                  <w:rStyle w:val="a3"/>
                  <w:lang w:val="en-US"/>
                </w:rPr>
                <w:t>VVRukosueva</w:t>
              </w:r>
              <w:r w:rsidR="006A18C6" w:rsidRPr="004943E1">
                <w:rPr>
                  <w:rStyle w:val="a3"/>
                </w:rPr>
                <w:t>@</w:t>
              </w:r>
              <w:r w:rsidR="006A18C6" w:rsidRPr="004943E1">
                <w:rPr>
                  <w:rStyle w:val="a3"/>
                  <w:lang w:val="en-US"/>
                </w:rPr>
                <w:t>Gmail</w:t>
              </w:r>
              <w:r w:rsidR="006A18C6" w:rsidRPr="004943E1">
                <w:rPr>
                  <w:rStyle w:val="a3"/>
                </w:rPr>
                <w:t>.</w:t>
              </w:r>
              <w:r w:rsidR="006A18C6" w:rsidRPr="004943E1">
                <w:rPr>
                  <w:rStyle w:val="a3"/>
                  <w:lang w:val="en-US"/>
                </w:rPr>
                <w:t>com</w:t>
              </w:r>
            </w:hyperlink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3</w:t>
            </w:r>
            <w:r>
              <w:rPr>
                <w:color w:val="000000"/>
              </w:rPr>
              <w:t>0 000,0</w:t>
            </w:r>
            <w:r w:rsidRPr="004943E1">
              <w:rPr>
                <w:color w:val="000000"/>
              </w:rPr>
              <w:t>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C75DBC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 w:rsidRPr="004943E1">
              <w:rPr>
                <w:color w:val="000000"/>
              </w:rPr>
              <w:t>.202</w:t>
            </w:r>
            <w:r>
              <w:rPr>
                <w:color w:val="000000"/>
              </w:rPr>
              <w:t>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 xml:space="preserve">Автономная некоммерческая организация </w:t>
            </w:r>
            <w:r w:rsidRPr="004943E1">
              <w:rPr>
                <w:color w:val="000000"/>
              </w:rPr>
              <w:lastRenderedPageBreak/>
              <w:t>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663850, РФ, Красноярски</w:t>
            </w:r>
            <w:r>
              <w:rPr>
                <w:color w:val="000000"/>
              </w:rPr>
              <w:t xml:space="preserve">й край, </w:t>
            </w:r>
            <w:r>
              <w:rPr>
                <w:color w:val="000000"/>
              </w:rPr>
              <w:lastRenderedPageBreak/>
              <w:t>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BC78E2" w:rsidP="00F52D7E">
            <w:pPr>
              <w:pStyle w:val="a4"/>
              <w:jc w:val="center"/>
              <w:rPr>
                <w:color w:val="000000"/>
              </w:rPr>
            </w:pPr>
            <w:hyperlink r:id="rId18" w:history="1">
              <w:r w:rsidR="006A18C6" w:rsidRPr="004943E1">
                <w:rPr>
                  <w:rStyle w:val="a3"/>
                  <w:lang w:val="en-US"/>
                </w:rPr>
                <w:t>VVRukosueva</w:t>
              </w:r>
              <w:r w:rsidR="006A18C6" w:rsidRPr="004943E1">
                <w:rPr>
                  <w:rStyle w:val="a3"/>
                </w:rPr>
                <w:t>@</w:t>
              </w:r>
              <w:r w:rsidR="006A18C6" w:rsidRPr="004943E1">
                <w:rPr>
                  <w:rStyle w:val="a3"/>
                  <w:lang w:val="en-US"/>
                </w:rPr>
                <w:t>Gmail</w:t>
              </w:r>
              <w:r w:rsidR="006A18C6" w:rsidRPr="004943E1">
                <w:rPr>
                  <w:rStyle w:val="a3"/>
                </w:rPr>
                <w:t>.</w:t>
              </w:r>
              <w:r w:rsidR="006A18C6" w:rsidRPr="004943E1">
                <w:rPr>
                  <w:rStyle w:val="a3"/>
                  <w:lang w:val="en-US"/>
                </w:rPr>
                <w:t>com</w:t>
              </w:r>
            </w:hyperlink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https://vk.com/club173992363</w:t>
            </w:r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lastRenderedPageBreak/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</w:r>
            <w:r w:rsidRPr="004943E1">
              <w:rPr>
                <w:color w:val="000000"/>
                <w:sz w:val="18"/>
                <w:szCs w:val="18"/>
              </w:rPr>
              <w:lastRenderedPageBreak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50 000,00 – краевой бюджет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6A18C6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C75DBC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04.</w:t>
            </w:r>
            <w:r w:rsidRPr="004943E1">
              <w:rPr>
                <w:color w:val="000000"/>
              </w:rPr>
              <w:t>0</w:t>
            </w:r>
            <w:r>
              <w:rPr>
                <w:color w:val="000000"/>
              </w:rPr>
              <w:t>7.2023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</w:t>
            </w:r>
            <w:r w:rsidRPr="004943E1">
              <w:rPr>
                <w:color w:val="000000"/>
              </w:rPr>
              <w:lastRenderedPageBreak/>
              <w:t>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BC78E2" w:rsidP="00F52D7E">
            <w:pPr>
              <w:pStyle w:val="a4"/>
              <w:jc w:val="center"/>
              <w:rPr>
                <w:color w:val="000000"/>
              </w:rPr>
            </w:pPr>
            <w:hyperlink r:id="rId19" w:history="1">
              <w:r w:rsidR="006A18C6" w:rsidRPr="004943E1">
                <w:rPr>
                  <w:rStyle w:val="a3"/>
                  <w:lang w:val="en-US"/>
                </w:rPr>
                <w:t>VVRukosueva</w:t>
              </w:r>
              <w:r w:rsidR="006A18C6" w:rsidRPr="004943E1">
                <w:rPr>
                  <w:rStyle w:val="a3"/>
                </w:rPr>
                <w:t>@</w:t>
              </w:r>
              <w:r w:rsidR="006A18C6" w:rsidRPr="004943E1">
                <w:rPr>
                  <w:rStyle w:val="a3"/>
                  <w:lang w:val="en-US"/>
                </w:rPr>
                <w:t>Gmail</w:t>
              </w:r>
              <w:r w:rsidR="006A18C6" w:rsidRPr="004943E1">
                <w:rPr>
                  <w:rStyle w:val="a3"/>
                </w:rPr>
                <w:t>.</w:t>
              </w:r>
              <w:r w:rsidR="006A18C6" w:rsidRPr="004943E1">
                <w:rPr>
                  <w:rStyle w:val="a3"/>
                  <w:lang w:val="en-US"/>
                </w:rPr>
                <w:t>com</w:t>
              </w:r>
            </w:hyperlink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82.30 деятельность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25 760,76–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18C6" w:rsidRPr="004943E1" w:rsidRDefault="006A18C6" w:rsidP="00F52D7E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077208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1</w:t>
            </w:r>
            <w:r w:rsidR="00C75DBC">
              <w:rPr>
                <w:color w:val="000000"/>
              </w:rPr>
              <w:t>5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hyperlink r:id="rId20" w:history="1">
              <w:r w:rsidRPr="004943E1">
                <w:rPr>
                  <w:rStyle w:val="a3"/>
                  <w:lang w:val="en-US"/>
                </w:rPr>
                <w:t>VVRukosueva</w:t>
              </w:r>
              <w:r w:rsidRPr="004943E1">
                <w:rPr>
                  <w:rStyle w:val="a3"/>
                </w:rPr>
                <w:t>@</w:t>
              </w:r>
              <w:r w:rsidRPr="004943E1">
                <w:rPr>
                  <w:rStyle w:val="a3"/>
                  <w:lang w:val="en-US"/>
                </w:rPr>
                <w:t>Gmail</w:t>
              </w:r>
              <w:r w:rsidRPr="004943E1">
                <w:rPr>
                  <w:rStyle w:val="a3"/>
                </w:rPr>
                <w:t>.</w:t>
              </w:r>
              <w:r w:rsidRPr="004943E1">
                <w:rPr>
                  <w:rStyle w:val="a3"/>
                  <w:lang w:val="en-US"/>
                </w:rPr>
                <w:t>com</w:t>
              </w:r>
            </w:hyperlink>
          </w:p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85.41.1 образование в области спорта и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943E1">
              <w:rPr>
                <w:color w:val="000000"/>
              </w:rPr>
              <w:t xml:space="preserve"> 000,00 </w:t>
            </w:r>
            <w:r>
              <w:rPr>
                <w:color w:val="000000"/>
              </w:rPr>
              <w:t>рублей – районный бюджет; 3</w:t>
            </w:r>
            <w:r>
              <w:rPr>
                <w:color w:val="000000"/>
              </w:rPr>
              <w:t>8 000</w:t>
            </w:r>
            <w:r w:rsidRPr="004943E1">
              <w:rPr>
                <w:color w:val="000000"/>
              </w:rPr>
              <w:t>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208" w:rsidRPr="004943E1" w:rsidRDefault="00077208" w:rsidP="00077208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D52344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C75DBC" w:rsidP="00C75DBC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hyperlink r:id="rId21" w:history="1">
              <w:r w:rsidRPr="004943E1">
                <w:rPr>
                  <w:rStyle w:val="a3"/>
                  <w:lang w:val="en-US"/>
                </w:rPr>
                <w:t>VVRukosueva</w:t>
              </w:r>
              <w:r w:rsidRPr="004943E1">
                <w:rPr>
                  <w:rStyle w:val="a3"/>
                </w:rPr>
                <w:t>@</w:t>
              </w:r>
              <w:r w:rsidRPr="004943E1">
                <w:rPr>
                  <w:rStyle w:val="a3"/>
                  <w:lang w:val="en-US"/>
                </w:rPr>
                <w:t>Gmail</w:t>
              </w:r>
              <w:r w:rsidRPr="004943E1">
                <w:rPr>
                  <w:rStyle w:val="a3"/>
                </w:rPr>
                <w:t>.</w:t>
              </w:r>
              <w:r w:rsidRPr="004943E1">
                <w:rPr>
                  <w:rStyle w:val="a3"/>
                  <w:lang w:val="en-US"/>
                </w:rPr>
                <w:t>com</w:t>
              </w:r>
            </w:hyperlink>
          </w:p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85.41.9 образование дополнительное детей и взрослых прочее, не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>90.01 деятельность в области исполнительских 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  <w:r>
              <w:rPr>
                <w:color w:val="000000"/>
              </w:rPr>
              <w:t>000,0</w:t>
            </w:r>
            <w:r w:rsidRPr="004943E1">
              <w:rPr>
                <w:color w:val="000000"/>
              </w:rPr>
              <w:t>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D52344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C75DBC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Автономная некоммерческая организация «Центр молодёжных инициатив «Кадр»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РФ, Красноярски</w:t>
            </w:r>
            <w:r>
              <w:rPr>
                <w:color w:val="000000"/>
              </w:rPr>
              <w:t>й край, Нижнеингашский район, пгт</w:t>
            </w:r>
            <w:r w:rsidRPr="004943E1">
              <w:rPr>
                <w:color w:val="000000"/>
              </w:rPr>
              <w:t xml:space="preserve"> Нижний Ингаш, ул. Ленина, 162, Пом.1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1182468059531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2428005568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hyperlink r:id="rId22" w:history="1">
              <w:r w:rsidRPr="004943E1">
                <w:rPr>
                  <w:rStyle w:val="a3"/>
                  <w:lang w:val="en-US"/>
                </w:rPr>
                <w:t>VVRukosueva</w:t>
              </w:r>
              <w:r w:rsidRPr="004943E1">
                <w:rPr>
                  <w:rStyle w:val="a3"/>
                </w:rPr>
                <w:t>@</w:t>
              </w:r>
              <w:r w:rsidRPr="004943E1">
                <w:rPr>
                  <w:rStyle w:val="a3"/>
                  <w:lang w:val="en-US"/>
                </w:rPr>
                <w:t>Gmail</w:t>
              </w:r>
              <w:r w:rsidRPr="004943E1">
                <w:rPr>
                  <w:rStyle w:val="a3"/>
                </w:rPr>
                <w:t>.</w:t>
              </w:r>
              <w:r w:rsidRPr="004943E1">
                <w:rPr>
                  <w:rStyle w:val="a3"/>
                  <w:lang w:val="en-US"/>
                </w:rPr>
                <w:t>com</w:t>
              </w:r>
            </w:hyperlink>
          </w:p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https://vk.com/club173992363</w:t>
            </w:r>
          </w:p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89131796995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rPr>
                <w:color w:val="000000"/>
                <w:sz w:val="18"/>
                <w:szCs w:val="18"/>
              </w:rPr>
            </w:pPr>
            <w:r w:rsidRPr="004943E1">
              <w:rPr>
                <w:color w:val="000000"/>
                <w:sz w:val="18"/>
                <w:szCs w:val="18"/>
              </w:rPr>
              <w:t>Основной: 93.19 деятельность в области спорта прочая, 58.11 издание книг</w:t>
            </w:r>
            <w:r w:rsidRPr="004943E1">
              <w:rPr>
                <w:color w:val="000000"/>
                <w:sz w:val="18"/>
                <w:szCs w:val="18"/>
              </w:rPr>
              <w:br/>
              <w:t>60.20 деятельность в области телевизионного вещания</w:t>
            </w:r>
            <w:r w:rsidRPr="004943E1">
              <w:rPr>
                <w:color w:val="000000"/>
                <w:sz w:val="18"/>
                <w:szCs w:val="18"/>
              </w:rPr>
              <w:br/>
              <w:t>82.30 деятельность по организации конференций и выставок</w:t>
            </w:r>
            <w:r w:rsidRPr="004943E1">
              <w:rPr>
                <w:color w:val="000000"/>
                <w:sz w:val="18"/>
                <w:szCs w:val="18"/>
              </w:rPr>
              <w:br/>
              <w:t>85.41.1 образование в области спорта и отдыха</w:t>
            </w:r>
            <w:r w:rsidRPr="004943E1">
              <w:rPr>
                <w:color w:val="000000"/>
                <w:sz w:val="18"/>
                <w:szCs w:val="18"/>
              </w:rPr>
              <w:br/>
              <w:t>85.41.9 образование дополнительное детей и взрослых прочее, не включенное в другие группировки</w:t>
            </w:r>
            <w:r w:rsidRPr="004943E1">
              <w:rPr>
                <w:color w:val="000000"/>
                <w:sz w:val="18"/>
                <w:szCs w:val="18"/>
              </w:rPr>
              <w:br/>
              <w:t xml:space="preserve">90.01 деятельность в области исполнительских </w:t>
            </w:r>
            <w:r w:rsidRPr="004943E1">
              <w:rPr>
                <w:color w:val="000000"/>
                <w:sz w:val="18"/>
                <w:szCs w:val="18"/>
              </w:rPr>
              <w:lastRenderedPageBreak/>
              <w:t>искусств</w:t>
            </w:r>
            <w:r w:rsidRPr="004943E1">
              <w:rPr>
                <w:color w:val="000000"/>
                <w:sz w:val="18"/>
                <w:szCs w:val="18"/>
              </w:rPr>
              <w:br/>
              <w:t>90.02 деятельность вспомогательная, связанная с исполнительскими искусствами</w:t>
            </w:r>
            <w:r w:rsidRPr="004943E1">
              <w:rPr>
                <w:color w:val="000000"/>
                <w:sz w:val="18"/>
                <w:szCs w:val="18"/>
              </w:rPr>
              <w:br/>
              <w:t>93.29.9 деятельность зрелищно-развлекательная прочая, не включенная в другие группировки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lastRenderedPageBreak/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159 557,33</w:t>
            </w:r>
            <w:r w:rsidRPr="004943E1">
              <w:rPr>
                <w:color w:val="000000"/>
              </w:rPr>
              <w:t xml:space="preserve">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52344" w:rsidRPr="004943E1" w:rsidRDefault="00D52344" w:rsidP="00D52344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-</w:t>
            </w:r>
          </w:p>
        </w:tc>
      </w:tr>
      <w:tr w:rsidR="00C75DBC" w:rsidRPr="004943E1" w:rsidTr="00F52D7E">
        <w:trPr>
          <w:tblCellSpacing w:w="0" w:type="dxa"/>
        </w:trPr>
        <w:tc>
          <w:tcPr>
            <w:tcW w:w="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12.07.2024</w:t>
            </w:r>
          </w:p>
        </w:tc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 w:rsidRPr="004943E1">
              <w:t xml:space="preserve">Автономная некоммерческая организация </w:t>
            </w:r>
            <w:r w:rsidRPr="004943E1">
              <w:rPr>
                <w:shd w:val="clear" w:color="auto" w:fill="FFFFFF"/>
              </w:rPr>
              <w:t xml:space="preserve">Комплексный центр социального обслуживания населения «Добро» </w:t>
            </w:r>
          </w:p>
        </w:tc>
        <w:tc>
          <w:tcPr>
            <w:tcW w:w="1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663850, Красноярский край, Нижнеингашский р-н, с Верхний Ингаш, Новая ул., д. 9, кв. 2</w:t>
            </w: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1212400021217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E1">
              <w:rPr>
                <w:rFonts w:ascii="Times New Roman" w:hAnsi="Times New Roman" w:cs="Times New Roman"/>
                <w:sz w:val="24"/>
                <w:szCs w:val="24"/>
              </w:rPr>
              <w:t>2428005656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4943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csa5@yandex.ru</w:t>
              </w:r>
            </w:hyperlink>
            <w:r w:rsidRPr="00494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8 983 506 96 63, 8 960 757 80 85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rPr>
                <w:color w:val="000000"/>
              </w:rPr>
            </w:pPr>
            <w:r w:rsidRPr="004943E1">
              <w:rPr>
                <w:shd w:val="clear" w:color="auto" w:fill="FFFFFF"/>
              </w:rPr>
              <w:t xml:space="preserve">Предоставление социальных услуг без обеспечения проживания престарелым и инвалидам </w:t>
            </w:r>
            <w:r w:rsidRPr="004943E1">
              <w:rPr>
                <w:rStyle w:val="bolder"/>
                <w:shd w:val="clear" w:color="auto" w:fill="FFFFFF"/>
              </w:rPr>
              <w:t>(88.10)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 w:rsidRPr="004943E1">
              <w:rPr>
                <w:color w:val="000000"/>
              </w:rPr>
              <w:t>Финансовая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4943E1">
              <w:rPr>
                <w:color w:val="000000"/>
              </w:rPr>
              <w:t xml:space="preserve"> 000,00 рублей – краевой бюджет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4943E1">
              <w:rPr>
                <w:color w:val="000000"/>
              </w:rPr>
              <w:t xml:space="preserve"> текущего года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DBC" w:rsidRPr="004943E1" w:rsidRDefault="00C75DBC" w:rsidP="00C75DBC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E8475B" w:rsidRDefault="00E8475B" w:rsidP="006A18C6">
      <w:pPr>
        <w:rPr>
          <w:rFonts w:ascii="Times New Roman" w:hAnsi="Times New Roman" w:cs="Times New Roman"/>
          <w:sz w:val="28"/>
          <w:szCs w:val="28"/>
        </w:rPr>
      </w:pPr>
    </w:p>
    <w:p w:rsidR="006A18C6" w:rsidRDefault="007F6253" w:rsidP="006A1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6A18C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 w:rsidR="00E847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18C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П.А. Малышкин </w:t>
      </w:r>
      <w:r w:rsidR="006A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C6" w:rsidRDefault="006A18C6" w:rsidP="006A18C6">
      <w:pPr>
        <w:rPr>
          <w:rFonts w:ascii="Times New Roman" w:hAnsi="Times New Roman" w:cs="Times New Roman"/>
          <w:sz w:val="28"/>
          <w:szCs w:val="28"/>
        </w:rPr>
      </w:pPr>
    </w:p>
    <w:p w:rsidR="006A18C6" w:rsidRPr="00A8269D" w:rsidRDefault="006A18C6" w:rsidP="006A18C6">
      <w:pPr>
        <w:rPr>
          <w:rFonts w:ascii="Times New Roman" w:hAnsi="Times New Roman" w:cs="Times New Roman"/>
          <w:sz w:val="28"/>
          <w:szCs w:val="28"/>
        </w:rPr>
        <w:sectPr w:rsidR="006A18C6" w:rsidRPr="00A8269D" w:rsidSect="00482430">
          <w:headerReference w:type="default" r:id="rId24"/>
          <w:pgSz w:w="16838" w:h="11906" w:orient="landscape"/>
          <w:pgMar w:top="993" w:right="1134" w:bottom="1701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6A18C6" w:rsidRDefault="006A18C6" w:rsidP="006A18C6"/>
    <w:p w:rsidR="00477B3C" w:rsidRDefault="00477B3C"/>
    <w:sectPr w:rsidR="00477B3C" w:rsidSect="00D751D6">
      <w:pgSz w:w="11906" w:h="16838"/>
      <w:pgMar w:top="1134" w:right="170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E2" w:rsidRDefault="00BC78E2" w:rsidP="00101AA8">
      <w:pPr>
        <w:spacing w:after="0" w:line="240" w:lineRule="auto"/>
      </w:pPr>
      <w:r>
        <w:separator/>
      </w:r>
    </w:p>
  </w:endnote>
  <w:endnote w:type="continuationSeparator" w:id="0">
    <w:p w:rsidR="00BC78E2" w:rsidRDefault="00BC78E2" w:rsidP="0010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E2" w:rsidRDefault="00BC78E2" w:rsidP="00101AA8">
      <w:pPr>
        <w:spacing w:after="0" w:line="240" w:lineRule="auto"/>
      </w:pPr>
      <w:r>
        <w:separator/>
      </w:r>
    </w:p>
  </w:footnote>
  <w:footnote w:type="continuationSeparator" w:id="0">
    <w:p w:rsidR="00BC78E2" w:rsidRDefault="00BC78E2" w:rsidP="0010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30" w:rsidRPr="00482430" w:rsidRDefault="00482430" w:rsidP="0048243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482430">
      <w:rPr>
        <w:rFonts w:ascii="Times New Roman" w:hAnsi="Times New Roman" w:cs="Times New Roman"/>
        <w:sz w:val="28"/>
        <w:szCs w:val="28"/>
      </w:rPr>
      <w:t>Реестр социально ориентированных некоммерческих организаций – получателей поддержки</w:t>
    </w:r>
  </w:p>
  <w:p w:rsidR="00482430" w:rsidRPr="00482430" w:rsidRDefault="00482430" w:rsidP="00482430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482430">
      <w:rPr>
        <w:rFonts w:ascii="Times New Roman" w:hAnsi="Times New Roman" w:cs="Times New Roman"/>
        <w:sz w:val="28"/>
        <w:szCs w:val="28"/>
      </w:rPr>
      <w:t>Администрация Нижнеингашского района Красноярского края 2022 – 2024 гг.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67"/>
    <w:rsid w:val="000246A0"/>
    <w:rsid w:val="00066DAB"/>
    <w:rsid w:val="00077208"/>
    <w:rsid w:val="00083D43"/>
    <w:rsid w:val="00085CD2"/>
    <w:rsid w:val="00090ACB"/>
    <w:rsid w:val="00092EBA"/>
    <w:rsid w:val="000965D0"/>
    <w:rsid w:val="000A3D2C"/>
    <w:rsid w:val="000B141A"/>
    <w:rsid w:val="000E3B57"/>
    <w:rsid w:val="000F1634"/>
    <w:rsid w:val="00101AA8"/>
    <w:rsid w:val="001120D4"/>
    <w:rsid w:val="00124579"/>
    <w:rsid w:val="00125F1F"/>
    <w:rsid w:val="001311AD"/>
    <w:rsid w:val="00147E9F"/>
    <w:rsid w:val="00165009"/>
    <w:rsid w:val="001A3DB8"/>
    <w:rsid w:val="001B3358"/>
    <w:rsid w:val="001C54F3"/>
    <w:rsid w:val="001E768C"/>
    <w:rsid w:val="0020540C"/>
    <w:rsid w:val="00212843"/>
    <w:rsid w:val="00221217"/>
    <w:rsid w:val="00223A70"/>
    <w:rsid w:val="00234891"/>
    <w:rsid w:val="00244B7F"/>
    <w:rsid w:val="00261DBB"/>
    <w:rsid w:val="0026231E"/>
    <w:rsid w:val="00281842"/>
    <w:rsid w:val="002A4F0A"/>
    <w:rsid w:val="002C037C"/>
    <w:rsid w:val="002E2B11"/>
    <w:rsid w:val="00303903"/>
    <w:rsid w:val="00321472"/>
    <w:rsid w:val="00324F89"/>
    <w:rsid w:val="00325C2B"/>
    <w:rsid w:val="003263F8"/>
    <w:rsid w:val="0033148A"/>
    <w:rsid w:val="00337AE8"/>
    <w:rsid w:val="00340DC0"/>
    <w:rsid w:val="00344B6C"/>
    <w:rsid w:val="0037045F"/>
    <w:rsid w:val="00391079"/>
    <w:rsid w:val="00394DC1"/>
    <w:rsid w:val="003C021A"/>
    <w:rsid w:val="003C2923"/>
    <w:rsid w:val="003D505C"/>
    <w:rsid w:val="0040216D"/>
    <w:rsid w:val="004044F4"/>
    <w:rsid w:val="00414C42"/>
    <w:rsid w:val="00467EDD"/>
    <w:rsid w:val="00477B3C"/>
    <w:rsid w:val="00482430"/>
    <w:rsid w:val="00487BF2"/>
    <w:rsid w:val="00492AF4"/>
    <w:rsid w:val="004943E1"/>
    <w:rsid w:val="004A5753"/>
    <w:rsid w:val="004A68B8"/>
    <w:rsid w:val="004B4E16"/>
    <w:rsid w:val="004E7AB2"/>
    <w:rsid w:val="004F64FF"/>
    <w:rsid w:val="0050026B"/>
    <w:rsid w:val="005049D0"/>
    <w:rsid w:val="00523457"/>
    <w:rsid w:val="00530C01"/>
    <w:rsid w:val="00545AF1"/>
    <w:rsid w:val="00552E67"/>
    <w:rsid w:val="005608D3"/>
    <w:rsid w:val="0058211C"/>
    <w:rsid w:val="005A463A"/>
    <w:rsid w:val="005E1222"/>
    <w:rsid w:val="006206C3"/>
    <w:rsid w:val="006452C8"/>
    <w:rsid w:val="006520DD"/>
    <w:rsid w:val="0067565C"/>
    <w:rsid w:val="0067642B"/>
    <w:rsid w:val="00676CB2"/>
    <w:rsid w:val="00693FA1"/>
    <w:rsid w:val="006A07F8"/>
    <w:rsid w:val="006A1888"/>
    <w:rsid w:val="006A18C6"/>
    <w:rsid w:val="006B7667"/>
    <w:rsid w:val="006E1A8B"/>
    <w:rsid w:val="006E64CA"/>
    <w:rsid w:val="006F11A0"/>
    <w:rsid w:val="00710D33"/>
    <w:rsid w:val="0072057C"/>
    <w:rsid w:val="00737F9E"/>
    <w:rsid w:val="00745D02"/>
    <w:rsid w:val="00746202"/>
    <w:rsid w:val="00765AA8"/>
    <w:rsid w:val="00771F47"/>
    <w:rsid w:val="00787205"/>
    <w:rsid w:val="007919CC"/>
    <w:rsid w:val="00794A59"/>
    <w:rsid w:val="007A7E42"/>
    <w:rsid w:val="007B0874"/>
    <w:rsid w:val="007C2B27"/>
    <w:rsid w:val="007C6BA2"/>
    <w:rsid w:val="007D08FD"/>
    <w:rsid w:val="007E7B6A"/>
    <w:rsid w:val="007F6222"/>
    <w:rsid w:val="007F6253"/>
    <w:rsid w:val="0080103C"/>
    <w:rsid w:val="00813BC0"/>
    <w:rsid w:val="00815B95"/>
    <w:rsid w:val="00820607"/>
    <w:rsid w:val="00832CE1"/>
    <w:rsid w:val="00853768"/>
    <w:rsid w:val="00870857"/>
    <w:rsid w:val="008831FA"/>
    <w:rsid w:val="008C1A7A"/>
    <w:rsid w:val="008C355E"/>
    <w:rsid w:val="008E7112"/>
    <w:rsid w:val="00903386"/>
    <w:rsid w:val="0090440C"/>
    <w:rsid w:val="00906717"/>
    <w:rsid w:val="0091579E"/>
    <w:rsid w:val="0094702B"/>
    <w:rsid w:val="0095007C"/>
    <w:rsid w:val="00951D1F"/>
    <w:rsid w:val="009901DD"/>
    <w:rsid w:val="009B02C4"/>
    <w:rsid w:val="009B164C"/>
    <w:rsid w:val="009B6938"/>
    <w:rsid w:val="009D4A36"/>
    <w:rsid w:val="009E2F8C"/>
    <w:rsid w:val="00A14638"/>
    <w:rsid w:val="00A2131D"/>
    <w:rsid w:val="00A23FBC"/>
    <w:rsid w:val="00A37C9D"/>
    <w:rsid w:val="00A401F2"/>
    <w:rsid w:val="00A453DE"/>
    <w:rsid w:val="00A4791E"/>
    <w:rsid w:val="00A5015D"/>
    <w:rsid w:val="00A8413D"/>
    <w:rsid w:val="00A91D79"/>
    <w:rsid w:val="00AB070A"/>
    <w:rsid w:val="00AF711B"/>
    <w:rsid w:val="00B079CE"/>
    <w:rsid w:val="00B22BA0"/>
    <w:rsid w:val="00B240F7"/>
    <w:rsid w:val="00B275A0"/>
    <w:rsid w:val="00B37DC6"/>
    <w:rsid w:val="00B479AE"/>
    <w:rsid w:val="00B671EF"/>
    <w:rsid w:val="00B72B81"/>
    <w:rsid w:val="00B76985"/>
    <w:rsid w:val="00B77653"/>
    <w:rsid w:val="00B95505"/>
    <w:rsid w:val="00BA73D6"/>
    <w:rsid w:val="00BB5EC2"/>
    <w:rsid w:val="00BC78E2"/>
    <w:rsid w:val="00BF0B6E"/>
    <w:rsid w:val="00C055AF"/>
    <w:rsid w:val="00C073B3"/>
    <w:rsid w:val="00C24E8F"/>
    <w:rsid w:val="00C32059"/>
    <w:rsid w:val="00C427BF"/>
    <w:rsid w:val="00C520A3"/>
    <w:rsid w:val="00C70C4D"/>
    <w:rsid w:val="00C75DBC"/>
    <w:rsid w:val="00C83022"/>
    <w:rsid w:val="00CB5AA1"/>
    <w:rsid w:val="00CC63A4"/>
    <w:rsid w:val="00CD0A3C"/>
    <w:rsid w:val="00CD65F9"/>
    <w:rsid w:val="00CE75B1"/>
    <w:rsid w:val="00CF5BEE"/>
    <w:rsid w:val="00D15CCB"/>
    <w:rsid w:val="00D45898"/>
    <w:rsid w:val="00D46978"/>
    <w:rsid w:val="00D52344"/>
    <w:rsid w:val="00D62E8E"/>
    <w:rsid w:val="00D751D6"/>
    <w:rsid w:val="00D75F61"/>
    <w:rsid w:val="00DC345B"/>
    <w:rsid w:val="00DD5669"/>
    <w:rsid w:val="00DE1BE7"/>
    <w:rsid w:val="00DE46D6"/>
    <w:rsid w:val="00DE6C8E"/>
    <w:rsid w:val="00E1135D"/>
    <w:rsid w:val="00E35264"/>
    <w:rsid w:val="00E35524"/>
    <w:rsid w:val="00E35C05"/>
    <w:rsid w:val="00E410DE"/>
    <w:rsid w:val="00E53D78"/>
    <w:rsid w:val="00E577C9"/>
    <w:rsid w:val="00E8475B"/>
    <w:rsid w:val="00E9286D"/>
    <w:rsid w:val="00E9745F"/>
    <w:rsid w:val="00ED2D54"/>
    <w:rsid w:val="00ED45C4"/>
    <w:rsid w:val="00ED48E3"/>
    <w:rsid w:val="00F02BF3"/>
    <w:rsid w:val="00F121F2"/>
    <w:rsid w:val="00F22C62"/>
    <w:rsid w:val="00F23831"/>
    <w:rsid w:val="00F33ECC"/>
    <w:rsid w:val="00F50E73"/>
    <w:rsid w:val="00F5699F"/>
    <w:rsid w:val="00F62760"/>
    <w:rsid w:val="00F84F26"/>
    <w:rsid w:val="00F9144C"/>
    <w:rsid w:val="00F9261B"/>
    <w:rsid w:val="00FC34EA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0224"/>
  <w15:docId w15:val="{F1B4437A-D9AC-4E99-BB2F-B38F3B6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2E6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91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er">
    <w:name w:val="bolder"/>
    <w:basedOn w:val="a0"/>
    <w:rsid w:val="00066DAB"/>
  </w:style>
  <w:style w:type="character" w:styleId="HTML">
    <w:name w:val="HTML Typewriter"/>
    <w:basedOn w:val="a0"/>
    <w:semiHidden/>
    <w:rsid w:val="0067565C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0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1AA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01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1AA8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F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2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48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Rukosueva@Gmail.com" TargetMode="External"/><Relationship Id="rId13" Type="http://schemas.openxmlformats.org/officeDocument/2006/relationships/hyperlink" Target="mailto:csa5@yandex.ru" TargetMode="External"/><Relationship Id="rId18" Type="http://schemas.openxmlformats.org/officeDocument/2006/relationships/hyperlink" Target="mailto:VVRukosueva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VVRukosueva@Gmail.com" TargetMode="External"/><Relationship Id="rId7" Type="http://schemas.openxmlformats.org/officeDocument/2006/relationships/hyperlink" Target="mailto:VVRukosueva@Gmail.com" TargetMode="External"/><Relationship Id="rId12" Type="http://schemas.openxmlformats.org/officeDocument/2006/relationships/hyperlink" Target="mailto:csa5@yandex.ru" TargetMode="External"/><Relationship Id="rId17" Type="http://schemas.openxmlformats.org/officeDocument/2006/relationships/hyperlink" Target="mailto:VVRukosueva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VVRukosueva@Gmail.com" TargetMode="External"/><Relationship Id="rId20" Type="http://schemas.openxmlformats.org/officeDocument/2006/relationships/hyperlink" Target="mailto:VVRukosuev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VVRukosueva@Gmail.com" TargetMode="External"/><Relationship Id="rId11" Type="http://schemas.openxmlformats.org/officeDocument/2006/relationships/hyperlink" Target="mailto:csa5@yandex.ru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VVRukosueva@Gmail.com" TargetMode="External"/><Relationship Id="rId23" Type="http://schemas.openxmlformats.org/officeDocument/2006/relationships/hyperlink" Target="mailto:csa5@yandex.ru" TargetMode="External"/><Relationship Id="rId10" Type="http://schemas.openxmlformats.org/officeDocument/2006/relationships/hyperlink" Target="mailto:VVRukosueva@Gmail.com" TargetMode="External"/><Relationship Id="rId19" Type="http://schemas.openxmlformats.org/officeDocument/2006/relationships/hyperlink" Target="mailto:VVRukosuev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VRukosueva@Gmail.com" TargetMode="External"/><Relationship Id="rId14" Type="http://schemas.openxmlformats.org/officeDocument/2006/relationships/hyperlink" Target="mailto:VVRukosueva@Gmail.com" TargetMode="External"/><Relationship Id="rId22" Type="http://schemas.openxmlformats.org/officeDocument/2006/relationships/hyperlink" Target="mailto:VVRukosu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11</cp:revision>
  <cp:lastPrinted>2025-01-13T04:33:00Z</cp:lastPrinted>
  <dcterms:created xsi:type="dcterms:W3CDTF">2025-01-13T04:10:00Z</dcterms:created>
  <dcterms:modified xsi:type="dcterms:W3CDTF">2025-01-13T04:40:00Z</dcterms:modified>
</cp:coreProperties>
</file>