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F2" w:rsidRPr="00AD6DC4" w:rsidRDefault="00887AF2" w:rsidP="00887AF2">
      <w:pPr>
        <w:spacing w:before="100" w:beforeAutospacing="1"/>
        <w:jc w:val="center"/>
        <w:rPr>
          <w:rFonts w:eastAsia="Calibri"/>
          <w:sz w:val="20"/>
          <w:szCs w:val="20"/>
        </w:rPr>
      </w:pPr>
      <w:r w:rsidRPr="00AD6DC4">
        <w:rPr>
          <w:rFonts w:eastAsia="Calibri"/>
          <w:noProof/>
          <w:sz w:val="20"/>
          <w:szCs w:val="20"/>
        </w:rPr>
        <w:drawing>
          <wp:inline distT="0" distB="0" distL="0" distR="0" wp14:anchorId="18692A9F" wp14:editId="1594DE98">
            <wp:extent cx="685800" cy="7429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DC4">
        <w:rPr>
          <w:rFonts w:eastAsia="Calibri"/>
          <w:sz w:val="20"/>
          <w:szCs w:val="20"/>
        </w:rPr>
        <w:t xml:space="preserve">             </w:t>
      </w:r>
    </w:p>
    <w:p w:rsidR="00887AF2" w:rsidRPr="00AD6DC4" w:rsidRDefault="00887AF2" w:rsidP="00887AF2">
      <w:pPr>
        <w:jc w:val="center"/>
        <w:rPr>
          <w:rFonts w:eastAsia="Calibri"/>
          <w:b/>
          <w:color w:val="000000"/>
          <w:sz w:val="28"/>
        </w:rPr>
      </w:pPr>
    </w:p>
    <w:p w:rsidR="00887AF2" w:rsidRPr="00AD6DC4" w:rsidRDefault="00887AF2" w:rsidP="00887AF2">
      <w:pPr>
        <w:jc w:val="center"/>
        <w:rPr>
          <w:rFonts w:eastAsia="Calibri"/>
          <w:sz w:val="28"/>
          <w:szCs w:val="28"/>
        </w:rPr>
      </w:pPr>
      <w:r w:rsidRPr="00AD6DC4">
        <w:rPr>
          <w:rFonts w:eastAsia="Calibri"/>
          <w:sz w:val="28"/>
          <w:szCs w:val="28"/>
        </w:rPr>
        <w:t>АДМИНИСТРАЦИЯ НИЖНЕИНГАШСКОГО РАЙОНА</w:t>
      </w:r>
    </w:p>
    <w:p w:rsidR="00887AF2" w:rsidRPr="00AD6DC4" w:rsidRDefault="00887AF2" w:rsidP="00887AF2">
      <w:pPr>
        <w:jc w:val="center"/>
        <w:rPr>
          <w:rFonts w:eastAsia="Calibri"/>
          <w:sz w:val="28"/>
          <w:szCs w:val="28"/>
        </w:rPr>
      </w:pPr>
      <w:r w:rsidRPr="00AD6DC4">
        <w:rPr>
          <w:rFonts w:eastAsia="Calibri"/>
          <w:sz w:val="28"/>
          <w:szCs w:val="28"/>
        </w:rPr>
        <w:t xml:space="preserve">КРАСНОЯРСКОГО КРАЯ </w:t>
      </w:r>
    </w:p>
    <w:p w:rsidR="00887AF2" w:rsidRPr="00AD6DC4" w:rsidRDefault="00887AF2" w:rsidP="00887AF2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887AF2" w:rsidRPr="00AD6DC4" w:rsidRDefault="00887AF2" w:rsidP="00FE46E2">
      <w:pPr>
        <w:jc w:val="center"/>
        <w:rPr>
          <w:rFonts w:eastAsia="Calibri"/>
          <w:b/>
          <w:color w:val="000000"/>
          <w:sz w:val="48"/>
          <w:szCs w:val="48"/>
        </w:rPr>
      </w:pPr>
      <w:r w:rsidRPr="00AD6DC4">
        <w:rPr>
          <w:rFonts w:eastAsia="Calibri"/>
          <w:b/>
          <w:color w:val="000000"/>
          <w:sz w:val="48"/>
          <w:szCs w:val="48"/>
        </w:rPr>
        <w:t>ПОСТАНОВЛЕНИЕ</w:t>
      </w:r>
    </w:p>
    <w:p w:rsidR="00887AF2" w:rsidRPr="00FE46E2" w:rsidRDefault="00887AF2" w:rsidP="00887AF2">
      <w:pPr>
        <w:tabs>
          <w:tab w:val="center" w:pos="4819"/>
        </w:tabs>
        <w:jc w:val="center"/>
        <w:rPr>
          <w:sz w:val="22"/>
          <w:szCs w:val="22"/>
        </w:rPr>
      </w:pPr>
    </w:p>
    <w:p w:rsidR="00887AF2" w:rsidRPr="00FE46E2" w:rsidRDefault="00FE46E2" w:rsidP="00FE46E2">
      <w:pPr>
        <w:tabs>
          <w:tab w:val="center" w:pos="4819"/>
          <w:tab w:val="left" w:pos="8730"/>
        </w:tabs>
        <w:rPr>
          <w:sz w:val="28"/>
          <w:szCs w:val="28"/>
        </w:rPr>
      </w:pPr>
      <w:r w:rsidRPr="00FE46E2">
        <w:rPr>
          <w:sz w:val="28"/>
          <w:szCs w:val="28"/>
        </w:rPr>
        <w:t xml:space="preserve">05.06.2023   </w:t>
      </w:r>
      <w:r w:rsidRPr="00FE46E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</w:t>
      </w:r>
      <w:r w:rsidRPr="00FE46E2">
        <w:rPr>
          <w:sz w:val="28"/>
          <w:szCs w:val="28"/>
        </w:rPr>
        <w:t xml:space="preserve">  </w:t>
      </w:r>
      <w:proofErr w:type="spellStart"/>
      <w:r w:rsidR="00887AF2" w:rsidRPr="00FE46E2">
        <w:rPr>
          <w:sz w:val="28"/>
          <w:szCs w:val="28"/>
        </w:rPr>
        <w:t>пгт</w:t>
      </w:r>
      <w:proofErr w:type="spellEnd"/>
      <w:r w:rsidR="00887AF2" w:rsidRPr="00FE46E2">
        <w:rPr>
          <w:sz w:val="28"/>
          <w:szCs w:val="28"/>
        </w:rPr>
        <w:t xml:space="preserve"> Нижний Ингаш</w:t>
      </w:r>
      <w:r>
        <w:rPr>
          <w:sz w:val="28"/>
          <w:szCs w:val="28"/>
        </w:rPr>
        <w:t xml:space="preserve">                                   </w:t>
      </w:r>
      <w:r w:rsidRPr="00FE46E2">
        <w:rPr>
          <w:sz w:val="28"/>
          <w:szCs w:val="28"/>
        </w:rPr>
        <w:t xml:space="preserve">   № 307</w:t>
      </w:r>
    </w:p>
    <w:p w:rsidR="00FE46E2" w:rsidRDefault="00887AF2" w:rsidP="00FE46E2">
      <w:pPr>
        <w:tabs>
          <w:tab w:val="center" w:pos="4819"/>
        </w:tabs>
        <w:rPr>
          <w:sz w:val="28"/>
          <w:szCs w:val="28"/>
        </w:rPr>
      </w:pPr>
      <w:r w:rsidRPr="00FE46E2">
        <w:rPr>
          <w:sz w:val="28"/>
          <w:szCs w:val="28"/>
        </w:rPr>
        <w:t xml:space="preserve">   </w:t>
      </w:r>
    </w:p>
    <w:p w:rsidR="00887AF2" w:rsidRPr="00FE46E2" w:rsidRDefault="00887AF2" w:rsidP="00FE46E2">
      <w:pPr>
        <w:tabs>
          <w:tab w:val="center" w:pos="4819"/>
        </w:tabs>
        <w:jc w:val="both"/>
        <w:rPr>
          <w:sz w:val="28"/>
          <w:szCs w:val="28"/>
        </w:rPr>
      </w:pPr>
      <w:r w:rsidRPr="00FE46E2">
        <w:rPr>
          <w:sz w:val="28"/>
          <w:szCs w:val="28"/>
        </w:rPr>
        <w:t>Об</w:t>
      </w:r>
      <w:bookmarkStart w:id="0" w:name="_GoBack"/>
      <w:bookmarkEnd w:id="0"/>
      <w:r w:rsidRPr="00FE46E2">
        <w:rPr>
          <w:sz w:val="28"/>
          <w:szCs w:val="28"/>
        </w:rPr>
        <w:t xml:space="preserve"> утверждении административного регламента предоставления муниципальной услуги </w:t>
      </w:r>
      <w:r w:rsidR="00A26072" w:rsidRPr="00FE46E2">
        <w:rPr>
          <w:sz w:val="28"/>
          <w:szCs w:val="28"/>
        </w:rPr>
        <w:t xml:space="preserve">«Включение в реестр мест (площадок) накопления твёрдых коммунальных отходов» </w:t>
      </w:r>
      <w:r w:rsidRPr="00FE46E2">
        <w:rPr>
          <w:sz w:val="28"/>
          <w:szCs w:val="28"/>
        </w:rPr>
        <w:t>на территории муниципального образования Нижнеингашский район</w:t>
      </w:r>
    </w:p>
    <w:p w:rsidR="00887AF2" w:rsidRPr="00FE46E2" w:rsidRDefault="00887AF2" w:rsidP="00FE46E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87AF2" w:rsidRPr="00FE46E2" w:rsidRDefault="00887AF2" w:rsidP="00FE46E2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</w:p>
    <w:p w:rsidR="00887AF2" w:rsidRPr="00FE46E2" w:rsidRDefault="00887AF2" w:rsidP="00FE46E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E46E2">
        <w:rPr>
          <w:rFonts w:eastAsia="Calibri"/>
          <w:sz w:val="28"/>
          <w:szCs w:val="28"/>
        </w:rPr>
        <w:t xml:space="preserve">          </w:t>
      </w:r>
      <w:proofErr w:type="gramStart"/>
      <w:r w:rsidRPr="00FE46E2">
        <w:rPr>
          <w:sz w:val="28"/>
          <w:szCs w:val="28"/>
        </w:rPr>
        <w:t>В соответствии с Федеральным законом  от 27.07.2010 № 210-ФЗ «Об организации предоставления государственных и муниципальных услуг», Федеральным законом от 06.10.2003</w:t>
      </w:r>
      <w:r w:rsidR="00FE46E2">
        <w:rPr>
          <w:sz w:val="28"/>
          <w:szCs w:val="28"/>
        </w:rPr>
        <w:t xml:space="preserve"> </w:t>
      </w:r>
      <w:r w:rsidRPr="00FE46E2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24.06. 1998 № 89-ФЗ «Об отходах производства и потребления», постановлением Правительства Российской Федерации от 31.08.2018 №1039 «Об утверждении правил обустройства мест</w:t>
      </w:r>
      <w:r w:rsidR="00FE46E2">
        <w:rPr>
          <w:sz w:val="28"/>
          <w:szCs w:val="28"/>
        </w:rPr>
        <w:t xml:space="preserve"> </w:t>
      </w:r>
      <w:r w:rsidRPr="00FE46E2">
        <w:rPr>
          <w:sz w:val="28"/>
          <w:szCs w:val="28"/>
        </w:rPr>
        <w:t>(площадок) накопления твердых коммунальных отходов и ведения их</w:t>
      </w:r>
      <w:proofErr w:type="gramEnd"/>
      <w:r w:rsidRPr="00FE46E2">
        <w:rPr>
          <w:sz w:val="28"/>
          <w:szCs w:val="28"/>
        </w:rPr>
        <w:t xml:space="preserve"> реестра», руководствуясь ст., ст. 22, 39 Устава муниципального образования </w:t>
      </w:r>
      <w:proofErr w:type="spellStart"/>
      <w:r w:rsidRPr="00FE46E2">
        <w:rPr>
          <w:sz w:val="28"/>
          <w:szCs w:val="28"/>
        </w:rPr>
        <w:t>Нижнеингашский</w:t>
      </w:r>
      <w:proofErr w:type="spellEnd"/>
      <w:r w:rsidRPr="00FE46E2">
        <w:rPr>
          <w:sz w:val="28"/>
          <w:szCs w:val="28"/>
        </w:rPr>
        <w:t xml:space="preserve"> район Красноярского края</w:t>
      </w:r>
      <w:r w:rsidR="00FE46E2">
        <w:rPr>
          <w:sz w:val="28"/>
          <w:szCs w:val="28"/>
        </w:rPr>
        <w:t>,</w:t>
      </w:r>
      <w:r w:rsidRPr="00FE46E2">
        <w:rPr>
          <w:sz w:val="28"/>
          <w:szCs w:val="28"/>
        </w:rPr>
        <w:t xml:space="preserve"> ПОСТАНОВЛЯЮ:</w:t>
      </w:r>
    </w:p>
    <w:p w:rsidR="00887AF2" w:rsidRPr="00FE46E2" w:rsidRDefault="00887AF2" w:rsidP="00FE46E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46E2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721706" w:rsidRPr="00FE46E2">
        <w:rPr>
          <w:sz w:val="28"/>
          <w:szCs w:val="28"/>
        </w:rPr>
        <w:t xml:space="preserve">«Включение в реестр мест (площадок) накопления твёрдых коммунальных отходов» </w:t>
      </w:r>
      <w:r w:rsidRPr="00FE46E2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Pr="00FE46E2">
        <w:rPr>
          <w:sz w:val="28"/>
          <w:szCs w:val="28"/>
        </w:rPr>
        <w:t>Нижнеингашский</w:t>
      </w:r>
      <w:proofErr w:type="spellEnd"/>
      <w:r w:rsidRPr="00FE46E2">
        <w:rPr>
          <w:sz w:val="28"/>
          <w:szCs w:val="28"/>
        </w:rPr>
        <w:t xml:space="preserve"> район </w:t>
      </w:r>
      <w:r w:rsidR="00FE46E2">
        <w:rPr>
          <w:sz w:val="28"/>
          <w:szCs w:val="28"/>
        </w:rPr>
        <w:t>согласно</w:t>
      </w:r>
      <w:r w:rsidRPr="00FE46E2">
        <w:rPr>
          <w:sz w:val="28"/>
          <w:szCs w:val="28"/>
        </w:rPr>
        <w:t xml:space="preserve"> приложени</w:t>
      </w:r>
      <w:r w:rsidR="00FE46E2">
        <w:rPr>
          <w:sz w:val="28"/>
          <w:szCs w:val="28"/>
        </w:rPr>
        <w:t>ю</w:t>
      </w:r>
      <w:r w:rsidRPr="00FE46E2">
        <w:rPr>
          <w:sz w:val="28"/>
          <w:szCs w:val="28"/>
        </w:rPr>
        <w:t xml:space="preserve"> к настоящему постановлению.</w:t>
      </w:r>
    </w:p>
    <w:p w:rsidR="00887AF2" w:rsidRPr="00FE46E2" w:rsidRDefault="00887AF2" w:rsidP="00FE46E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46E2">
        <w:rPr>
          <w:sz w:val="28"/>
          <w:szCs w:val="28"/>
        </w:rPr>
        <w:t>Опубликовать постановление в газете «Нижнеингашский вестник».</w:t>
      </w:r>
    </w:p>
    <w:p w:rsidR="00887AF2" w:rsidRPr="00FE46E2" w:rsidRDefault="00887AF2" w:rsidP="00FE46E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FE46E2">
        <w:rPr>
          <w:sz w:val="28"/>
          <w:szCs w:val="28"/>
        </w:rPr>
        <w:t>Контроль за</w:t>
      </w:r>
      <w:proofErr w:type="gramEnd"/>
      <w:r w:rsidRPr="00FE46E2">
        <w:rPr>
          <w:sz w:val="28"/>
          <w:szCs w:val="28"/>
        </w:rPr>
        <w:t xml:space="preserve"> выполнением постановления</w:t>
      </w:r>
      <w:r w:rsidR="00FE46E2">
        <w:rPr>
          <w:sz w:val="28"/>
          <w:szCs w:val="28"/>
        </w:rPr>
        <w:t xml:space="preserve"> </w:t>
      </w:r>
      <w:r w:rsidRPr="00FE46E2">
        <w:rPr>
          <w:sz w:val="28"/>
          <w:szCs w:val="28"/>
        </w:rPr>
        <w:t>возложить</w:t>
      </w:r>
      <w:r w:rsidR="00FE46E2">
        <w:rPr>
          <w:sz w:val="28"/>
          <w:szCs w:val="28"/>
        </w:rPr>
        <w:t xml:space="preserve"> </w:t>
      </w:r>
      <w:r w:rsidRPr="00FE46E2">
        <w:rPr>
          <w:sz w:val="28"/>
          <w:szCs w:val="28"/>
        </w:rPr>
        <w:t>на заместителя  Главы района В.Н. Журбенко.</w:t>
      </w:r>
    </w:p>
    <w:p w:rsidR="00887AF2" w:rsidRPr="00FE46E2" w:rsidRDefault="00887AF2" w:rsidP="00FE46E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46E2">
        <w:rPr>
          <w:sz w:val="28"/>
          <w:szCs w:val="28"/>
        </w:rPr>
        <w:t>Постановление вступает в силу в день, следующий за днём его официального опубликования.</w:t>
      </w:r>
    </w:p>
    <w:p w:rsidR="00887AF2" w:rsidRPr="00FE46E2" w:rsidRDefault="00887AF2" w:rsidP="00FE46E2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87AF2" w:rsidRPr="00FE46E2" w:rsidRDefault="00887AF2" w:rsidP="00FE46E2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87AF2" w:rsidRPr="00FE46E2" w:rsidRDefault="00887AF2" w:rsidP="00FE46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7AF2" w:rsidRPr="00FE46E2" w:rsidRDefault="00887AF2" w:rsidP="00FE46E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FE46E2">
        <w:rPr>
          <w:sz w:val="28"/>
          <w:szCs w:val="28"/>
        </w:rPr>
        <w:t>Глава района                                                                                      П. А. Малышкин</w:t>
      </w:r>
    </w:p>
    <w:p w:rsidR="00EE4673" w:rsidRPr="00FE46E2" w:rsidRDefault="00EE4673">
      <w:pPr>
        <w:rPr>
          <w:sz w:val="28"/>
          <w:szCs w:val="28"/>
        </w:rPr>
      </w:pPr>
    </w:p>
    <w:p w:rsidR="00337152" w:rsidRPr="00FE46E2" w:rsidRDefault="00337152">
      <w:pPr>
        <w:rPr>
          <w:sz w:val="28"/>
          <w:szCs w:val="28"/>
        </w:rPr>
      </w:pPr>
    </w:p>
    <w:p w:rsidR="00337152" w:rsidRPr="00FE46E2" w:rsidRDefault="00337152">
      <w:pPr>
        <w:rPr>
          <w:sz w:val="28"/>
          <w:szCs w:val="28"/>
        </w:rPr>
      </w:pPr>
    </w:p>
    <w:p w:rsidR="00337152" w:rsidRPr="00FE46E2" w:rsidRDefault="00337152">
      <w:pPr>
        <w:rPr>
          <w:sz w:val="28"/>
          <w:szCs w:val="28"/>
        </w:rPr>
      </w:pPr>
    </w:p>
    <w:p w:rsidR="00337152" w:rsidRPr="00337152" w:rsidRDefault="00337152" w:rsidP="00337152">
      <w:pPr>
        <w:spacing w:line="259" w:lineRule="auto"/>
        <w:jc w:val="right"/>
        <w:rPr>
          <w:rFonts w:eastAsia="Calibri"/>
        </w:rPr>
      </w:pPr>
      <w:r w:rsidRPr="00337152">
        <w:rPr>
          <w:rFonts w:eastAsia="Calibri"/>
        </w:rPr>
        <w:lastRenderedPageBreak/>
        <w:t xml:space="preserve">Приложение  </w:t>
      </w:r>
    </w:p>
    <w:p w:rsidR="00337152" w:rsidRPr="00337152" w:rsidRDefault="00337152" w:rsidP="00337152">
      <w:pPr>
        <w:spacing w:line="259" w:lineRule="auto"/>
        <w:jc w:val="right"/>
        <w:rPr>
          <w:rFonts w:eastAsia="Calibri"/>
        </w:rPr>
      </w:pPr>
      <w:r w:rsidRPr="00337152">
        <w:rPr>
          <w:rFonts w:eastAsia="Calibri"/>
        </w:rPr>
        <w:t xml:space="preserve">     к постановлению  администрации      </w:t>
      </w:r>
    </w:p>
    <w:p w:rsidR="00337152" w:rsidRPr="00337152" w:rsidRDefault="00337152" w:rsidP="00337152">
      <w:pPr>
        <w:spacing w:line="259" w:lineRule="auto"/>
        <w:jc w:val="right"/>
        <w:rPr>
          <w:rFonts w:eastAsia="Calibri"/>
        </w:rPr>
      </w:pPr>
      <w:r w:rsidRPr="00337152">
        <w:rPr>
          <w:rFonts w:eastAsia="Calibri"/>
        </w:rPr>
        <w:t xml:space="preserve"> Нижнеингашского района </w:t>
      </w:r>
    </w:p>
    <w:p w:rsidR="00337152" w:rsidRPr="00337152" w:rsidRDefault="00337152" w:rsidP="00337152">
      <w:pPr>
        <w:spacing w:line="259" w:lineRule="auto"/>
        <w:jc w:val="right"/>
        <w:rPr>
          <w:rFonts w:eastAsia="Calibri"/>
        </w:rPr>
      </w:pPr>
      <w:r w:rsidRPr="00337152">
        <w:rPr>
          <w:rFonts w:eastAsia="Calibri"/>
        </w:rPr>
        <w:t xml:space="preserve">от </w:t>
      </w:r>
      <w:r w:rsidR="00FE46E2">
        <w:rPr>
          <w:rFonts w:eastAsia="Calibri"/>
        </w:rPr>
        <w:t>05.06.2023</w:t>
      </w:r>
      <w:r w:rsidRPr="00337152">
        <w:rPr>
          <w:rFonts w:eastAsia="Calibri"/>
        </w:rPr>
        <w:t xml:space="preserve"> №</w:t>
      </w:r>
      <w:r w:rsidR="00FE46E2">
        <w:rPr>
          <w:rFonts w:eastAsia="Calibri"/>
        </w:rPr>
        <w:t xml:space="preserve"> 307</w:t>
      </w:r>
    </w:p>
    <w:p w:rsidR="00337152" w:rsidRPr="00337152" w:rsidRDefault="00337152" w:rsidP="003371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37152" w:rsidRPr="00337152" w:rsidRDefault="00337152" w:rsidP="003371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37152" w:rsidRPr="00337152" w:rsidRDefault="00337152" w:rsidP="0033715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37152">
        <w:rPr>
          <w:bCs/>
          <w:sz w:val="26"/>
          <w:szCs w:val="26"/>
        </w:rPr>
        <w:t>Административный регламент</w:t>
      </w:r>
    </w:p>
    <w:p w:rsidR="00337152" w:rsidRPr="00FB59F6" w:rsidRDefault="00337152" w:rsidP="00FB59F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37152">
        <w:rPr>
          <w:bCs/>
          <w:sz w:val="26"/>
          <w:szCs w:val="26"/>
        </w:rPr>
        <w:t xml:space="preserve">  предоставления муниципальной услуги</w:t>
      </w:r>
      <w:r w:rsidR="00FB59F6">
        <w:rPr>
          <w:bCs/>
          <w:sz w:val="26"/>
          <w:szCs w:val="26"/>
        </w:rPr>
        <w:t xml:space="preserve"> </w:t>
      </w:r>
      <w:r w:rsidR="00FB59F6" w:rsidRPr="00FB59F6">
        <w:rPr>
          <w:bCs/>
          <w:sz w:val="26"/>
          <w:szCs w:val="26"/>
        </w:rPr>
        <w:t>«Включение в реестр мест (площадок) накопления твёрдых коммунальных отходов»</w:t>
      </w:r>
    </w:p>
    <w:p w:rsidR="00337152" w:rsidRPr="00337152" w:rsidRDefault="00337152" w:rsidP="0033715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37152">
        <w:rPr>
          <w:bCs/>
          <w:sz w:val="26"/>
          <w:szCs w:val="26"/>
        </w:rPr>
        <w:t xml:space="preserve"> на территории муниципального образования Нижнеингашский район</w:t>
      </w:r>
    </w:p>
    <w:p w:rsidR="00337152" w:rsidRPr="00337152" w:rsidRDefault="00337152" w:rsidP="0033715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337152" w:rsidRPr="00337152" w:rsidRDefault="00337152" w:rsidP="0033715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337152" w:rsidRPr="005E2FCB" w:rsidRDefault="00337152" w:rsidP="005E2FCB">
      <w:pPr>
        <w:widowControl w:val="0"/>
        <w:numPr>
          <w:ilvl w:val="0"/>
          <w:numId w:val="2"/>
        </w:numPr>
        <w:spacing w:after="160" w:line="259" w:lineRule="auto"/>
        <w:jc w:val="center"/>
        <w:rPr>
          <w:sz w:val="26"/>
          <w:szCs w:val="26"/>
        </w:rPr>
      </w:pPr>
      <w:r w:rsidRPr="00337152">
        <w:rPr>
          <w:sz w:val="26"/>
          <w:szCs w:val="26"/>
        </w:rPr>
        <w:t>1. ОБЩИЕ ПОЛОЖЕНИЯ</w:t>
      </w:r>
    </w:p>
    <w:p w:rsidR="00337152" w:rsidRPr="00337152" w:rsidRDefault="00337152" w:rsidP="005D5B8D">
      <w:pPr>
        <w:widowControl w:val="0"/>
        <w:numPr>
          <w:ilvl w:val="3"/>
          <w:numId w:val="2"/>
        </w:numPr>
        <w:spacing w:after="160" w:line="259" w:lineRule="auto"/>
        <w:ind w:left="142" w:firstLine="567"/>
        <w:jc w:val="both"/>
        <w:rPr>
          <w:rFonts w:eastAsia="Andale Sans UI"/>
          <w:sz w:val="26"/>
          <w:szCs w:val="26"/>
          <w:lang w:eastAsia="en-US" w:bidi="en-US"/>
        </w:rPr>
      </w:pPr>
      <w:r w:rsidRPr="00337152">
        <w:rPr>
          <w:rFonts w:eastAsia="Andale Sans UI"/>
          <w:sz w:val="26"/>
          <w:szCs w:val="26"/>
          <w:lang w:eastAsia="en-US" w:bidi="en-US"/>
        </w:rPr>
        <w:t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</w:t>
      </w:r>
      <w:r w:rsidRPr="00337152">
        <w:rPr>
          <w:bCs/>
          <w:sz w:val="26"/>
          <w:szCs w:val="26"/>
        </w:rPr>
        <w:t xml:space="preserve"> по </w:t>
      </w:r>
      <w:r w:rsidR="004C5ADB">
        <w:rPr>
          <w:bCs/>
          <w:sz w:val="26"/>
          <w:szCs w:val="26"/>
        </w:rPr>
        <w:t xml:space="preserve">включению в реестр </w:t>
      </w:r>
      <w:r w:rsidR="004C5ADB" w:rsidRPr="004C5ADB">
        <w:rPr>
          <w:bCs/>
          <w:sz w:val="26"/>
          <w:szCs w:val="26"/>
        </w:rPr>
        <w:t xml:space="preserve"> мест (площадок) накопления твёрдых коммунальных отходов </w:t>
      </w:r>
      <w:r w:rsidRPr="00337152">
        <w:rPr>
          <w:bCs/>
          <w:sz w:val="26"/>
          <w:szCs w:val="26"/>
        </w:rPr>
        <w:t>на территории муниципального образования Нижнеингашский район (далее – муниципальная услуга).</w:t>
      </w:r>
    </w:p>
    <w:p w:rsidR="00337152" w:rsidRPr="00337152" w:rsidRDefault="00337152" w:rsidP="005D5B8D">
      <w:pPr>
        <w:widowControl w:val="0"/>
        <w:numPr>
          <w:ilvl w:val="3"/>
          <w:numId w:val="2"/>
        </w:numPr>
        <w:spacing w:after="160" w:line="259" w:lineRule="auto"/>
        <w:ind w:left="0" w:firstLine="709"/>
        <w:jc w:val="both"/>
        <w:rPr>
          <w:rFonts w:eastAsia="Andale Sans UI"/>
          <w:sz w:val="26"/>
          <w:szCs w:val="26"/>
          <w:lang w:eastAsia="en-US" w:bidi="en-US"/>
        </w:rPr>
      </w:pPr>
      <w:r w:rsidRPr="00337152">
        <w:rPr>
          <w:bCs/>
          <w:sz w:val="26"/>
          <w:szCs w:val="26"/>
        </w:rPr>
        <w:t>1.2.</w:t>
      </w:r>
      <w:r w:rsidRPr="00337152">
        <w:rPr>
          <w:rFonts w:eastAsia="Andale Sans UI"/>
          <w:sz w:val="26"/>
          <w:szCs w:val="26"/>
          <w:lang w:eastAsia="en-US" w:bidi="en-US"/>
        </w:rPr>
        <w:t xml:space="preserve"> Муниципальная услуга по настоящему Регламенту предоставляется лицам, указанным в п. 1.3. настоящего административного регламента, находящимся на территории сельских поселений Нижнеингашского района.</w:t>
      </w:r>
    </w:p>
    <w:p w:rsidR="00337152" w:rsidRPr="00337152" w:rsidRDefault="00337152" w:rsidP="00337152">
      <w:pPr>
        <w:ind w:firstLine="706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1.3. Заявителями (получателями результата муниципальной услуги) являются физические, юридические лица, индивидуальные предприниматели, осуществляющие деятельность</w:t>
      </w:r>
      <w:r w:rsidRPr="00337152">
        <w:rPr>
          <w:bCs/>
          <w:sz w:val="26"/>
          <w:szCs w:val="26"/>
        </w:rPr>
        <w:t xml:space="preserve"> на территории муниципального образования Нижнеингашский район, </w:t>
      </w:r>
      <w:r w:rsidRPr="00337152">
        <w:rPr>
          <w:sz w:val="26"/>
          <w:szCs w:val="26"/>
        </w:rPr>
        <w:t xml:space="preserve">обратившиеся с заявлением о предоставлении муниципальной услуги и на которых в установленных законодательством Российской Федерации случаях лежит обязанность по </w:t>
      </w:r>
      <w:r w:rsidR="008320C4">
        <w:rPr>
          <w:sz w:val="26"/>
          <w:szCs w:val="26"/>
        </w:rPr>
        <w:t xml:space="preserve">включению </w:t>
      </w:r>
      <w:r w:rsidR="008320C4" w:rsidRPr="008320C4">
        <w:rPr>
          <w:bCs/>
          <w:sz w:val="26"/>
          <w:szCs w:val="26"/>
        </w:rPr>
        <w:t>в реестр мест (площадок) накопления твёрдых коммунальных отходов</w:t>
      </w:r>
      <w:r w:rsidR="008320C4" w:rsidRPr="008320C4">
        <w:rPr>
          <w:sz w:val="26"/>
          <w:szCs w:val="26"/>
        </w:rPr>
        <w:t xml:space="preserve"> </w:t>
      </w:r>
      <w:r w:rsidRPr="008320C4">
        <w:rPr>
          <w:sz w:val="26"/>
          <w:szCs w:val="26"/>
        </w:rPr>
        <w:t>(</w:t>
      </w:r>
      <w:r w:rsidRPr="00337152">
        <w:rPr>
          <w:sz w:val="26"/>
          <w:szCs w:val="26"/>
        </w:rPr>
        <w:t>далее – заявитель).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7152">
        <w:rPr>
          <w:sz w:val="26"/>
          <w:szCs w:val="26"/>
        </w:rPr>
        <w:t>1.4.</w:t>
      </w:r>
      <w:r w:rsidRPr="00337152">
        <w:rPr>
          <w:rFonts w:eastAsia="Calibri"/>
          <w:sz w:val="26"/>
          <w:szCs w:val="26"/>
        </w:rPr>
        <w:t xml:space="preserve"> Представлять интересы заявителя имеют право представители или иные лица, уполномоченные заявителем в установленном законом порядке (далее – представитель заявителя).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7152">
        <w:rPr>
          <w:rFonts w:eastAsia="Calibri"/>
          <w:sz w:val="26"/>
          <w:szCs w:val="26"/>
        </w:rPr>
        <w:t>1.5 Информирование о предоставлении муниципальной услуги: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7152">
        <w:rPr>
          <w:rFonts w:eastAsia="Calibri"/>
          <w:sz w:val="26"/>
          <w:szCs w:val="26"/>
        </w:rPr>
        <w:t>1.5.1. Информация о порядке предоставления муниципальной услуги размещается: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7152">
        <w:rPr>
          <w:rFonts w:eastAsia="Calibri"/>
          <w:sz w:val="26"/>
          <w:szCs w:val="26"/>
        </w:rPr>
        <w:t xml:space="preserve">а) на официальном сайте администрации </w:t>
      </w:r>
      <w:proofErr w:type="spellStart"/>
      <w:r w:rsidRPr="00337152">
        <w:rPr>
          <w:rFonts w:eastAsia="Calibri"/>
          <w:sz w:val="26"/>
          <w:szCs w:val="26"/>
        </w:rPr>
        <w:t>Нижнеингашского</w:t>
      </w:r>
      <w:proofErr w:type="spellEnd"/>
      <w:r w:rsidRPr="00337152">
        <w:rPr>
          <w:rFonts w:eastAsia="Calibri"/>
          <w:sz w:val="26"/>
          <w:szCs w:val="26"/>
        </w:rPr>
        <w:t xml:space="preserve"> района (далее – администрация) в информационно-телекоммуникационной сети «Интернет»  (</w:t>
      </w:r>
      <w:proofErr w:type="spellStart"/>
      <w:r w:rsidRPr="00337152">
        <w:rPr>
          <w:rFonts w:eastAsia="Calibri"/>
          <w:sz w:val="26"/>
          <w:szCs w:val="26"/>
          <w:lang w:val="en-US"/>
        </w:rPr>
        <w:t>httpswww</w:t>
      </w:r>
      <w:proofErr w:type="spellEnd"/>
      <w:r w:rsidRPr="00337152">
        <w:rPr>
          <w:rFonts w:eastAsia="Calibri"/>
          <w:sz w:val="26"/>
          <w:szCs w:val="26"/>
        </w:rPr>
        <w:t>.</w:t>
      </w:r>
      <w:proofErr w:type="spellStart"/>
      <w:r w:rsidRPr="00337152">
        <w:rPr>
          <w:rFonts w:eastAsia="Calibri"/>
          <w:sz w:val="26"/>
          <w:szCs w:val="26"/>
          <w:lang w:val="en-US"/>
        </w:rPr>
        <w:t>ingash</w:t>
      </w:r>
      <w:proofErr w:type="spellEnd"/>
      <w:r w:rsidRPr="00337152">
        <w:rPr>
          <w:rFonts w:eastAsia="Calibri"/>
          <w:sz w:val="26"/>
          <w:szCs w:val="26"/>
        </w:rPr>
        <w:t>-</w:t>
      </w:r>
      <w:r w:rsidRPr="00337152">
        <w:rPr>
          <w:rFonts w:eastAsia="Calibri"/>
          <w:sz w:val="26"/>
          <w:szCs w:val="26"/>
          <w:lang w:val="en-US"/>
        </w:rPr>
        <w:t>admin</w:t>
      </w:r>
      <w:r w:rsidRPr="00337152">
        <w:rPr>
          <w:rFonts w:eastAsia="Calibri"/>
          <w:sz w:val="26"/>
          <w:szCs w:val="26"/>
        </w:rPr>
        <w:t>.</w:t>
      </w:r>
      <w:proofErr w:type="spellStart"/>
      <w:r w:rsidRPr="00337152">
        <w:rPr>
          <w:rFonts w:eastAsia="Calibri"/>
          <w:sz w:val="26"/>
          <w:szCs w:val="26"/>
          <w:lang w:val="en-US"/>
        </w:rPr>
        <w:t>ru</w:t>
      </w:r>
      <w:proofErr w:type="spellEnd"/>
      <w:r w:rsidRPr="00337152">
        <w:rPr>
          <w:rFonts w:eastAsia="Calibri"/>
          <w:sz w:val="26"/>
          <w:szCs w:val="26"/>
        </w:rPr>
        <w:t>);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7152">
        <w:rPr>
          <w:rFonts w:eastAsia="Calibri"/>
          <w:sz w:val="26"/>
          <w:szCs w:val="26"/>
        </w:rPr>
        <w:t>б) на информационных стендах, содержащих визуальную и текстовую информацию о муниципальной услуге, расположенных в помещении многофункциональных  центров предоставления муниципальных услуг (далее – МФЦ);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7152">
        <w:rPr>
          <w:rFonts w:eastAsia="Calibri"/>
          <w:sz w:val="26"/>
          <w:szCs w:val="26"/>
        </w:rPr>
        <w:t>в) непосредственно при личном приёме заявителя в администрации или МФЦ;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7152">
        <w:rPr>
          <w:rFonts w:eastAsia="Calibri"/>
          <w:sz w:val="26"/>
          <w:szCs w:val="26"/>
        </w:rPr>
        <w:t>г) по телефону администрации или МФЦ.</w:t>
      </w:r>
    </w:p>
    <w:p w:rsidR="00337152" w:rsidRPr="00337152" w:rsidRDefault="00337152" w:rsidP="00337152">
      <w:pPr>
        <w:ind w:firstLine="706"/>
        <w:jc w:val="both"/>
        <w:rPr>
          <w:bCs/>
          <w:iCs/>
          <w:sz w:val="26"/>
          <w:szCs w:val="26"/>
        </w:rPr>
      </w:pPr>
      <w:r w:rsidRPr="00337152">
        <w:rPr>
          <w:bCs/>
          <w:iCs/>
          <w:sz w:val="26"/>
          <w:szCs w:val="26"/>
        </w:rPr>
        <w:t>1.5.2. Консультирование по вопросам предоставления муниципальной услуги осуществляется:</w:t>
      </w:r>
    </w:p>
    <w:p w:rsidR="00337152" w:rsidRPr="00337152" w:rsidRDefault="00337152" w:rsidP="00337152">
      <w:pPr>
        <w:ind w:firstLine="706"/>
        <w:jc w:val="both"/>
        <w:rPr>
          <w:bCs/>
          <w:iCs/>
          <w:sz w:val="26"/>
          <w:szCs w:val="26"/>
        </w:rPr>
      </w:pPr>
      <w:r w:rsidRPr="00337152">
        <w:rPr>
          <w:bCs/>
          <w:iCs/>
          <w:sz w:val="26"/>
          <w:szCs w:val="26"/>
        </w:rPr>
        <w:t>а) в МФЦ при устном обращении – лично или по телефону;</w:t>
      </w:r>
    </w:p>
    <w:p w:rsidR="00337152" w:rsidRPr="00337152" w:rsidRDefault="00337152" w:rsidP="00337152">
      <w:pPr>
        <w:ind w:firstLine="706"/>
        <w:jc w:val="both"/>
        <w:rPr>
          <w:bCs/>
          <w:iCs/>
          <w:sz w:val="26"/>
          <w:szCs w:val="26"/>
        </w:rPr>
      </w:pPr>
      <w:r w:rsidRPr="00337152">
        <w:rPr>
          <w:bCs/>
          <w:iCs/>
          <w:sz w:val="26"/>
          <w:szCs w:val="26"/>
        </w:rPr>
        <w:lastRenderedPageBreak/>
        <w:t>б) в муниципальном казённом учреждении Нижнеингашского района «Учреждение по строительству, ЖКХ и транспорту» (далее – МКУ Нижнеингашского района) при устном обращении – лично или по телефону;</w:t>
      </w:r>
    </w:p>
    <w:p w:rsidR="00337152" w:rsidRPr="00337152" w:rsidRDefault="00337152" w:rsidP="00337152">
      <w:pPr>
        <w:ind w:firstLine="706"/>
        <w:jc w:val="both"/>
        <w:rPr>
          <w:bCs/>
          <w:iCs/>
          <w:sz w:val="26"/>
          <w:szCs w:val="26"/>
        </w:rPr>
      </w:pPr>
      <w:r w:rsidRPr="00337152">
        <w:rPr>
          <w:bCs/>
          <w:iCs/>
          <w:sz w:val="26"/>
          <w:szCs w:val="26"/>
        </w:rPr>
        <w:t>в)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337152" w:rsidRPr="00337152" w:rsidRDefault="00337152" w:rsidP="00337152"/>
    <w:p w:rsidR="00337152" w:rsidRPr="00337152" w:rsidRDefault="00337152" w:rsidP="00337152">
      <w:pPr>
        <w:jc w:val="center"/>
        <w:rPr>
          <w:sz w:val="26"/>
          <w:szCs w:val="26"/>
        </w:rPr>
      </w:pPr>
      <w:r w:rsidRPr="00337152">
        <w:rPr>
          <w:sz w:val="26"/>
          <w:szCs w:val="26"/>
        </w:rPr>
        <w:t>2. СТАНДАРТ ПРЕДОСТАВЛЕНИЯ МУНИЦИПАЛЬНОЙ УСЛУГИ</w:t>
      </w:r>
    </w:p>
    <w:p w:rsidR="00337152" w:rsidRPr="00337152" w:rsidRDefault="00337152" w:rsidP="00337152">
      <w:pPr>
        <w:shd w:val="clear" w:color="auto" w:fill="FFFFFF"/>
        <w:contextualSpacing/>
        <w:textAlignment w:val="baseline"/>
        <w:rPr>
          <w:spacing w:val="2"/>
          <w:sz w:val="26"/>
          <w:szCs w:val="26"/>
        </w:rPr>
      </w:pPr>
    </w:p>
    <w:p w:rsidR="00337152" w:rsidRPr="00337152" w:rsidRDefault="00337152" w:rsidP="00B2051D">
      <w:pPr>
        <w:numPr>
          <w:ilvl w:val="1"/>
          <w:numId w:val="4"/>
        </w:numPr>
        <w:shd w:val="clear" w:color="auto" w:fill="FFFFFF"/>
        <w:spacing w:after="160" w:line="259" w:lineRule="auto"/>
        <w:ind w:left="0" w:firstLine="567"/>
        <w:contextualSpacing/>
        <w:jc w:val="both"/>
        <w:textAlignment w:val="baseline"/>
        <w:rPr>
          <w:b/>
          <w:spacing w:val="2"/>
          <w:sz w:val="26"/>
          <w:szCs w:val="26"/>
        </w:rPr>
      </w:pPr>
      <w:r w:rsidRPr="00337152">
        <w:rPr>
          <w:sz w:val="26"/>
          <w:szCs w:val="26"/>
        </w:rPr>
        <w:t xml:space="preserve">Полное наименование муниципальной услуги – </w:t>
      </w:r>
      <w:r w:rsidR="005E2FCB">
        <w:rPr>
          <w:bCs/>
          <w:sz w:val="26"/>
          <w:szCs w:val="26"/>
        </w:rPr>
        <w:t>включение в реестр мест (площадок) накопления твёрдых коммунальных отходов. Сокращённое наименование – включение в реестр мест (площадок) накопления ТКО.</w:t>
      </w:r>
    </w:p>
    <w:p w:rsidR="00337152" w:rsidRPr="00337152" w:rsidRDefault="005E2FCB" w:rsidP="00B2051D">
      <w:pPr>
        <w:numPr>
          <w:ilvl w:val="1"/>
          <w:numId w:val="4"/>
        </w:numPr>
        <w:shd w:val="clear" w:color="auto" w:fill="FFFFFF"/>
        <w:spacing w:after="160" w:line="259" w:lineRule="auto"/>
        <w:ind w:left="0" w:firstLine="567"/>
        <w:contextualSpacing/>
        <w:jc w:val="both"/>
        <w:textAlignment w:val="baseline"/>
        <w:rPr>
          <w:b/>
          <w:spacing w:val="2"/>
          <w:sz w:val="26"/>
          <w:szCs w:val="26"/>
        </w:rPr>
      </w:pPr>
      <w:r>
        <w:rPr>
          <w:bCs/>
          <w:sz w:val="26"/>
          <w:szCs w:val="26"/>
        </w:rPr>
        <w:t xml:space="preserve">Включение в реестр мест (площадок) накопления ТКО </w:t>
      </w:r>
      <w:r w:rsidR="00337152" w:rsidRPr="00337152">
        <w:rPr>
          <w:sz w:val="26"/>
          <w:szCs w:val="26"/>
        </w:rPr>
        <w:t>осуществляется в соответствии с законодательством Российской Федерации. Действие Регламента распространяется на территории сельских поселений района.</w:t>
      </w:r>
    </w:p>
    <w:p w:rsidR="00337152" w:rsidRPr="00337152" w:rsidRDefault="00337152" w:rsidP="00E341DC">
      <w:pPr>
        <w:numPr>
          <w:ilvl w:val="1"/>
          <w:numId w:val="4"/>
        </w:numPr>
        <w:shd w:val="clear" w:color="auto" w:fill="FFFFFF"/>
        <w:spacing w:after="160" w:line="259" w:lineRule="auto"/>
        <w:ind w:left="709" w:hanging="142"/>
        <w:contextualSpacing/>
        <w:jc w:val="both"/>
        <w:textAlignment w:val="baseline"/>
        <w:rPr>
          <w:b/>
          <w:spacing w:val="2"/>
          <w:sz w:val="26"/>
          <w:szCs w:val="26"/>
        </w:rPr>
      </w:pPr>
      <w:r w:rsidRPr="00337152">
        <w:rPr>
          <w:sz w:val="26"/>
          <w:szCs w:val="26"/>
        </w:rPr>
        <w:t>Муниципальная услуга на территории Нижнеингашского района предоставляется в МКУ Нижнеингашского района.</w:t>
      </w:r>
    </w:p>
    <w:p w:rsidR="00337152" w:rsidRPr="00337152" w:rsidRDefault="00337152" w:rsidP="00337152">
      <w:pPr>
        <w:shd w:val="clear" w:color="auto" w:fill="FFFFFF"/>
        <w:ind w:firstLine="709"/>
        <w:contextualSpacing/>
        <w:jc w:val="both"/>
        <w:textAlignment w:val="baseline"/>
        <w:rPr>
          <w:sz w:val="26"/>
          <w:szCs w:val="26"/>
        </w:rPr>
      </w:pPr>
      <w:r w:rsidRPr="00337152">
        <w:rPr>
          <w:sz w:val="26"/>
          <w:szCs w:val="26"/>
        </w:rPr>
        <w:t xml:space="preserve">Место нахождения: 663850, Красноярский край, Нижнеингашский район, п. Нижний Ингаш, ул. Ленина, д. 164, </w:t>
      </w:r>
      <w:proofErr w:type="spellStart"/>
      <w:r w:rsidRPr="00337152">
        <w:rPr>
          <w:sz w:val="26"/>
          <w:szCs w:val="26"/>
        </w:rPr>
        <w:t>каб</w:t>
      </w:r>
      <w:proofErr w:type="spellEnd"/>
      <w:r w:rsidRPr="00337152">
        <w:rPr>
          <w:sz w:val="26"/>
          <w:szCs w:val="26"/>
        </w:rPr>
        <w:t>. 1-11.</w:t>
      </w:r>
    </w:p>
    <w:p w:rsidR="00337152" w:rsidRPr="00337152" w:rsidRDefault="00337152" w:rsidP="00337152">
      <w:pPr>
        <w:shd w:val="clear" w:color="auto" w:fill="FFFFFF"/>
        <w:contextualSpacing/>
        <w:jc w:val="both"/>
        <w:textAlignment w:val="baseline"/>
        <w:rPr>
          <w:sz w:val="26"/>
          <w:szCs w:val="26"/>
        </w:rPr>
      </w:pPr>
      <w:r w:rsidRPr="00337152">
        <w:rPr>
          <w:sz w:val="26"/>
          <w:szCs w:val="26"/>
        </w:rPr>
        <w:t xml:space="preserve">           График работы: пн.-пт. с 8:00 до 17:00; сб. вс. – выходной; обед с 12: до 13:00.</w:t>
      </w:r>
    </w:p>
    <w:p w:rsidR="00337152" w:rsidRPr="00337152" w:rsidRDefault="00337152" w:rsidP="00337152">
      <w:pPr>
        <w:shd w:val="clear" w:color="auto" w:fill="FFFFFF"/>
        <w:ind w:left="142" w:firstLine="426"/>
        <w:contextualSpacing/>
        <w:jc w:val="both"/>
        <w:textAlignment w:val="baseline"/>
        <w:rPr>
          <w:sz w:val="26"/>
          <w:szCs w:val="26"/>
        </w:rPr>
      </w:pPr>
      <w:r w:rsidRPr="00337152">
        <w:rPr>
          <w:sz w:val="26"/>
          <w:szCs w:val="26"/>
        </w:rPr>
        <w:t xml:space="preserve">  Телефон для справок: 8 (39171) 21-6-00.</w:t>
      </w:r>
    </w:p>
    <w:p w:rsidR="00337152" w:rsidRPr="00337152" w:rsidRDefault="00337152" w:rsidP="00337152">
      <w:pPr>
        <w:shd w:val="clear" w:color="auto" w:fill="FFFFFF"/>
        <w:ind w:left="142" w:firstLine="426"/>
        <w:contextualSpacing/>
        <w:jc w:val="both"/>
        <w:textAlignment w:val="baseline"/>
        <w:rPr>
          <w:color w:val="0563C1" w:themeColor="hyperlink"/>
          <w:sz w:val="26"/>
          <w:szCs w:val="26"/>
          <w:u w:val="single"/>
        </w:rPr>
      </w:pPr>
      <w:r w:rsidRPr="00337152">
        <w:rPr>
          <w:sz w:val="26"/>
          <w:szCs w:val="26"/>
        </w:rPr>
        <w:t xml:space="preserve">  Адрес официального </w:t>
      </w:r>
      <w:proofErr w:type="spellStart"/>
      <w:r w:rsidRPr="00337152">
        <w:rPr>
          <w:sz w:val="26"/>
          <w:szCs w:val="26"/>
        </w:rPr>
        <w:t>Интерент</w:t>
      </w:r>
      <w:proofErr w:type="spellEnd"/>
      <w:r w:rsidRPr="00337152">
        <w:rPr>
          <w:sz w:val="26"/>
          <w:szCs w:val="26"/>
        </w:rPr>
        <w:t xml:space="preserve">-сайта:  </w:t>
      </w:r>
      <w:hyperlink r:id="rId7" w:history="1">
        <w:r w:rsidRPr="00337152">
          <w:rPr>
            <w:color w:val="0563C1" w:themeColor="hyperlink"/>
            <w:sz w:val="26"/>
            <w:szCs w:val="26"/>
            <w:u w:val="single"/>
          </w:rPr>
          <w:t>https://ingash-admin.ru</w:t>
        </w:r>
      </w:hyperlink>
      <w:r w:rsidRPr="00337152">
        <w:rPr>
          <w:color w:val="0563C1" w:themeColor="hyperlink"/>
          <w:sz w:val="26"/>
          <w:szCs w:val="26"/>
          <w:u w:val="single"/>
        </w:rPr>
        <w:t>.</w:t>
      </w:r>
    </w:p>
    <w:p w:rsidR="00337152" w:rsidRPr="00337152" w:rsidRDefault="00337152" w:rsidP="00337152">
      <w:pPr>
        <w:shd w:val="clear" w:color="auto" w:fill="FFFFFF"/>
        <w:ind w:left="142" w:firstLine="426"/>
        <w:contextualSpacing/>
        <w:jc w:val="both"/>
        <w:textAlignment w:val="baseline"/>
        <w:rPr>
          <w:sz w:val="26"/>
          <w:szCs w:val="26"/>
        </w:rPr>
      </w:pPr>
      <w:r w:rsidRPr="00337152">
        <w:rPr>
          <w:sz w:val="26"/>
          <w:szCs w:val="26"/>
        </w:rPr>
        <w:t xml:space="preserve">  Адрес электронной почты: </w:t>
      </w:r>
      <w:hyperlink r:id="rId8" w:history="1">
        <w:r w:rsidRPr="00337152">
          <w:rPr>
            <w:color w:val="0563C1" w:themeColor="hyperlink"/>
            <w:sz w:val="26"/>
            <w:szCs w:val="26"/>
            <w:u w:val="single"/>
            <w:lang w:val="en-US"/>
          </w:rPr>
          <w:t>mku</w:t>
        </w:r>
        <w:r w:rsidRPr="00337152">
          <w:rPr>
            <w:color w:val="0563C1" w:themeColor="hyperlink"/>
            <w:sz w:val="26"/>
            <w:szCs w:val="26"/>
            <w:u w:val="single"/>
          </w:rPr>
          <w:t>@</w:t>
        </w:r>
        <w:r w:rsidRPr="00337152">
          <w:rPr>
            <w:color w:val="0563C1" w:themeColor="hyperlink"/>
            <w:sz w:val="26"/>
            <w:szCs w:val="26"/>
            <w:u w:val="single"/>
            <w:lang w:val="en-US"/>
          </w:rPr>
          <w:t>ingash</w:t>
        </w:r>
        <w:r w:rsidRPr="00337152">
          <w:rPr>
            <w:color w:val="0563C1" w:themeColor="hyperlink"/>
            <w:sz w:val="26"/>
            <w:szCs w:val="26"/>
            <w:u w:val="single"/>
          </w:rPr>
          <w:t>24.</w:t>
        </w:r>
        <w:r w:rsidRPr="00337152">
          <w:rPr>
            <w:color w:val="0563C1" w:themeColor="hyperlink"/>
            <w:sz w:val="26"/>
            <w:szCs w:val="26"/>
            <w:u w:val="single"/>
            <w:lang w:val="en-US"/>
          </w:rPr>
          <w:t>ru</w:t>
        </w:r>
      </w:hyperlink>
      <w:r w:rsidRPr="00337152">
        <w:rPr>
          <w:sz w:val="26"/>
          <w:szCs w:val="26"/>
        </w:rPr>
        <w:t>.</w:t>
      </w:r>
    </w:p>
    <w:p w:rsidR="00337152" w:rsidRPr="00337152" w:rsidRDefault="00337152" w:rsidP="00E341DC">
      <w:pPr>
        <w:numPr>
          <w:ilvl w:val="1"/>
          <w:numId w:val="4"/>
        </w:numPr>
        <w:shd w:val="clear" w:color="auto" w:fill="FFFFFF"/>
        <w:spacing w:after="160" w:line="259" w:lineRule="auto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337152">
        <w:rPr>
          <w:sz w:val="26"/>
          <w:szCs w:val="26"/>
        </w:rPr>
        <w:t>Муниципальную услугу также можно получить в Краевом государственном бюджетном учреждении "Многофункциональный центр предоставления государственных и муниципальных услуг Нижнеингашского муниципального района Красноярского края" (далее – КГБУ «МФЦ») (при наличии соответствующего соглашения о взаимодействии).</w:t>
      </w:r>
    </w:p>
    <w:p w:rsidR="00337152" w:rsidRPr="00337152" w:rsidRDefault="00337152" w:rsidP="00337152">
      <w:pPr>
        <w:shd w:val="clear" w:color="auto" w:fill="FFFFFF"/>
        <w:ind w:firstLine="568"/>
        <w:contextualSpacing/>
        <w:jc w:val="both"/>
        <w:textAlignment w:val="baseline"/>
        <w:rPr>
          <w:sz w:val="26"/>
          <w:szCs w:val="26"/>
        </w:rPr>
      </w:pPr>
      <w:r w:rsidRPr="00337152">
        <w:rPr>
          <w:b/>
          <w:spacing w:val="2"/>
          <w:sz w:val="26"/>
          <w:szCs w:val="26"/>
        </w:rPr>
        <w:t xml:space="preserve">   </w:t>
      </w:r>
      <w:r w:rsidRPr="00337152">
        <w:rPr>
          <w:sz w:val="26"/>
          <w:szCs w:val="26"/>
        </w:rPr>
        <w:t>Место нахождения:  663850,  Красноярский край,  Нижнеингашский  район, п. Нижний Ингаш, пер. Пионерский, д. 6, пом. 1.</w:t>
      </w:r>
    </w:p>
    <w:p w:rsidR="00337152" w:rsidRPr="00337152" w:rsidRDefault="00337152" w:rsidP="00337152">
      <w:pPr>
        <w:shd w:val="clear" w:color="auto" w:fill="FFFFFF"/>
        <w:ind w:firstLine="568"/>
        <w:contextualSpacing/>
        <w:jc w:val="both"/>
        <w:textAlignment w:val="baseline"/>
        <w:rPr>
          <w:sz w:val="26"/>
          <w:szCs w:val="26"/>
        </w:rPr>
      </w:pPr>
      <w:r w:rsidRPr="00337152">
        <w:rPr>
          <w:sz w:val="26"/>
          <w:szCs w:val="26"/>
        </w:rPr>
        <w:t xml:space="preserve">    График работы: пн., вт., ст., пт. с 9:00 до 18:00; ср. – с 9:00 до 16:00; сб. вс. – выходной. Без перерыва на обед.</w:t>
      </w:r>
    </w:p>
    <w:p w:rsidR="00337152" w:rsidRPr="00337152" w:rsidRDefault="00337152" w:rsidP="00337152">
      <w:pPr>
        <w:shd w:val="clear" w:color="auto" w:fill="FFFFFF"/>
        <w:contextualSpacing/>
        <w:jc w:val="both"/>
        <w:textAlignment w:val="baseline"/>
        <w:rPr>
          <w:sz w:val="26"/>
          <w:szCs w:val="26"/>
        </w:rPr>
      </w:pPr>
      <w:r w:rsidRPr="00337152">
        <w:rPr>
          <w:sz w:val="26"/>
          <w:szCs w:val="26"/>
        </w:rPr>
        <w:t xml:space="preserve">             Телефон для справок: 8 (39171) 21-6-85.</w:t>
      </w:r>
    </w:p>
    <w:p w:rsidR="00337152" w:rsidRPr="00337152" w:rsidRDefault="00337152" w:rsidP="00337152">
      <w:pPr>
        <w:shd w:val="clear" w:color="auto" w:fill="FFFFFF"/>
        <w:ind w:left="568"/>
        <w:contextualSpacing/>
        <w:jc w:val="both"/>
        <w:textAlignment w:val="baseline"/>
        <w:rPr>
          <w:sz w:val="26"/>
          <w:szCs w:val="26"/>
        </w:rPr>
      </w:pPr>
      <w:r w:rsidRPr="00337152">
        <w:rPr>
          <w:sz w:val="26"/>
          <w:szCs w:val="26"/>
        </w:rPr>
        <w:t xml:space="preserve">    Адрес официального </w:t>
      </w:r>
      <w:proofErr w:type="spellStart"/>
      <w:r w:rsidRPr="00337152">
        <w:rPr>
          <w:sz w:val="26"/>
          <w:szCs w:val="26"/>
        </w:rPr>
        <w:t>Интерент</w:t>
      </w:r>
      <w:proofErr w:type="spellEnd"/>
      <w:r w:rsidRPr="00337152">
        <w:rPr>
          <w:sz w:val="26"/>
          <w:szCs w:val="26"/>
        </w:rPr>
        <w:t xml:space="preserve">-сайта: </w:t>
      </w:r>
      <w:hyperlink r:id="rId9" w:history="1">
        <w:r w:rsidRPr="00337152">
          <w:rPr>
            <w:color w:val="3376B9"/>
            <w:sz w:val="26"/>
            <w:szCs w:val="26"/>
            <w:u w:val="single"/>
            <w:bdr w:val="none" w:sz="0" w:space="0" w:color="auto" w:frame="1"/>
            <w:shd w:val="clear" w:color="auto" w:fill="FFFFFF"/>
          </w:rPr>
          <w:t>info@24mfc.ru</w:t>
        </w:r>
      </w:hyperlink>
      <w:r w:rsidRPr="00337152">
        <w:rPr>
          <w:sz w:val="26"/>
          <w:szCs w:val="26"/>
        </w:rPr>
        <w:t>.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2.5. Заявление на получение муниципальной услуги с комплектом документов принимаются: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1) при личной явке: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-в администрацию;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- КГБУ «МФЦ»;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2) без личной явки: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почтовым отправлением в администрацию.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1) по телефону – администрации, КГБУ «МФЦ»;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2) посредством сайта администрации, КГБУ «МФЦ».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Для записи заявитель выбирает любую свободную для приема дату и время в пределах установленного в администрации или КГБУ «МФЦ» графика приема заявителей.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1288"/>
        <w:contextualSpacing/>
        <w:jc w:val="both"/>
        <w:rPr>
          <w:sz w:val="26"/>
          <w:szCs w:val="26"/>
        </w:rPr>
      </w:pPr>
    </w:p>
    <w:p w:rsidR="00337152" w:rsidRPr="00337152" w:rsidRDefault="00337152" w:rsidP="005E2FCB">
      <w:pPr>
        <w:widowControl w:val="0"/>
        <w:numPr>
          <w:ilvl w:val="1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160" w:line="259" w:lineRule="auto"/>
        <w:ind w:left="1560" w:hanging="993"/>
        <w:contextualSpacing/>
        <w:jc w:val="center"/>
        <w:rPr>
          <w:sz w:val="26"/>
          <w:szCs w:val="26"/>
        </w:rPr>
      </w:pPr>
      <w:r w:rsidRPr="00337152">
        <w:rPr>
          <w:sz w:val="26"/>
          <w:szCs w:val="26"/>
        </w:rPr>
        <w:t>Правовые основания для предоставления муниципальной услуги.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1288"/>
        <w:contextualSpacing/>
        <w:jc w:val="both"/>
        <w:rPr>
          <w:sz w:val="26"/>
          <w:szCs w:val="26"/>
        </w:rPr>
      </w:pPr>
    </w:p>
    <w:p w:rsidR="00337152" w:rsidRPr="00337152" w:rsidRDefault="00337152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37152">
        <w:rPr>
          <w:sz w:val="26"/>
          <w:szCs w:val="26"/>
        </w:rPr>
        <w:t xml:space="preserve"> Предоставление муниципальной услуги осуществляется в соответствии с: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- Конституцией Российской Федерации;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- Федеральным законом от 27.07.2006 № 152-ФЗ «О персональных данных»;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- Федеральным законом от 06.10.2003 № 131-ФЗ «Об общих принципах организации органов местного самоуправления в Российской Федерации»;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-  Федеральным законом от 24 июня 1998 года № 89-ФЗ «Об отходах производства и потребления»;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-  постановлением Правительства Российской Федерации от 31.08.2018 №1039 «Об утверждении правил обустройства мест(площадок) накопления твердых коммуналь</w:t>
      </w:r>
      <w:r w:rsidR="002D7DB0">
        <w:rPr>
          <w:sz w:val="26"/>
          <w:szCs w:val="26"/>
        </w:rPr>
        <w:t>ных отходов и ведения их реестры</w:t>
      </w:r>
      <w:r w:rsidRPr="00337152">
        <w:rPr>
          <w:sz w:val="26"/>
          <w:szCs w:val="26"/>
        </w:rPr>
        <w:t>»;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- Устав муниципального образования Нижнеингашский район Красноярского края.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37152" w:rsidRPr="00337152" w:rsidRDefault="00337152" w:rsidP="00337152">
      <w:pPr>
        <w:widowControl w:val="0"/>
        <w:numPr>
          <w:ilvl w:val="1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6"/>
          <w:szCs w:val="26"/>
        </w:rPr>
      </w:pPr>
      <w:r w:rsidRPr="00337152">
        <w:rPr>
          <w:sz w:val="26"/>
          <w:szCs w:val="26"/>
        </w:rPr>
        <w:t>Результат предоставления муниципальной услуги.</w:t>
      </w:r>
    </w:p>
    <w:p w:rsidR="00337152" w:rsidRPr="00337152" w:rsidRDefault="00337152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37152" w:rsidRPr="00337152" w:rsidRDefault="00337152" w:rsidP="00E341DC">
      <w:pPr>
        <w:widowControl w:val="0"/>
        <w:numPr>
          <w:ilvl w:val="2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sz w:val="26"/>
          <w:szCs w:val="26"/>
        </w:rPr>
      </w:pPr>
      <w:r w:rsidRPr="00337152">
        <w:rPr>
          <w:sz w:val="26"/>
          <w:szCs w:val="26"/>
        </w:rPr>
        <w:t xml:space="preserve">Результатом предоставления муниципальной услуги является: выдача уведомления о </w:t>
      </w:r>
      <w:r w:rsidR="002D7DB0">
        <w:rPr>
          <w:sz w:val="26"/>
          <w:szCs w:val="26"/>
        </w:rPr>
        <w:t>включении в реестр мест (площадок) накопления ТКО или уведомления об отказе во включении в реестр мест (площадок) накопления ТКО.</w:t>
      </w:r>
    </w:p>
    <w:p w:rsidR="00337152" w:rsidRPr="00337152" w:rsidRDefault="002D7DB0" w:rsidP="003371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337152" w:rsidRPr="00337152">
        <w:rPr>
          <w:sz w:val="26"/>
          <w:szCs w:val="26"/>
        </w:rPr>
        <w:t>.2. Результат предоставления муниципальной услуги предоставляется в соответствии со способом, указанным заявителем при подаче заявления и документов:</w:t>
      </w:r>
    </w:p>
    <w:p w:rsidR="00337152" w:rsidRPr="00337152" w:rsidRDefault="00337152" w:rsidP="00337152">
      <w:pPr>
        <w:widowControl w:val="0"/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1) при личной явке:</w:t>
      </w:r>
    </w:p>
    <w:p w:rsidR="00337152" w:rsidRPr="00337152" w:rsidRDefault="00337152" w:rsidP="00337152">
      <w:pPr>
        <w:widowControl w:val="0"/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в администрацию,</w:t>
      </w:r>
    </w:p>
    <w:p w:rsidR="00337152" w:rsidRPr="00337152" w:rsidRDefault="00337152" w:rsidP="00337152">
      <w:pPr>
        <w:widowControl w:val="0"/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в КГБУ «МФЦ»;</w:t>
      </w:r>
    </w:p>
    <w:p w:rsidR="00337152" w:rsidRPr="00337152" w:rsidRDefault="00337152" w:rsidP="00337152">
      <w:pPr>
        <w:widowControl w:val="0"/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2) без личной явки:</w:t>
      </w:r>
    </w:p>
    <w:p w:rsidR="00337152" w:rsidRPr="00337152" w:rsidRDefault="00337152" w:rsidP="00337152">
      <w:pPr>
        <w:widowControl w:val="0"/>
        <w:tabs>
          <w:tab w:val="left" w:pos="4245"/>
        </w:tabs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почтовым отправлением,</w:t>
      </w:r>
    </w:p>
    <w:p w:rsidR="00337152" w:rsidRPr="00337152" w:rsidRDefault="00337152" w:rsidP="00337152">
      <w:pPr>
        <w:widowControl w:val="0"/>
        <w:tabs>
          <w:tab w:val="left" w:pos="4245"/>
        </w:tabs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на адрес электронной почты заявителя.</w:t>
      </w:r>
    </w:p>
    <w:p w:rsidR="00337152" w:rsidRPr="00337152" w:rsidRDefault="00337152" w:rsidP="00337152">
      <w:pPr>
        <w:shd w:val="clear" w:color="auto" w:fill="FFFFFF"/>
        <w:ind w:left="360"/>
        <w:contextualSpacing/>
        <w:jc w:val="both"/>
        <w:textAlignment w:val="baseline"/>
        <w:rPr>
          <w:sz w:val="26"/>
          <w:szCs w:val="26"/>
        </w:rPr>
      </w:pPr>
    </w:p>
    <w:p w:rsidR="00337152" w:rsidRPr="00337152" w:rsidRDefault="00337152" w:rsidP="00337152">
      <w:pPr>
        <w:shd w:val="clear" w:color="auto" w:fill="FFFFFF"/>
        <w:contextualSpacing/>
        <w:jc w:val="both"/>
        <w:textAlignment w:val="baseline"/>
        <w:rPr>
          <w:sz w:val="26"/>
          <w:szCs w:val="26"/>
        </w:rPr>
      </w:pPr>
    </w:p>
    <w:p w:rsidR="00337152" w:rsidRDefault="00337152" w:rsidP="00337152">
      <w:pPr>
        <w:numPr>
          <w:ilvl w:val="1"/>
          <w:numId w:val="5"/>
        </w:numPr>
        <w:shd w:val="clear" w:color="auto" w:fill="FFFFFF"/>
        <w:spacing w:after="160" w:line="259" w:lineRule="auto"/>
        <w:ind w:left="1134" w:hanging="567"/>
        <w:contextualSpacing/>
        <w:jc w:val="center"/>
        <w:textAlignment w:val="baseline"/>
        <w:rPr>
          <w:sz w:val="26"/>
          <w:szCs w:val="26"/>
        </w:rPr>
      </w:pPr>
      <w:r w:rsidRPr="00337152">
        <w:rPr>
          <w:sz w:val="26"/>
          <w:szCs w:val="26"/>
        </w:rPr>
        <w:t>Срок предоставления муниципальной услуги, в том числе с учётом необходимости обращения в организации за дополнительными сведениями,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6D4AF8" w:rsidRPr="00337152" w:rsidRDefault="006D4AF8" w:rsidP="006D4AF8">
      <w:pPr>
        <w:shd w:val="clear" w:color="auto" w:fill="FFFFFF"/>
        <w:spacing w:after="160" w:line="259" w:lineRule="auto"/>
        <w:ind w:left="1134"/>
        <w:contextualSpacing/>
        <w:textAlignment w:val="baseline"/>
        <w:rPr>
          <w:sz w:val="26"/>
          <w:szCs w:val="26"/>
        </w:rPr>
      </w:pPr>
    </w:p>
    <w:p w:rsidR="00337152" w:rsidRPr="00337152" w:rsidRDefault="00337152" w:rsidP="00337152">
      <w:pPr>
        <w:shd w:val="clear" w:color="auto" w:fill="FFFFFF"/>
        <w:ind w:left="1134"/>
        <w:contextualSpacing/>
        <w:textAlignment w:val="baseline"/>
        <w:rPr>
          <w:sz w:val="26"/>
          <w:szCs w:val="26"/>
        </w:rPr>
      </w:pPr>
    </w:p>
    <w:p w:rsidR="00337152" w:rsidRPr="00337152" w:rsidRDefault="00337152" w:rsidP="00337152">
      <w:pPr>
        <w:numPr>
          <w:ilvl w:val="2"/>
          <w:numId w:val="5"/>
        </w:numPr>
        <w:shd w:val="clear" w:color="auto" w:fill="FFFFFF"/>
        <w:spacing w:after="160" w:line="259" w:lineRule="auto"/>
        <w:ind w:left="1134" w:hanging="708"/>
        <w:contextualSpacing/>
        <w:jc w:val="both"/>
        <w:textAlignment w:val="baseline"/>
        <w:rPr>
          <w:sz w:val="26"/>
          <w:szCs w:val="26"/>
        </w:rPr>
      </w:pPr>
      <w:r w:rsidRPr="00337152">
        <w:rPr>
          <w:sz w:val="26"/>
          <w:szCs w:val="26"/>
        </w:rPr>
        <w:t>Срок предоставления муниципальной услуги – не более 20 рабочих дней.</w:t>
      </w:r>
    </w:p>
    <w:p w:rsidR="00337152" w:rsidRPr="00337152" w:rsidRDefault="00337152" w:rsidP="00E341DC">
      <w:pPr>
        <w:numPr>
          <w:ilvl w:val="2"/>
          <w:numId w:val="5"/>
        </w:numPr>
        <w:shd w:val="clear" w:color="auto" w:fill="FFFFFF"/>
        <w:spacing w:after="160" w:line="259" w:lineRule="auto"/>
        <w:ind w:left="0" w:firstLine="426"/>
        <w:contextualSpacing/>
        <w:jc w:val="both"/>
        <w:textAlignment w:val="baseline"/>
        <w:rPr>
          <w:sz w:val="26"/>
          <w:szCs w:val="26"/>
        </w:rPr>
      </w:pPr>
      <w:r w:rsidRPr="00337152">
        <w:rPr>
          <w:sz w:val="26"/>
          <w:szCs w:val="26"/>
        </w:rPr>
        <w:t>Администрация в течение 20 рабочих дней со дня регистрации заявления и документов, необходимых для предоставления муниципальной услуги в администрации, направляет заявителю уведомление, предусмотренное п. 2.8.1 Регламента, указанным в заявлении.</w:t>
      </w:r>
    </w:p>
    <w:p w:rsidR="00337152" w:rsidRPr="00337152" w:rsidRDefault="00337152" w:rsidP="00E341DC">
      <w:pPr>
        <w:numPr>
          <w:ilvl w:val="2"/>
          <w:numId w:val="5"/>
        </w:numPr>
        <w:shd w:val="clear" w:color="auto" w:fill="FFFFFF"/>
        <w:spacing w:after="160" w:line="259" w:lineRule="auto"/>
        <w:ind w:left="0" w:firstLine="426"/>
        <w:contextualSpacing/>
        <w:jc w:val="both"/>
        <w:textAlignment w:val="baseline"/>
        <w:rPr>
          <w:sz w:val="26"/>
          <w:szCs w:val="26"/>
        </w:rPr>
      </w:pPr>
      <w:r w:rsidRPr="00337152">
        <w:rPr>
          <w:sz w:val="26"/>
          <w:szCs w:val="26"/>
        </w:rPr>
        <w:lastRenderedPageBreak/>
        <w:t>Приостановление предоставления муниципальной услуги действующим законодательством не предусмотрено.</w:t>
      </w:r>
    </w:p>
    <w:p w:rsidR="00337152" w:rsidRPr="00337152" w:rsidRDefault="00337152" w:rsidP="00E341DC">
      <w:pPr>
        <w:numPr>
          <w:ilvl w:val="2"/>
          <w:numId w:val="5"/>
        </w:numPr>
        <w:shd w:val="clear" w:color="auto" w:fill="FFFFFF"/>
        <w:spacing w:after="160" w:line="259" w:lineRule="auto"/>
        <w:ind w:left="0" w:firstLine="426"/>
        <w:contextualSpacing/>
        <w:jc w:val="both"/>
        <w:textAlignment w:val="baseline"/>
        <w:rPr>
          <w:sz w:val="26"/>
          <w:szCs w:val="26"/>
        </w:rPr>
      </w:pPr>
      <w:r w:rsidRPr="00337152">
        <w:rPr>
          <w:sz w:val="26"/>
          <w:szCs w:val="26"/>
        </w:rPr>
        <w:t>Направление документа, являющегося результатом предоставления муниципальной услуги, в форме электронного документа осуществляется в день оформления и регистрации результата предоставления муниципальной услуги.</w:t>
      </w:r>
    </w:p>
    <w:p w:rsidR="00337152" w:rsidRPr="00337152" w:rsidRDefault="00337152" w:rsidP="00337152">
      <w:pPr>
        <w:shd w:val="clear" w:color="auto" w:fill="FFFFFF"/>
        <w:contextualSpacing/>
        <w:jc w:val="both"/>
        <w:textAlignment w:val="baseline"/>
        <w:rPr>
          <w:sz w:val="26"/>
          <w:szCs w:val="26"/>
        </w:rPr>
      </w:pPr>
    </w:p>
    <w:p w:rsidR="00337152" w:rsidRPr="00337152" w:rsidRDefault="00337152" w:rsidP="00337152">
      <w:pPr>
        <w:shd w:val="clear" w:color="auto" w:fill="FFFFFF"/>
        <w:contextualSpacing/>
        <w:jc w:val="both"/>
        <w:textAlignment w:val="baseline"/>
        <w:rPr>
          <w:sz w:val="26"/>
          <w:szCs w:val="26"/>
        </w:rPr>
      </w:pPr>
    </w:p>
    <w:p w:rsidR="00337152" w:rsidRPr="00337152" w:rsidRDefault="00337152" w:rsidP="00337152">
      <w:pPr>
        <w:numPr>
          <w:ilvl w:val="1"/>
          <w:numId w:val="5"/>
        </w:numPr>
        <w:shd w:val="clear" w:color="auto" w:fill="FFFFFF"/>
        <w:spacing w:after="160" w:line="259" w:lineRule="auto"/>
        <w:ind w:left="851" w:hanging="567"/>
        <w:contextualSpacing/>
        <w:jc w:val="center"/>
        <w:textAlignment w:val="baseline"/>
        <w:rPr>
          <w:sz w:val="26"/>
          <w:szCs w:val="26"/>
        </w:rPr>
      </w:pPr>
      <w:r w:rsidRPr="00337152">
        <w:rPr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</w:p>
    <w:p w:rsidR="00337152" w:rsidRPr="00337152" w:rsidRDefault="00337152" w:rsidP="00337152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337152" w:rsidRPr="00337152" w:rsidRDefault="00337152" w:rsidP="00E341DC">
      <w:pPr>
        <w:numPr>
          <w:ilvl w:val="2"/>
          <w:numId w:val="5"/>
        </w:numPr>
        <w:shd w:val="clear" w:color="auto" w:fill="FFFFFF"/>
        <w:spacing w:after="160" w:line="259" w:lineRule="auto"/>
        <w:ind w:left="0" w:firstLine="426"/>
        <w:contextualSpacing/>
        <w:jc w:val="both"/>
        <w:textAlignment w:val="baseline"/>
        <w:rPr>
          <w:sz w:val="26"/>
          <w:szCs w:val="26"/>
        </w:rPr>
      </w:pPr>
      <w:r w:rsidRPr="00337152">
        <w:rPr>
          <w:sz w:val="26"/>
          <w:szCs w:val="26"/>
        </w:rPr>
        <w:t>К документам, необходимым для предоставления муниципальной услуги относятся:</w:t>
      </w:r>
    </w:p>
    <w:p w:rsidR="00337152" w:rsidRPr="00337152" w:rsidRDefault="00337152" w:rsidP="00337152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337152">
        <w:rPr>
          <w:sz w:val="26"/>
          <w:szCs w:val="26"/>
        </w:rPr>
        <w:t>- заявление о предоставлении муниципальной услуги в соответствии с приложением № 1 к настоящему административному регламенту;</w:t>
      </w:r>
    </w:p>
    <w:p w:rsidR="00337152" w:rsidRPr="00337152" w:rsidRDefault="00337152" w:rsidP="00337152">
      <w:pPr>
        <w:widowControl w:val="0"/>
        <w:ind w:left="709"/>
        <w:contextualSpacing/>
        <w:jc w:val="both"/>
        <w:rPr>
          <w:sz w:val="26"/>
          <w:szCs w:val="26"/>
        </w:rPr>
      </w:pPr>
      <w:r w:rsidRPr="00337152">
        <w:rPr>
          <w:sz w:val="26"/>
          <w:szCs w:val="26"/>
        </w:rPr>
        <w:t>- документ, удостоверяющий личность заявителя;</w:t>
      </w:r>
    </w:p>
    <w:p w:rsidR="00337152" w:rsidRPr="00337152" w:rsidRDefault="00337152" w:rsidP="00337152">
      <w:pPr>
        <w:widowControl w:val="0"/>
        <w:ind w:left="709"/>
        <w:contextualSpacing/>
        <w:jc w:val="both"/>
        <w:rPr>
          <w:sz w:val="26"/>
          <w:szCs w:val="26"/>
        </w:rPr>
      </w:pPr>
      <w:r w:rsidRPr="00337152">
        <w:rPr>
          <w:sz w:val="26"/>
          <w:szCs w:val="26"/>
        </w:rPr>
        <w:t>- учредительные документы (при обращении юридического лица);</w:t>
      </w:r>
    </w:p>
    <w:p w:rsidR="00337152" w:rsidRPr="00337152" w:rsidRDefault="00337152" w:rsidP="00337152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337152">
        <w:rPr>
          <w:sz w:val="26"/>
          <w:szCs w:val="26"/>
        </w:rPr>
        <w:t>- документ, удостоверяющий право (полномочия) представителя физического или юридического лица, если с заявлением обращается представитель заявителя;</w:t>
      </w:r>
    </w:p>
    <w:p w:rsidR="00337152" w:rsidRDefault="00337152" w:rsidP="006D4AF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337152">
        <w:rPr>
          <w:sz w:val="26"/>
          <w:szCs w:val="26"/>
        </w:rPr>
        <w:t xml:space="preserve">- </w:t>
      </w:r>
      <w:r w:rsidR="006D4AF8">
        <w:rPr>
          <w:sz w:val="26"/>
          <w:szCs w:val="26"/>
        </w:rPr>
        <w:t>решение о согласовании создания места (площадки) накопления твёрдых коммунальных отходов;</w:t>
      </w:r>
    </w:p>
    <w:p w:rsidR="009604A0" w:rsidRPr="00337152" w:rsidRDefault="009604A0" w:rsidP="006D4AF8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схема территориального размещения места (площадки) накопления твёрдых коммунальных отходов.</w:t>
      </w:r>
    </w:p>
    <w:p w:rsidR="00337152" w:rsidRPr="00337152" w:rsidRDefault="009604A0" w:rsidP="00337152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="00337152" w:rsidRPr="00337152">
        <w:rPr>
          <w:sz w:val="26"/>
          <w:szCs w:val="26"/>
        </w:rPr>
        <w:t>.2.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337152" w:rsidRPr="00337152" w:rsidRDefault="00337152" w:rsidP="00337152">
      <w:pPr>
        <w:shd w:val="clear" w:color="auto" w:fill="FFFFFF"/>
        <w:jc w:val="both"/>
        <w:textAlignment w:val="baseline"/>
        <w:rPr>
          <w:b/>
          <w:spacing w:val="2"/>
          <w:sz w:val="26"/>
          <w:szCs w:val="26"/>
        </w:rPr>
      </w:pPr>
    </w:p>
    <w:p w:rsidR="00337152" w:rsidRPr="00337152" w:rsidRDefault="00337152" w:rsidP="00337152">
      <w:pPr>
        <w:numPr>
          <w:ilvl w:val="1"/>
          <w:numId w:val="5"/>
        </w:numPr>
        <w:shd w:val="clear" w:color="auto" w:fill="FFFFFF"/>
        <w:spacing w:after="160" w:line="259" w:lineRule="auto"/>
        <w:ind w:left="1134" w:hanging="567"/>
        <w:contextualSpacing/>
        <w:jc w:val="center"/>
        <w:textAlignment w:val="baseline"/>
        <w:rPr>
          <w:spacing w:val="2"/>
          <w:sz w:val="26"/>
          <w:szCs w:val="26"/>
        </w:rPr>
      </w:pPr>
      <w:r w:rsidRPr="00337152">
        <w:rPr>
          <w:spacing w:val="2"/>
          <w:sz w:val="26"/>
          <w:szCs w:val="26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337152" w:rsidRPr="00337152" w:rsidRDefault="00337152" w:rsidP="00337152">
      <w:pPr>
        <w:shd w:val="clear" w:color="auto" w:fill="FFFFFF"/>
        <w:ind w:left="1288"/>
        <w:contextualSpacing/>
        <w:textAlignment w:val="baseline"/>
        <w:rPr>
          <w:spacing w:val="2"/>
          <w:sz w:val="26"/>
          <w:szCs w:val="26"/>
        </w:rPr>
      </w:pPr>
    </w:p>
    <w:p w:rsidR="00337152" w:rsidRPr="00337152" w:rsidRDefault="009604A0" w:rsidP="00337152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2.10</w:t>
      </w:r>
      <w:r w:rsidR="00337152" w:rsidRPr="00337152">
        <w:rPr>
          <w:spacing w:val="2"/>
          <w:sz w:val="26"/>
          <w:szCs w:val="26"/>
        </w:rPr>
        <w:t>.1. Основанием для отказа в приёме документов, необходимых для предоставления муниципальной услуги, являются:</w:t>
      </w:r>
    </w:p>
    <w:p w:rsidR="00337152" w:rsidRPr="00337152" w:rsidRDefault="00337152" w:rsidP="00337152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337152">
        <w:rPr>
          <w:spacing w:val="2"/>
          <w:sz w:val="26"/>
          <w:szCs w:val="26"/>
        </w:rPr>
        <w:t xml:space="preserve">         а) предоставленные документы или сведения утратили силу на момент обращения за услугой;</w:t>
      </w:r>
    </w:p>
    <w:p w:rsidR="00337152" w:rsidRPr="00337152" w:rsidRDefault="00337152" w:rsidP="00337152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337152">
        <w:rPr>
          <w:spacing w:val="2"/>
          <w:sz w:val="26"/>
          <w:szCs w:val="26"/>
        </w:rPr>
        <w:t xml:space="preserve">         б) представление неполного комплекта документов, указанных в пункте 2.10.1. административного регламента, подлежащих обязательному предоставлению заявителем;</w:t>
      </w:r>
    </w:p>
    <w:p w:rsidR="00337152" w:rsidRPr="00337152" w:rsidRDefault="00337152" w:rsidP="00337152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337152">
        <w:rPr>
          <w:spacing w:val="2"/>
          <w:sz w:val="26"/>
          <w:szCs w:val="26"/>
        </w:rPr>
        <w:t xml:space="preserve">          в) предоставленные документы содержат недостоверные или противоречивые, подчистки, исправления, повреждения, не позволяющие однозначно истолковать их содержание, а также незаверенные в порядке, установленном законодательством Российской Федерации;</w:t>
      </w:r>
    </w:p>
    <w:p w:rsidR="00337152" w:rsidRPr="00337152" w:rsidRDefault="00337152" w:rsidP="00337152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337152">
        <w:rPr>
          <w:spacing w:val="2"/>
          <w:sz w:val="26"/>
          <w:szCs w:val="26"/>
        </w:rPr>
        <w:t xml:space="preserve">          г) подача заявления от имени заявителя не неуполномоченным на то лицом;</w:t>
      </w:r>
    </w:p>
    <w:p w:rsidR="00337152" w:rsidRPr="00337152" w:rsidRDefault="00337152" w:rsidP="00337152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337152">
        <w:rPr>
          <w:spacing w:val="2"/>
          <w:sz w:val="26"/>
          <w:szCs w:val="26"/>
        </w:rPr>
        <w:t xml:space="preserve">          д) электронные документы не соответствуют требованиям к формату их предоставления и (или) не читаются.</w:t>
      </w:r>
    </w:p>
    <w:p w:rsidR="00337152" w:rsidRPr="00337152" w:rsidRDefault="009604A0" w:rsidP="00337152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2.10</w:t>
      </w:r>
      <w:r w:rsidR="00337152" w:rsidRPr="00337152">
        <w:rPr>
          <w:spacing w:val="2"/>
          <w:sz w:val="26"/>
          <w:szCs w:val="26"/>
        </w:rPr>
        <w:t xml:space="preserve">.2. </w:t>
      </w:r>
      <w:proofErr w:type="gramStart"/>
      <w:r w:rsidR="00337152" w:rsidRPr="00337152">
        <w:rPr>
          <w:spacing w:val="2"/>
          <w:sz w:val="26"/>
          <w:szCs w:val="26"/>
        </w:rPr>
        <w:t xml:space="preserve">Решение об отказе в приёме заявления и документов, необходимых для предоставления муниципальной услуги, может быт принято как во время приёма заявителя, так и после получения ответственным должностным лицом МКУ или администрации необходимых для предоставления муниципальной услуги </w:t>
      </w:r>
      <w:r w:rsidR="00337152" w:rsidRPr="00337152">
        <w:rPr>
          <w:spacing w:val="2"/>
          <w:sz w:val="26"/>
          <w:szCs w:val="26"/>
        </w:rPr>
        <w:lastRenderedPageBreak/>
        <w:t>документов (сведений) с использованием межведомственного информационного взаимодействия в срок не более десяти ра</w:t>
      </w:r>
      <w:r>
        <w:rPr>
          <w:spacing w:val="2"/>
          <w:sz w:val="26"/>
          <w:szCs w:val="26"/>
        </w:rPr>
        <w:t>бочих дней согласно приложению 3</w:t>
      </w:r>
      <w:r w:rsidR="00337152" w:rsidRPr="00337152">
        <w:rPr>
          <w:spacing w:val="2"/>
          <w:sz w:val="26"/>
          <w:szCs w:val="26"/>
        </w:rPr>
        <w:t>.</w:t>
      </w:r>
      <w:proofErr w:type="gramEnd"/>
    </w:p>
    <w:p w:rsidR="00337152" w:rsidRPr="00337152" w:rsidRDefault="00337152" w:rsidP="00337152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337152">
        <w:rPr>
          <w:spacing w:val="2"/>
          <w:sz w:val="26"/>
          <w:szCs w:val="26"/>
        </w:rPr>
        <w:t xml:space="preserve">  </w:t>
      </w:r>
    </w:p>
    <w:p w:rsidR="00337152" w:rsidRPr="00337152" w:rsidRDefault="00337152" w:rsidP="00337152">
      <w:pPr>
        <w:numPr>
          <w:ilvl w:val="1"/>
          <w:numId w:val="5"/>
        </w:numPr>
        <w:spacing w:after="160" w:line="259" w:lineRule="auto"/>
        <w:ind w:left="1134" w:hanging="708"/>
        <w:contextualSpacing/>
        <w:jc w:val="center"/>
        <w:rPr>
          <w:sz w:val="26"/>
          <w:szCs w:val="26"/>
        </w:rPr>
      </w:pPr>
      <w:r w:rsidRPr="00337152">
        <w:rPr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337152" w:rsidRPr="00337152" w:rsidRDefault="00337152" w:rsidP="00337152">
      <w:pPr>
        <w:jc w:val="both"/>
        <w:rPr>
          <w:sz w:val="28"/>
          <w:szCs w:val="28"/>
        </w:rPr>
      </w:pPr>
    </w:p>
    <w:p w:rsidR="00337152" w:rsidRPr="00337152" w:rsidRDefault="009604A0" w:rsidP="003371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="00337152" w:rsidRPr="00337152">
        <w:rPr>
          <w:sz w:val="26"/>
          <w:szCs w:val="26"/>
        </w:rPr>
        <w:t>.1.  Основания для приостановления муниципальной услуги отсутствуют.</w:t>
      </w:r>
    </w:p>
    <w:p w:rsidR="00337152" w:rsidRPr="00337152" w:rsidRDefault="009604A0" w:rsidP="003371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="00337152" w:rsidRPr="00337152">
        <w:rPr>
          <w:sz w:val="26"/>
          <w:szCs w:val="26"/>
        </w:rPr>
        <w:t>.2. Основаниями для отказа в предоставлении муниципальной услуги являются:</w:t>
      </w:r>
    </w:p>
    <w:p w:rsidR="00337152" w:rsidRPr="00337152" w:rsidRDefault="00337152" w:rsidP="00337152">
      <w:pPr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- непредставление Заявителем документов, указанных в пункте 2.10.1. настоящего административного регламента;</w:t>
      </w:r>
    </w:p>
    <w:p w:rsidR="00337152" w:rsidRPr="00337152" w:rsidRDefault="00337152" w:rsidP="00337152">
      <w:pPr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-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337152" w:rsidRPr="00337152" w:rsidRDefault="00337152" w:rsidP="00337152">
      <w:pPr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- несоответствие документов требованиям, указанным в настоящем административном регламенте;</w:t>
      </w:r>
    </w:p>
    <w:p w:rsidR="00337152" w:rsidRPr="00337152" w:rsidRDefault="00337152" w:rsidP="00337152">
      <w:pPr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- наличие в представленных документах недостоверной и (или) искаженной информации.</w:t>
      </w:r>
    </w:p>
    <w:p w:rsidR="00337152" w:rsidRPr="00337152" w:rsidRDefault="00337152" w:rsidP="00337152">
      <w:pPr>
        <w:rPr>
          <w:sz w:val="28"/>
          <w:szCs w:val="28"/>
        </w:rPr>
      </w:pPr>
    </w:p>
    <w:p w:rsidR="00337152" w:rsidRPr="00337152" w:rsidRDefault="00337152" w:rsidP="00337152">
      <w:pPr>
        <w:numPr>
          <w:ilvl w:val="1"/>
          <w:numId w:val="5"/>
        </w:numPr>
        <w:spacing w:after="160" w:line="259" w:lineRule="auto"/>
        <w:ind w:left="1418" w:hanging="709"/>
        <w:contextualSpacing/>
        <w:jc w:val="center"/>
        <w:rPr>
          <w:sz w:val="26"/>
          <w:szCs w:val="26"/>
        </w:rPr>
      </w:pPr>
      <w:r w:rsidRPr="00337152">
        <w:rPr>
          <w:sz w:val="26"/>
          <w:szCs w:val="26"/>
        </w:rPr>
        <w:t>Порядок, размер и основания для взимания Государственной пошлины или иной платы, взимаемой за предоставление муниципальной услуги</w:t>
      </w:r>
    </w:p>
    <w:p w:rsidR="00337152" w:rsidRPr="00337152" w:rsidRDefault="00337152" w:rsidP="00337152">
      <w:pPr>
        <w:jc w:val="both"/>
        <w:rPr>
          <w:sz w:val="26"/>
          <w:szCs w:val="26"/>
        </w:rPr>
      </w:pPr>
    </w:p>
    <w:p w:rsidR="00337152" w:rsidRPr="00337152" w:rsidRDefault="00C46296" w:rsidP="003371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2.12</w:t>
      </w:r>
      <w:r w:rsidR="00337152" w:rsidRPr="00337152">
        <w:rPr>
          <w:sz w:val="26"/>
          <w:szCs w:val="26"/>
        </w:rPr>
        <w:t>.1. Муниципальная услуга предоставляется заявителям бесплатно. Оплата государственной пошлины или иной платы при предоставлении муниципальной услуги не установлена.</w:t>
      </w:r>
    </w:p>
    <w:p w:rsidR="00337152" w:rsidRPr="00E341DC" w:rsidRDefault="00C46296" w:rsidP="00E341DC">
      <w:pPr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2.12</w:t>
      </w:r>
      <w:r w:rsidR="00337152" w:rsidRPr="00337152">
        <w:rPr>
          <w:sz w:val="26"/>
          <w:szCs w:val="26"/>
        </w:rPr>
        <w:t>.2. Основания взимания государственной пошлины или иной платы, взимаемой при предоставлении муниципальной услуги, з</w:t>
      </w:r>
      <w:r w:rsidR="00E341DC">
        <w:rPr>
          <w:sz w:val="26"/>
          <w:szCs w:val="26"/>
        </w:rPr>
        <w:t>аконодательством не установлены.</w:t>
      </w:r>
    </w:p>
    <w:p w:rsidR="00337152" w:rsidRPr="00337152" w:rsidRDefault="00337152" w:rsidP="00E341DC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</w:p>
    <w:p w:rsidR="00337152" w:rsidRPr="00337152" w:rsidRDefault="00337152" w:rsidP="00E341DC">
      <w:pPr>
        <w:numPr>
          <w:ilvl w:val="1"/>
          <w:numId w:val="5"/>
        </w:numPr>
        <w:shd w:val="clear" w:color="auto" w:fill="FFFFFF"/>
        <w:spacing w:after="160" w:line="259" w:lineRule="auto"/>
        <w:ind w:left="1560" w:hanging="567"/>
        <w:contextualSpacing/>
        <w:jc w:val="center"/>
        <w:textAlignment w:val="baseline"/>
        <w:rPr>
          <w:spacing w:val="2"/>
          <w:sz w:val="26"/>
          <w:szCs w:val="26"/>
        </w:rPr>
      </w:pPr>
      <w:r w:rsidRPr="00337152">
        <w:rPr>
          <w:spacing w:val="2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37152" w:rsidRPr="00337152" w:rsidRDefault="00337152" w:rsidP="00337152">
      <w:pPr>
        <w:jc w:val="both"/>
        <w:rPr>
          <w:sz w:val="26"/>
          <w:szCs w:val="26"/>
        </w:rPr>
      </w:pPr>
    </w:p>
    <w:p w:rsidR="00337152" w:rsidRPr="00337152" w:rsidRDefault="00C46296" w:rsidP="003371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337152" w:rsidRPr="00337152">
        <w:rPr>
          <w:sz w:val="26"/>
          <w:szCs w:val="26"/>
        </w:rPr>
        <w:t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(пятнадцати) минут.</w:t>
      </w:r>
    </w:p>
    <w:p w:rsidR="00337152" w:rsidRPr="00337152" w:rsidRDefault="00C46296" w:rsidP="003371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337152" w:rsidRPr="00337152">
        <w:rPr>
          <w:sz w:val="26"/>
          <w:szCs w:val="26"/>
        </w:rPr>
        <w:t xml:space="preserve">.2. Максимальное время ожидания в очереди при получении результата муниципальной услуги не превышает 15(пятнадцати) минут. </w:t>
      </w:r>
    </w:p>
    <w:p w:rsidR="00337152" w:rsidRPr="00337152" w:rsidRDefault="00337152" w:rsidP="00337152">
      <w:pPr>
        <w:ind w:firstLine="709"/>
        <w:jc w:val="both"/>
        <w:rPr>
          <w:sz w:val="26"/>
          <w:szCs w:val="26"/>
        </w:rPr>
      </w:pPr>
    </w:p>
    <w:p w:rsidR="00337152" w:rsidRPr="00337152" w:rsidRDefault="00337152" w:rsidP="00E341DC">
      <w:pPr>
        <w:numPr>
          <w:ilvl w:val="1"/>
          <w:numId w:val="5"/>
        </w:numPr>
        <w:spacing w:after="160" w:line="259" w:lineRule="auto"/>
        <w:ind w:left="1560" w:hanging="709"/>
        <w:contextualSpacing/>
        <w:jc w:val="center"/>
        <w:rPr>
          <w:sz w:val="26"/>
          <w:szCs w:val="26"/>
        </w:rPr>
      </w:pPr>
      <w:r w:rsidRPr="00337152">
        <w:rPr>
          <w:sz w:val="26"/>
          <w:szCs w:val="26"/>
        </w:rPr>
        <w:t>Срок и порядок регистрации заявления заявителя о предоставлении муниципальной услуги, в том числе в электронной форме</w:t>
      </w:r>
    </w:p>
    <w:p w:rsidR="00337152" w:rsidRPr="00337152" w:rsidRDefault="00337152" w:rsidP="00337152">
      <w:pPr>
        <w:jc w:val="both"/>
        <w:rPr>
          <w:sz w:val="26"/>
          <w:szCs w:val="26"/>
        </w:rPr>
      </w:pPr>
    </w:p>
    <w:p w:rsidR="00337152" w:rsidRPr="00337152" w:rsidRDefault="00C46296" w:rsidP="003371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</w:t>
      </w:r>
      <w:r w:rsidR="00337152" w:rsidRPr="00337152">
        <w:rPr>
          <w:sz w:val="26"/>
          <w:szCs w:val="26"/>
        </w:rPr>
        <w:t>.1. Регистрацию заявления и документов о предоставлении муниципальной услуги, в том числе в электронной форме, осуществляет должностное лицо уполномоченного органа, ответственное за регистрацию входящей корреспонденции в день обращения заявителя за предоставлением муниципальной услуги.</w:t>
      </w:r>
    </w:p>
    <w:p w:rsidR="00337152" w:rsidRPr="00337152" w:rsidRDefault="00C46296" w:rsidP="003371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</w:t>
      </w:r>
      <w:r w:rsidR="00337152" w:rsidRPr="00337152">
        <w:rPr>
          <w:sz w:val="26"/>
          <w:szCs w:val="26"/>
        </w:rPr>
        <w:t>.2. Максимальное время регистрации заявления о предоставлении муниципальной услуги составляет 10 минут.</w:t>
      </w:r>
    </w:p>
    <w:p w:rsidR="00337152" w:rsidRPr="00337152" w:rsidRDefault="00337152" w:rsidP="00337152">
      <w:pPr>
        <w:ind w:firstLine="709"/>
        <w:jc w:val="both"/>
        <w:rPr>
          <w:sz w:val="26"/>
          <w:szCs w:val="26"/>
        </w:rPr>
      </w:pPr>
    </w:p>
    <w:p w:rsidR="00337152" w:rsidRPr="00337152" w:rsidRDefault="00337152" w:rsidP="00E341DC">
      <w:pPr>
        <w:numPr>
          <w:ilvl w:val="1"/>
          <w:numId w:val="5"/>
        </w:numPr>
        <w:spacing w:after="160" w:line="259" w:lineRule="auto"/>
        <w:ind w:left="1560" w:hanging="993"/>
        <w:contextualSpacing/>
        <w:jc w:val="center"/>
        <w:rPr>
          <w:sz w:val="26"/>
          <w:szCs w:val="26"/>
        </w:rPr>
      </w:pPr>
      <w:r w:rsidRPr="00337152">
        <w:rPr>
          <w:sz w:val="26"/>
          <w:szCs w:val="26"/>
        </w:rPr>
        <w:t>Срок и порядок регистрации запроса заявителя о предоставлении муниципальной услуги, предоставляемой организацией, участвующей в предоставлении муниципальной услуги, в том числе в электронном виде</w:t>
      </w:r>
    </w:p>
    <w:p w:rsidR="00337152" w:rsidRPr="00337152" w:rsidRDefault="00337152" w:rsidP="00337152">
      <w:pPr>
        <w:ind w:left="2127" w:hanging="414"/>
        <w:contextualSpacing/>
        <w:rPr>
          <w:sz w:val="26"/>
          <w:szCs w:val="26"/>
        </w:rPr>
      </w:pPr>
    </w:p>
    <w:p w:rsidR="00337152" w:rsidRPr="00337152" w:rsidRDefault="00337152" w:rsidP="00E341DC">
      <w:pPr>
        <w:numPr>
          <w:ilvl w:val="2"/>
          <w:numId w:val="5"/>
        </w:numPr>
        <w:spacing w:after="160" w:line="259" w:lineRule="auto"/>
        <w:ind w:left="0" w:firstLine="851"/>
        <w:contextualSpacing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337152" w:rsidRPr="00337152" w:rsidRDefault="00337152" w:rsidP="00E341DC">
      <w:pPr>
        <w:numPr>
          <w:ilvl w:val="2"/>
          <w:numId w:val="5"/>
        </w:numPr>
        <w:spacing w:after="160" w:line="259" w:lineRule="auto"/>
        <w:ind w:left="0" w:firstLine="851"/>
        <w:contextualSpacing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При личном обращении в МФЦ в день подачи заявления заявителю выдаётся расписка из автоматизированной системы МФЦ с регистрационным номером, подтверждающим, что заявление отправлено, и датой подачи электронного заявления.</w:t>
      </w:r>
    </w:p>
    <w:p w:rsidR="00337152" w:rsidRPr="00337152" w:rsidRDefault="00337152" w:rsidP="00337152">
      <w:pPr>
        <w:ind w:left="709"/>
        <w:contextualSpacing/>
        <w:jc w:val="center"/>
        <w:rPr>
          <w:sz w:val="26"/>
          <w:szCs w:val="26"/>
        </w:rPr>
      </w:pPr>
    </w:p>
    <w:p w:rsidR="00337152" w:rsidRPr="00DE3648" w:rsidRDefault="00337152" w:rsidP="00DE3648">
      <w:pPr>
        <w:numPr>
          <w:ilvl w:val="1"/>
          <w:numId w:val="5"/>
        </w:numPr>
        <w:spacing w:after="160" w:line="259" w:lineRule="auto"/>
        <w:ind w:left="567" w:firstLine="142"/>
        <w:contextualSpacing/>
        <w:jc w:val="center"/>
        <w:rPr>
          <w:sz w:val="26"/>
          <w:szCs w:val="26"/>
        </w:rPr>
      </w:pPr>
      <w:r w:rsidRPr="00337152">
        <w:rPr>
          <w:sz w:val="26"/>
          <w:szCs w:val="26"/>
        </w:rPr>
        <w:t>Требования к помещениям, в которых предоставляется муниципальная услуга</w:t>
      </w:r>
    </w:p>
    <w:p w:rsidR="00337152" w:rsidRPr="00337152" w:rsidRDefault="00337152" w:rsidP="00E341DC">
      <w:pPr>
        <w:numPr>
          <w:ilvl w:val="2"/>
          <w:numId w:val="5"/>
        </w:numPr>
        <w:tabs>
          <w:tab w:val="left" w:pos="1496"/>
        </w:tabs>
        <w:spacing w:after="160" w:line="259" w:lineRule="auto"/>
        <w:ind w:left="0" w:right="142" w:firstLine="709"/>
        <w:contextualSpacing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Административные здания, в которых предоставляется муниципальная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услуга,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должны быть оборудованы противопожарной системой и системой пожаротушения.</w:t>
      </w:r>
    </w:p>
    <w:p w:rsidR="00337152" w:rsidRPr="00337152" w:rsidRDefault="00337152" w:rsidP="00E341DC">
      <w:pPr>
        <w:numPr>
          <w:ilvl w:val="2"/>
          <w:numId w:val="5"/>
        </w:numPr>
        <w:tabs>
          <w:tab w:val="left" w:pos="1496"/>
        </w:tabs>
        <w:spacing w:after="160" w:line="259" w:lineRule="auto"/>
        <w:ind w:left="0" w:right="142" w:firstLine="709"/>
        <w:contextualSpacing/>
        <w:jc w:val="both"/>
        <w:rPr>
          <w:sz w:val="26"/>
          <w:szCs w:val="26"/>
        </w:rPr>
      </w:pPr>
      <w:r w:rsidRPr="00337152">
        <w:rPr>
          <w:sz w:val="26"/>
          <w:szCs w:val="26"/>
          <w:lang w:eastAsia="en-US"/>
        </w:rPr>
        <w:t>В целях</w:t>
      </w:r>
      <w:r w:rsidRPr="00337152">
        <w:rPr>
          <w:spacing w:val="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обеспечения</w:t>
      </w:r>
      <w:r w:rsidRPr="00337152">
        <w:rPr>
          <w:spacing w:val="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беспрепятственного доступа заявителей, в</w:t>
      </w:r>
      <w:r w:rsidRPr="00337152">
        <w:rPr>
          <w:spacing w:val="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том числе</w:t>
      </w:r>
      <w:r w:rsidRPr="00337152">
        <w:rPr>
          <w:spacing w:val="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передвигающихся на инвалидных колясках, вход в здание и помещение, в которых</w:t>
      </w:r>
      <w:r w:rsidRPr="00337152">
        <w:rPr>
          <w:spacing w:val="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предоставляется муниципальная услуга, оборудуется пандусами,</w:t>
      </w:r>
      <w:r w:rsidRPr="00337152">
        <w:rPr>
          <w:spacing w:val="-67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поручнями, тактильными (контрастными) предупреждающими элементами, иными</w:t>
      </w:r>
      <w:r w:rsidRPr="00337152">
        <w:rPr>
          <w:spacing w:val="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специальными приспособлениями, позволяющими обеспечить беспрепятственный</w:t>
      </w:r>
      <w:r w:rsidRPr="00337152">
        <w:rPr>
          <w:spacing w:val="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доступ и передвижение инвалидов, в соответствии с законодательством Российской</w:t>
      </w:r>
      <w:r w:rsidRPr="00337152">
        <w:rPr>
          <w:spacing w:val="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Федерации</w:t>
      </w:r>
      <w:r w:rsidRPr="00337152">
        <w:rPr>
          <w:spacing w:val="-4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о</w:t>
      </w:r>
      <w:r w:rsidRPr="00337152">
        <w:rPr>
          <w:spacing w:val="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социальной защите</w:t>
      </w:r>
      <w:r w:rsidRPr="00337152">
        <w:rPr>
          <w:spacing w:val="-3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инвалидов.</w:t>
      </w:r>
    </w:p>
    <w:p w:rsidR="00337152" w:rsidRPr="00337152" w:rsidRDefault="00337152" w:rsidP="00E341DC">
      <w:pPr>
        <w:numPr>
          <w:ilvl w:val="2"/>
          <w:numId w:val="5"/>
        </w:numPr>
        <w:tabs>
          <w:tab w:val="left" w:pos="1496"/>
        </w:tabs>
        <w:spacing w:after="160" w:line="259" w:lineRule="auto"/>
        <w:ind w:left="0" w:right="142" w:firstLine="709"/>
        <w:contextualSpacing/>
        <w:jc w:val="both"/>
        <w:rPr>
          <w:sz w:val="26"/>
          <w:szCs w:val="26"/>
        </w:rPr>
      </w:pPr>
      <w:r w:rsidRPr="00337152">
        <w:rPr>
          <w:sz w:val="26"/>
          <w:szCs w:val="26"/>
          <w:lang w:eastAsia="en-US"/>
        </w:rPr>
        <w:t>Помещения,</w:t>
      </w:r>
      <w:r w:rsidRPr="00337152">
        <w:rPr>
          <w:spacing w:val="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в</w:t>
      </w:r>
      <w:r w:rsidRPr="00337152">
        <w:rPr>
          <w:spacing w:val="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которых</w:t>
      </w:r>
      <w:r w:rsidRPr="00337152">
        <w:rPr>
          <w:spacing w:val="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предоставляется</w:t>
      </w:r>
      <w:r w:rsidRPr="00337152">
        <w:rPr>
          <w:spacing w:val="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муниципальная услуга, должны     соответствовать     санитарно-эпидемиологическим     правилам</w:t>
      </w:r>
      <w:r w:rsidRPr="00337152">
        <w:rPr>
          <w:spacing w:val="-67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и</w:t>
      </w:r>
      <w:r w:rsidRPr="00337152">
        <w:rPr>
          <w:spacing w:val="-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нормативам.</w:t>
      </w:r>
    </w:p>
    <w:p w:rsidR="00337152" w:rsidRPr="00337152" w:rsidRDefault="00337152" w:rsidP="00E341DC">
      <w:pPr>
        <w:numPr>
          <w:ilvl w:val="2"/>
          <w:numId w:val="5"/>
        </w:numPr>
        <w:tabs>
          <w:tab w:val="left" w:pos="1496"/>
        </w:tabs>
        <w:spacing w:after="160" w:line="259" w:lineRule="auto"/>
        <w:ind w:left="0" w:right="142" w:firstLine="709"/>
        <w:contextualSpacing/>
        <w:jc w:val="both"/>
        <w:rPr>
          <w:sz w:val="26"/>
          <w:szCs w:val="26"/>
        </w:rPr>
      </w:pPr>
      <w:r w:rsidRPr="00337152">
        <w:rPr>
          <w:sz w:val="26"/>
          <w:szCs w:val="26"/>
          <w:lang w:eastAsia="en-US"/>
        </w:rPr>
        <w:t>Места для заполнения заявлений оборудуются стульями, столами (стойками),</w:t>
      </w:r>
      <w:r w:rsidRPr="00337152">
        <w:rPr>
          <w:spacing w:val="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бланками заявлений,</w:t>
      </w:r>
      <w:r w:rsidRPr="00337152">
        <w:rPr>
          <w:spacing w:val="-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письменными принадлежностями.</w:t>
      </w:r>
    </w:p>
    <w:p w:rsidR="00337152" w:rsidRPr="00E341DC" w:rsidRDefault="00337152" w:rsidP="00E341DC">
      <w:pPr>
        <w:numPr>
          <w:ilvl w:val="2"/>
          <w:numId w:val="5"/>
        </w:numPr>
        <w:tabs>
          <w:tab w:val="left" w:pos="1496"/>
        </w:tabs>
        <w:spacing w:after="160" w:line="259" w:lineRule="auto"/>
        <w:ind w:left="0" w:right="142" w:firstLine="697"/>
        <w:contextualSpacing/>
        <w:jc w:val="both"/>
        <w:rPr>
          <w:sz w:val="26"/>
          <w:szCs w:val="26"/>
        </w:rPr>
      </w:pPr>
      <w:r w:rsidRPr="00337152">
        <w:rPr>
          <w:sz w:val="26"/>
          <w:szCs w:val="26"/>
          <w:lang w:eastAsia="en-US"/>
        </w:rPr>
        <w:t>Места</w:t>
      </w:r>
      <w:r w:rsidRPr="00337152">
        <w:rPr>
          <w:spacing w:val="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приема</w:t>
      </w:r>
      <w:r w:rsidRPr="00337152">
        <w:rPr>
          <w:spacing w:val="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Заявителей</w:t>
      </w:r>
      <w:r w:rsidRPr="00337152">
        <w:rPr>
          <w:spacing w:val="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оборудуются</w:t>
      </w:r>
      <w:r w:rsidRPr="00337152">
        <w:rPr>
          <w:spacing w:val="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информационными</w:t>
      </w:r>
      <w:r w:rsidRPr="00337152">
        <w:rPr>
          <w:spacing w:val="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табличками</w:t>
      </w:r>
      <w:r w:rsidRPr="00337152">
        <w:rPr>
          <w:spacing w:val="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(вывесками)</w:t>
      </w:r>
      <w:r w:rsidRPr="00337152">
        <w:rPr>
          <w:spacing w:val="-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с</w:t>
      </w:r>
      <w:r w:rsidRPr="00337152">
        <w:rPr>
          <w:spacing w:val="-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указанием:</w:t>
      </w:r>
      <w:r w:rsidR="00E341DC">
        <w:rPr>
          <w:sz w:val="26"/>
          <w:szCs w:val="26"/>
          <w:lang w:eastAsia="en-US"/>
        </w:rPr>
        <w:t xml:space="preserve"> </w:t>
      </w:r>
      <w:r w:rsidRPr="00E341DC">
        <w:rPr>
          <w:sz w:val="26"/>
          <w:szCs w:val="26"/>
          <w:lang w:eastAsia="en-US"/>
        </w:rPr>
        <w:t>номер</w:t>
      </w:r>
      <w:r w:rsidR="00E341DC">
        <w:rPr>
          <w:sz w:val="26"/>
          <w:szCs w:val="26"/>
          <w:lang w:eastAsia="en-US"/>
        </w:rPr>
        <w:t>а</w:t>
      </w:r>
      <w:r w:rsidRPr="00E341DC">
        <w:rPr>
          <w:spacing w:val="-5"/>
          <w:sz w:val="26"/>
          <w:szCs w:val="26"/>
          <w:lang w:eastAsia="en-US"/>
        </w:rPr>
        <w:t xml:space="preserve"> </w:t>
      </w:r>
      <w:r w:rsidRPr="00E341DC">
        <w:rPr>
          <w:sz w:val="26"/>
          <w:szCs w:val="26"/>
          <w:lang w:eastAsia="en-US"/>
        </w:rPr>
        <w:t>кабинета</w:t>
      </w:r>
      <w:r w:rsidRPr="00E341DC">
        <w:rPr>
          <w:spacing w:val="-2"/>
          <w:sz w:val="26"/>
          <w:szCs w:val="26"/>
          <w:lang w:eastAsia="en-US"/>
        </w:rPr>
        <w:t xml:space="preserve"> </w:t>
      </w:r>
      <w:r w:rsidRPr="00E341DC">
        <w:rPr>
          <w:sz w:val="26"/>
          <w:szCs w:val="26"/>
          <w:lang w:eastAsia="en-US"/>
        </w:rPr>
        <w:t>и</w:t>
      </w:r>
      <w:r w:rsidRPr="00E341DC">
        <w:rPr>
          <w:spacing w:val="-5"/>
          <w:sz w:val="26"/>
          <w:szCs w:val="26"/>
          <w:lang w:eastAsia="en-US"/>
        </w:rPr>
        <w:t xml:space="preserve"> </w:t>
      </w:r>
      <w:r w:rsidRPr="00E341DC">
        <w:rPr>
          <w:sz w:val="26"/>
          <w:szCs w:val="26"/>
          <w:lang w:eastAsia="en-US"/>
        </w:rPr>
        <w:t>наименования</w:t>
      </w:r>
      <w:r w:rsidRPr="00E341DC">
        <w:rPr>
          <w:spacing w:val="-2"/>
          <w:sz w:val="26"/>
          <w:szCs w:val="26"/>
          <w:lang w:eastAsia="en-US"/>
        </w:rPr>
        <w:t xml:space="preserve"> </w:t>
      </w:r>
      <w:r w:rsidRPr="00E341DC">
        <w:rPr>
          <w:sz w:val="26"/>
          <w:szCs w:val="26"/>
          <w:lang w:eastAsia="en-US"/>
        </w:rPr>
        <w:t>отдела;</w:t>
      </w:r>
      <w:r w:rsidR="00E341DC">
        <w:rPr>
          <w:sz w:val="26"/>
          <w:szCs w:val="26"/>
        </w:rPr>
        <w:t xml:space="preserve"> </w:t>
      </w:r>
      <w:r w:rsidRPr="00E341DC">
        <w:rPr>
          <w:sz w:val="26"/>
          <w:szCs w:val="26"/>
          <w:lang w:eastAsia="en-US"/>
        </w:rPr>
        <w:t>фамилии,</w:t>
      </w:r>
      <w:r w:rsidRPr="00E341DC">
        <w:rPr>
          <w:spacing w:val="1"/>
          <w:sz w:val="26"/>
          <w:szCs w:val="26"/>
          <w:lang w:eastAsia="en-US"/>
        </w:rPr>
        <w:t xml:space="preserve"> </w:t>
      </w:r>
      <w:r w:rsidRPr="00E341DC">
        <w:rPr>
          <w:sz w:val="26"/>
          <w:szCs w:val="26"/>
          <w:lang w:eastAsia="en-US"/>
        </w:rPr>
        <w:t>имени</w:t>
      </w:r>
      <w:r w:rsidRPr="00E341DC">
        <w:rPr>
          <w:spacing w:val="1"/>
          <w:sz w:val="26"/>
          <w:szCs w:val="26"/>
          <w:lang w:eastAsia="en-US"/>
        </w:rPr>
        <w:t xml:space="preserve"> </w:t>
      </w:r>
      <w:r w:rsidRPr="00E341DC">
        <w:rPr>
          <w:sz w:val="26"/>
          <w:szCs w:val="26"/>
          <w:lang w:eastAsia="en-US"/>
        </w:rPr>
        <w:t>и</w:t>
      </w:r>
      <w:r w:rsidRPr="00E341DC">
        <w:rPr>
          <w:spacing w:val="1"/>
          <w:sz w:val="26"/>
          <w:szCs w:val="26"/>
          <w:lang w:eastAsia="en-US"/>
        </w:rPr>
        <w:t xml:space="preserve"> </w:t>
      </w:r>
      <w:r w:rsidRPr="00E341DC">
        <w:rPr>
          <w:sz w:val="26"/>
          <w:szCs w:val="26"/>
          <w:lang w:eastAsia="en-US"/>
        </w:rPr>
        <w:t>отчества</w:t>
      </w:r>
      <w:r w:rsidRPr="00E341DC">
        <w:rPr>
          <w:spacing w:val="1"/>
          <w:sz w:val="26"/>
          <w:szCs w:val="26"/>
          <w:lang w:eastAsia="en-US"/>
        </w:rPr>
        <w:t xml:space="preserve"> </w:t>
      </w:r>
      <w:r w:rsidRPr="00E341DC">
        <w:rPr>
          <w:sz w:val="26"/>
          <w:szCs w:val="26"/>
          <w:lang w:eastAsia="en-US"/>
        </w:rPr>
        <w:t>(последнее</w:t>
      </w:r>
      <w:r w:rsidRPr="00E341DC">
        <w:rPr>
          <w:spacing w:val="1"/>
          <w:sz w:val="26"/>
          <w:szCs w:val="26"/>
          <w:lang w:eastAsia="en-US"/>
        </w:rPr>
        <w:t xml:space="preserve"> </w:t>
      </w:r>
      <w:r w:rsidRPr="00E341DC">
        <w:rPr>
          <w:sz w:val="26"/>
          <w:szCs w:val="26"/>
          <w:lang w:eastAsia="en-US"/>
        </w:rPr>
        <w:t>-</w:t>
      </w:r>
      <w:r w:rsidRPr="00E341DC">
        <w:rPr>
          <w:spacing w:val="1"/>
          <w:sz w:val="26"/>
          <w:szCs w:val="26"/>
          <w:lang w:eastAsia="en-US"/>
        </w:rPr>
        <w:t xml:space="preserve"> </w:t>
      </w:r>
      <w:r w:rsidRPr="00E341DC">
        <w:rPr>
          <w:sz w:val="26"/>
          <w:szCs w:val="26"/>
          <w:lang w:eastAsia="en-US"/>
        </w:rPr>
        <w:t>при</w:t>
      </w:r>
      <w:r w:rsidRPr="00E341DC">
        <w:rPr>
          <w:spacing w:val="1"/>
          <w:sz w:val="26"/>
          <w:szCs w:val="26"/>
          <w:lang w:eastAsia="en-US"/>
        </w:rPr>
        <w:t xml:space="preserve"> </w:t>
      </w:r>
      <w:r w:rsidRPr="00E341DC">
        <w:rPr>
          <w:sz w:val="26"/>
          <w:szCs w:val="26"/>
          <w:lang w:eastAsia="en-US"/>
        </w:rPr>
        <w:t>наличии),</w:t>
      </w:r>
      <w:r w:rsidRPr="00E341DC">
        <w:rPr>
          <w:spacing w:val="1"/>
          <w:sz w:val="26"/>
          <w:szCs w:val="26"/>
          <w:lang w:eastAsia="en-US"/>
        </w:rPr>
        <w:t xml:space="preserve"> </w:t>
      </w:r>
      <w:r w:rsidRPr="00E341DC">
        <w:rPr>
          <w:sz w:val="26"/>
          <w:szCs w:val="26"/>
          <w:lang w:eastAsia="en-US"/>
        </w:rPr>
        <w:t>должности</w:t>
      </w:r>
      <w:r w:rsidRPr="00E341DC">
        <w:rPr>
          <w:spacing w:val="1"/>
          <w:sz w:val="26"/>
          <w:szCs w:val="26"/>
          <w:lang w:eastAsia="en-US"/>
        </w:rPr>
        <w:t xml:space="preserve"> </w:t>
      </w:r>
      <w:r w:rsidRPr="00E341DC">
        <w:rPr>
          <w:sz w:val="26"/>
          <w:szCs w:val="26"/>
          <w:lang w:eastAsia="en-US"/>
        </w:rPr>
        <w:t>ответственного лица за прием</w:t>
      </w:r>
      <w:r w:rsidRPr="00E341DC">
        <w:rPr>
          <w:spacing w:val="-3"/>
          <w:sz w:val="26"/>
          <w:szCs w:val="26"/>
          <w:lang w:eastAsia="en-US"/>
        </w:rPr>
        <w:t xml:space="preserve"> </w:t>
      </w:r>
      <w:r w:rsidRPr="00E341DC">
        <w:rPr>
          <w:sz w:val="26"/>
          <w:szCs w:val="26"/>
          <w:lang w:eastAsia="en-US"/>
        </w:rPr>
        <w:t>документов;</w:t>
      </w:r>
      <w:r w:rsidR="00E341DC">
        <w:rPr>
          <w:sz w:val="26"/>
          <w:szCs w:val="26"/>
        </w:rPr>
        <w:t xml:space="preserve"> </w:t>
      </w:r>
      <w:r w:rsidRPr="00E341DC">
        <w:rPr>
          <w:sz w:val="26"/>
          <w:szCs w:val="26"/>
          <w:lang w:eastAsia="en-US"/>
        </w:rPr>
        <w:t>графика</w:t>
      </w:r>
      <w:r w:rsidRPr="00E341DC">
        <w:rPr>
          <w:spacing w:val="-4"/>
          <w:sz w:val="26"/>
          <w:szCs w:val="26"/>
          <w:lang w:eastAsia="en-US"/>
        </w:rPr>
        <w:t xml:space="preserve"> </w:t>
      </w:r>
      <w:r w:rsidRPr="00E341DC">
        <w:rPr>
          <w:sz w:val="26"/>
          <w:szCs w:val="26"/>
          <w:lang w:eastAsia="en-US"/>
        </w:rPr>
        <w:t>приема</w:t>
      </w:r>
      <w:r w:rsidRPr="00E341DC">
        <w:rPr>
          <w:spacing w:val="-4"/>
          <w:sz w:val="26"/>
          <w:szCs w:val="26"/>
          <w:lang w:eastAsia="en-US"/>
        </w:rPr>
        <w:t xml:space="preserve"> </w:t>
      </w:r>
      <w:r w:rsidRPr="00E341DC">
        <w:rPr>
          <w:sz w:val="26"/>
          <w:szCs w:val="26"/>
          <w:lang w:eastAsia="en-US"/>
        </w:rPr>
        <w:t>Заявителей.</w:t>
      </w:r>
    </w:p>
    <w:p w:rsidR="00337152" w:rsidRPr="00337152" w:rsidRDefault="00337152" w:rsidP="00E341DC">
      <w:pPr>
        <w:widowControl w:val="0"/>
        <w:numPr>
          <w:ilvl w:val="2"/>
          <w:numId w:val="5"/>
        </w:numPr>
        <w:autoSpaceDE w:val="0"/>
        <w:autoSpaceDN w:val="0"/>
        <w:spacing w:after="160" w:line="259" w:lineRule="auto"/>
        <w:ind w:left="0" w:right="142" w:firstLine="709"/>
        <w:contextualSpacing/>
        <w:jc w:val="both"/>
        <w:rPr>
          <w:sz w:val="26"/>
          <w:szCs w:val="26"/>
          <w:lang w:eastAsia="en-US"/>
        </w:rPr>
      </w:pPr>
      <w:r w:rsidRPr="00337152">
        <w:rPr>
          <w:spacing w:val="-1"/>
          <w:sz w:val="26"/>
          <w:szCs w:val="26"/>
          <w:lang w:eastAsia="en-US"/>
        </w:rPr>
        <w:t>Рабочее</w:t>
      </w:r>
      <w:r w:rsidRPr="00337152">
        <w:rPr>
          <w:spacing w:val="-19"/>
          <w:sz w:val="26"/>
          <w:szCs w:val="26"/>
          <w:lang w:eastAsia="en-US"/>
        </w:rPr>
        <w:t xml:space="preserve"> </w:t>
      </w:r>
      <w:r w:rsidRPr="00337152">
        <w:rPr>
          <w:spacing w:val="-1"/>
          <w:sz w:val="26"/>
          <w:szCs w:val="26"/>
          <w:lang w:eastAsia="en-US"/>
        </w:rPr>
        <w:t>место</w:t>
      </w:r>
      <w:r w:rsidRPr="00337152">
        <w:rPr>
          <w:spacing w:val="-17"/>
          <w:sz w:val="26"/>
          <w:szCs w:val="26"/>
          <w:lang w:eastAsia="en-US"/>
        </w:rPr>
        <w:t xml:space="preserve"> </w:t>
      </w:r>
      <w:r w:rsidRPr="00337152">
        <w:rPr>
          <w:spacing w:val="-1"/>
          <w:sz w:val="26"/>
          <w:szCs w:val="26"/>
          <w:lang w:eastAsia="en-US"/>
        </w:rPr>
        <w:t>каждого</w:t>
      </w:r>
      <w:r w:rsidRPr="00337152">
        <w:rPr>
          <w:spacing w:val="-18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ответственного</w:t>
      </w:r>
      <w:r w:rsidRPr="00337152">
        <w:rPr>
          <w:spacing w:val="-19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лица</w:t>
      </w:r>
      <w:r w:rsidRPr="00337152">
        <w:rPr>
          <w:spacing w:val="-18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за</w:t>
      </w:r>
      <w:r w:rsidRPr="00337152">
        <w:rPr>
          <w:spacing w:val="-20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прием</w:t>
      </w:r>
      <w:r w:rsidRPr="00337152">
        <w:rPr>
          <w:spacing w:val="-20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документов,</w:t>
      </w:r>
      <w:r w:rsidRPr="00337152">
        <w:rPr>
          <w:spacing w:val="-20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должно</w:t>
      </w:r>
      <w:r w:rsidRPr="00337152">
        <w:rPr>
          <w:spacing w:val="-17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быть</w:t>
      </w:r>
      <w:r w:rsidRPr="00337152">
        <w:rPr>
          <w:spacing w:val="-68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оборудовано персональным компьютером с возможностью доступа к необходимым</w:t>
      </w:r>
      <w:r w:rsidRPr="00337152">
        <w:rPr>
          <w:spacing w:val="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информационным базам данных, печатающим устройством (принтером)</w:t>
      </w:r>
      <w:r w:rsidRPr="00337152">
        <w:rPr>
          <w:spacing w:val="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и</w:t>
      </w:r>
      <w:r w:rsidRPr="00337152">
        <w:rPr>
          <w:spacing w:val="-1"/>
          <w:sz w:val="26"/>
          <w:szCs w:val="26"/>
          <w:lang w:eastAsia="en-US"/>
        </w:rPr>
        <w:t xml:space="preserve"> </w:t>
      </w:r>
      <w:r w:rsidRPr="00337152">
        <w:rPr>
          <w:sz w:val="26"/>
          <w:szCs w:val="26"/>
          <w:lang w:eastAsia="en-US"/>
        </w:rPr>
        <w:t>копирующим устройством.</w:t>
      </w:r>
    </w:p>
    <w:p w:rsidR="00337152" w:rsidRPr="00337152" w:rsidRDefault="00647B7B" w:rsidP="00337152">
      <w:pPr>
        <w:widowControl w:val="0"/>
        <w:autoSpaceDE w:val="0"/>
        <w:autoSpaceDN w:val="0"/>
        <w:ind w:left="2411" w:right="142" w:hanging="1702"/>
        <w:jc w:val="both"/>
        <w:rPr>
          <w:sz w:val="26"/>
          <w:szCs w:val="26"/>
          <w:lang w:eastAsia="en-US"/>
        </w:rPr>
      </w:pPr>
      <w:r>
        <w:rPr>
          <w:rFonts w:eastAsia="Andale Sans UI" w:cs="Tahoma"/>
          <w:sz w:val="26"/>
          <w:szCs w:val="26"/>
          <w:lang w:eastAsia="en-US" w:bidi="en-US"/>
        </w:rPr>
        <w:t>2.16</w:t>
      </w:r>
      <w:r w:rsidR="00337152" w:rsidRPr="00337152">
        <w:rPr>
          <w:rFonts w:eastAsia="Andale Sans UI" w:cs="Tahoma"/>
          <w:sz w:val="26"/>
          <w:szCs w:val="26"/>
          <w:lang w:eastAsia="en-US" w:bidi="en-US"/>
        </w:rPr>
        <w:t>.7. Одновременный прием двух и более заявителей не допускается.</w:t>
      </w:r>
    </w:p>
    <w:p w:rsidR="00337152" w:rsidRPr="00337152" w:rsidRDefault="00337152" w:rsidP="00337152">
      <w:pPr>
        <w:shd w:val="clear" w:color="auto" w:fill="FFFFFF"/>
        <w:jc w:val="both"/>
        <w:textAlignment w:val="baseline"/>
        <w:rPr>
          <w:rFonts w:eastAsia="Andale Sans UI" w:cs="Tahoma"/>
          <w:sz w:val="26"/>
          <w:szCs w:val="26"/>
          <w:lang w:eastAsia="en-US" w:bidi="en-US"/>
        </w:rPr>
      </w:pPr>
    </w:p>
    <w:p w:rsidR="00337152" w:rsidRPr="00337152" w:rsidRDefault="00337152" w:rsidP="00E341DC">
      <w:pPr>
        <w:numPr>
          <w:ilvl w:val="1"/>
          <w:numId w:val="5"/>
        </w:numPr>
        <w:shd w:val="clear" w:color="auto" w:fill="FFFFFF"/>
        <w:spacing w:after="160" w:line="259" w:lineRule="auto"/>
        <w:ind w:left="1276" w:hanging="425"/>
        <w:contextualSpacing/>
        <w:jc w:val="center"/>
        <w:textAlignment w:val="baseline"/>
        <w:rPr>
          <w:rFonts w:eastAsia="Andale Sans UI" w:cs="Tahoma"/>
          <w:sz w:val="26"/>
          <w:szCs w:val="26"/>
          <w:lang w:eastAsia="en-US" w:bidi="en-US"/>
        </w:rPr>
      </w:pPr>
      <w:r w:rsidRPr="00337152">
        <w:rPr>
          <w:rFonts w:eastAsia="Andale Sans UI" w:cs="Tahoma"/>
          <w:sz w:val="26"/>
          <w:szCs w:val="26"/>
          <w:lang w:eastAsia="en-US" w:bidi="en-US"/>
        </w:rPr>
        <w:t>Показатели доступности и качества предоставления муниципальной услуги</w:t>
      </w:r>
    </w:p>
    <w:p w:rsidR="00337152" w:rsidRPr="00337152" w:rsidRDefault="00337152" w:rsidP="00337152">
      <w:pPr>
        <w:shd w:val="clear" w:color="auto" w:fill="FFFFFF"/>
        <w:jc w:val="both"/>
        <w:textAlignment w:val="baseline"/>
        <w:rPr>
          <w:b/>
          <w:spacing w:val="2"/>
          <w:sz w:val="26"/>
          <w:szCs w:val="26"/>
        </w:rPr>
      </w:pPr>
    </w:p>
    <w:p w:rsidR="00337152" w:rsidRPr="00337152" w:rsidRDefault="00337152" w:rsidP="00337152">
      <w:pPr>
        <w:widowControl w:val="0"/>
        <w:numPr>
          <w:ilvl w:val="2"/>
          <w:numId w:val="5"/>
        </w:numPr>
        <w:tabs>
          <w:tab w:val="left" w:pos="1370"/>
        </w:tabs>
        <w:autoSpaceDE w:val="0"/>
        <w:autoSpaceDN w:val="0"/>
        <w:spacing w:after="160" w:line="274" w:lineRule="exact"/>
        <w:ind w:left="284" w:firstLine="425"/>
        <w:contextualSpacing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Показателями</w:t>
      </w:r>
      <w:r w:rsidRPr="00337152">
        <w:rPr>
          <w:spacing w:val="-6"/>
          <w:sz w:val="26"/>
          <w:szCs w:val="26"/>
        </w:rPr>
        <w:t xml:space="preserve"> </w:t>
      </w:r>
      <w:r w:rsidRPr="00337152">
        <w:rPr>
          <w:sz w:val="26"/>
          <w:szCs w:val="26"/>
        </w:rPr>
        <w:t>доступности</w:t>
      </w:r>
      <w:r w:rsidRPr="00337152">
        <w:rPr>
          <w:spacing w:val="-7"/>
          <w:sz w:val="26"/>
          <w:szCs w:val="26"/>
        </w:rPr>
        <w:t xml:space="preserve"> </w:t>
      </w:r>
      <w:r w:rsidRPr="00337152">
        <w:rPr>
          <w:sz w:val="26"/>
          <w:szCs w:val="26"/>
        </w:rPr>
        <w:t>предоставления</w:t>
      </w:r>
      <w:r w:rsidRPr="00337152">
        <w:rPr>
          <w:spacing w:val="-7"/>
          <w:sz w:val="26"/>
          <w:szCs w:val="26"/>
        </w:rPr>
        <w:t xml:space="preserve"> </w:t>
      </w:r>
      <w:r w:rsidRPr="00337152">
        <w:rPr>
          <w:sz w:val="26"/>
          <w:szCs w:val="26"/>
        </w:rPr>
        <w:t>муниципальной</w:t>
      </w:r>
      <w:r w:rsidRPr="00337152">
        <w:rPr>
          <w:spacing w:val="-2"/>
          <w:sz w:val="26"/>
          <w:szCs w:val="26"/>
        </w:rPr>
        <w:t xml:space="preserve"> </w:t>
      </w:r>
      <w:r w:rsidRPr="00337152">
        <w:rPr>
          <w:sz w:val="26"/>
          <w:szCs w:val="26"/>
        </w:rPr>
        <w:t>услуги</w:t>
      </w:r>
      <w:r w:rsidRPr="00337152">
        <w:rPr>
          <w:spacing w:val="-2"/>
          <w:sz w:val="26"/>
          <w:szCs w:val="26"/>
        </w:rPr>
        <w:t xml:space="preserve"> </w:t>
      </w:r>
      <w:r w:rsidRPr="00337152">
        <w:rPr>
          <w:sz w:val="26"/>
          <w:szCs w:val="26"/>
        </w:rPr>
        <w:lastRenderedPageBreak/>
        <w:t>являются:</w:t>
      </w:r>
    </w:p>
    <w:p w:rsidR="00337152" w:rsidRPr="00337152" w:rsidRDefault="00337152" w:rsidP="00AB3473">
      <w:pPr>
        <w:widowControl w:val="0"/>
        <w:numPr>
          <w:ilvl w:val="0"/>
          <w:numId w:val="3"/>
        </w:numPr>
        <w:tabs>
          <w:tab w:val="left" w:pos="1150"/>
        </w:tabs>
        <w:autoSpaceDE w:val="0"/>
        <w:autoSpaceDN w:val="0"/>
        <w:spacing w:line="259" w:lineRule="auto"/>
        <w:ind w:firstLine="707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наличие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открытой,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полной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и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понятной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информации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о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местах,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порядке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и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сроках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предоставления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муниципальной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услуги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в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общедоступных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местах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−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на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информационных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стендах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администрации и</w:t>
      </w:r>
      <w:r w:rsidRPr="00337152">
        <w:rPr>
          <w:spacing w:val="-1"/>
          <w:sz w:val="26"/>
          <w:szCs w:val="26"/>
        </w:rPr>
        <w:t xml:space="preserve"> </w:t>
      </w:r>
      <w:r w:rsidRPr="00337152">
        <w:rPr>
          <w:sz w:val="26"/>
          <w:szCs w:val="26"/>
        </w:rPr>
        <w:t>МФЦ;</w:t>
      </w:r>
    </w:p>
    <w:p w:rsidR="00337152" w:rsidRPr="00337152" w:rsidRDefault="00337152" w:rsidP="00AB3473">
      <w:pPr>
        <w:widowControl w:val="0"/>
        <w:numPr>
          <w:ilvl w:val="0"/>
          <w:numId w:val="3"/>
        </w:numPr>
        <w:tabs>
          <w:tab w:val="left" w:pos="1150"/>
        </w:tabs>
        <w:autoSpaceDE w:val="0"/>
        <w:autoSpaceDN w:val="0"/>
        <w:spacing w:line="259" w:lineRule="auto"/>
        <w:ind w:firstLine="707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наличие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необходимого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и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достаточного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количества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специалистов,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а</w:t>
      </w:r>
      <w:r w:rsidRPr="00337152">
        <w:rPr>
          <w:spacing w:val="61"/>
          <w:sz w:val="26"/>
          <w:szCs w:val="26"/>
        </w:rPr>
        <w:t xml:space="preserve"> </w:t>
      </w:r>
      <w:r w:rsidRPr="00337152">
        <w:rPr>
          <w:sz w:val="26"/>
          <w:szCs w:val="26"/>
        </w:rPr>
        <w:t>также</w:t>
      </w:r>
      <w:r w:rsidRPr="00337152">
        <w:rPr>
          <w:spacing w:val="-57"/>
          <w:sz w:val="26"/>
          <w:szCs w:val="26"/>
        </w:rPr>
        <w:t xml:space="preserve"> </w:t>
      </w:r>
      <w:r w:rsidRPr="00337152">
        <w:rPr>
          <w:sz w:val="26"/>
          <w:szCs w:val="26"/>
        </w:rPr>
        <w:t>помещений, в которых осуществляется прием документов от заявителей, обеспечивающих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соблюдение установленных настоящим административным регламентом сроков и стандарта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предоставления</w:t>
      </w:r>
      <w:r w:rsidRPr="00337152">
        <w:rPr>
          <w:spacing w:val="-1"/>
          <w:sz w:val="26"/>
          <w:szCs w:val="26"/>
        </w:rPr>
        <w:t xml:space="preserve"> </w:t>
      </w:r>
      <w:r w:rsidRPr="00337152">
        <w:rPr>
          <w:sz w:val="26"/>
          <w:szCs w:val="26"/>
        </w:rPr>
        <w:t>муниципальной</w:t>
      </w:r>
      <w:r w:rsidRPr="00337152">
        <w:rPr>
          <w:spacing w:val="3"/>
          <w:sz w:val="26"/>
          <w:szCs w:val="26"/>
        </w:rPr>
        <w:t xml:space="preserve"> </w:t>
      </w:r>
      <w:r w:rsidRPr="00337152">
        <w:rPr>
          <w:sz w:val="26"/>
          <w:szCs w:val="26"/>
        </w:rPr>
        <w:t>услуги;</w:t>
      </w:r>
    </w:p>
    <w:p w:rsidR="00337152" w:rsidRPr="00337152" w:rsidRDefault="00337152" w:rsidP="00AB3473">
      <w:pPr>
        <w:widowControl w:val="0"/>
        <w:numPr>
          <w:ilvl w:val="0"/>
          <w:numId w:val="3"/>
        </w:numPr>
        <w:tabs>
          <w:tab w:val="left" w:pos="1150"/>
        </w:tabs>
        <w:autoSpaceDE w:val="0"/>
        <w:autoSpaceDN w:val="0"/>
        <w:spacing w:line="259" w:lineRule="auto"/>
        <w:ind w:left="114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проведение</w:t>
      </w:r>
      <w:r w:rsidRPr="00337152">
        <w:rPr>
          <w:spacing w:val="-6"/>
          <w:sz w:val="26"/>
          <w:szCs w:val="26"/>
        </w:rPr>
        <w:t xml:space="preserve"> </w:t>
      </w:r>
      <w:r w:rsidRPr="00337152">
        <w:rPr>
          <w:sz w:val="26"/>
          <w:szCs w:val="26"/>
        </w:rPr>
        <w:t>консультаций</w:t>
      </w:r>
      <w:r w:rsidRPr="00337152">
        <w:rPr>
          <w:spacing w:val="-5"/>
          <w:sz w:val="26"/>
          <w:szCs w:val="26"/>
        </w:rPr>
        <w:t xml:space="preserve"> </w:t>
      </w:r>
      <w:r w:rsidRPr="00337152">
        <w:rPr>
          <w:sz w:val="26"/>
          <w:szCs w:val="26"/>
        </w:rPr>
        <w:t>специалистами;</w:t>
      </w:r>
    </w:p>
    <w:p w:rsidR="00337152" w:rsidRPr="00337152" w:rsidRDefault="00337152" w:rsidP="00AB3473">
      <w:pPr>
        <w:widowControl w:val="0"/>
        <w:numPr>
          <w:ilvl w:val="0"/>
          <w:numId w:val="3"/>
        </w:numPr>
        <w:tabs>
          <w:tab w:val="left" w:pos="1150"/>
        </w:tabs>
        <w:autoSpaceDE w:val="0"/>
        <w:autoSpaceDN w:val="0"/>
        <w:spacing w:line="259" w:lineRule="auto"/>
        <w:ind w:firstLine="707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предоставление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возможности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заявителю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получать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информацию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о</w:t>
      </w:r>
      <w:r w:rsidRPr="00337152">
        <w:rPr>
          <w:spacing w:val="61"/>
          <w:sz w:val="26"/>
          <w:szCs w:val="26"/>
        </w:rPr>
        <w:t xml:space="preserve"> </w:t>
      </w:r>
      <w:r w:rsidRPr="00337152">
        <w:rPr>
          <w:sz w:val="26"/>
          <w:szCs w:val="26"/>
        </w:rPr>
        <w:t>ходе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представления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муниципальной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услуги,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а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также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обращаться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в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досудебном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(внесудебном)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порядке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в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соответствии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с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действующим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законодательством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Российской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Федерации</w:t>
      </w:r>
      <w:r w:rsidRPr="00337152">
        <w:rPr>
          <w:spacing w:val="60"/>
          <w:sz w:val="26"/>
          <w:szCs w:val="26"/>
        </w:rPr>
        <w:t xml:space="preserve"> </w:t>
      </w:r>
      <w:r w:rsidRPr="00337152">
        <w:rPr>
          <w:sz w:val="26"/>
          <w:szCs w:val="26"/>
        </w:rPr>
        <w:t>с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жалобой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на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принятое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по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его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заявлению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решение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или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на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действия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(бездействие)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органа,</w:t>
      </w:r>
      <w:r w:rsidRPr="00337152">
        <w:rPr>
          <w:spacing w:val="-57"/>
          <w:sz w:val="26"/>
          <w:szCs w:val="26"/>
        </w:rPr>
        <w:t xml:space="preserve"> </w:t>
      </w:r>
      <w:r w:rsidRPr="00337152">
        <w:rPr>
          <w:sz w:val="26"/>
          <w:szCs w:val="26"/>
        </w:rPr>
        <w:t>предоставляющего муниципальную услугу, должностного лица органа, предоставляющего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муниципальную</w:t>
      </w:r>
      <w:r w:rsidRPr="00337152">
        <w:rPr>
          <w:spacing w:val="4"/>
          <w:sz w:val="26"/>
          <w:szCs w:val="26"/>
        </w:rPr>
        <w:t xml:space="preserve"> </w:t>
      </w:r>
      <w:r w:rsidRPr="00337152">
        <w:rPr>
          <w:sz w:val="26"/>
          <w:szCs w:val="26"/>
        </w:rPr>
        <w:t>услугу,</w:t>
      </w:r>
      <w:r w:rsidRPr="00337152">
        <w:rPr>
          <w:spacing w:val="-1"/>
          <w:sz w:val="26"/>
          <w:szCs w:val="26"/>
        </w:rPr>
        <w:t xml:space="preserve"> </w:t>
      </w:r>
      <w:r w:rsidRPr="00337152">
        <w:rPr>
          <w:sz w:val="26"/>
          <w:szCs w:val="26"/>
        </w:rPr>
        <w:t>либо муниципального</w:t>
      </w:r>
      <w:r w:rsidRPr="00337152">
        <w:rPr>
          <w:spacing w:val="-4"/>
          <w:sz w:val="26"/>
          <w:szCs w:val="26"/>
        </w:rPr>
        <w:t xml:space="preserve"> </w:t>
      </w:r>
      <w:r w:rsidRPr="00337152">
        <w:rPr>
          <w:sz w:val="26"/>
          <w:szCs w:val="26"/>
        </w:rPr>
        <w:t>служащего;</w:t>
      </w:r>
    </w:p>
    <w:p w:rsidR="00337152" w:rsidRPr="00337152" w:rsidRDefault="00337152" w:rsidP="00AB3473">
      <w:pPr>
        <w:widowControl w:val="0"/>
        <w:numPr>
          <w:ilvl w:val="0"/>
          <w:numId w:val="3"/>
        </w:numPr>
        <w:tabs>
          <w:tab w:val="left" w:pos="1370"/>
        </w:tabs>
        <w:autoSpaceDE w:val="0"/>
        <w:autoSpaceDN w:val="0"/>
        <w:spacing w:line="259" w:lineRule="auto"/>
        <w:ind w:firstLine="707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наличие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различных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каналов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получения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информации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о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предоставлении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муниципальной</w:t>
      </w:r>
      <w:r w:rsidRPr="00337152">
        <w:rPr>
          <w:spacing w:val="2"/>
          <w:sz w:val="26"/>
          <w:szCs w:val="26"/>
        </w:rPr>
        <w:t xml:space="preserve"> </w:t>
      </w:r>
      <w:r w:rsidRPr="00337152">
        <w:rPr>
          <w:sz w:val="26"/>
          <w:szCs w:val="26"/>
        </w:rPr>
        <w:t>услуги;</w:t>
      </w:r>
    </w:p>
    <w:p w:rsidR="00337152" w:rsidRPr="00337152" w:rsidRDefault="00337152" w:rsidP="00AB3473">
      <w:pPr>
        <w:widowControl w:val="0"/>
        <w:numPr>
          <w:ilvl w:val="0"/>
          <w:numId w:val="3"/>
        </w:numPr>
        <w:tabs>
          <w:tab w:val="left" w:pos="1150"/>
        </w:tabs>
        <w:autoSpaceDE w:val="0"/>
        <w:autoSpaceDN w:val="0"/>
        <w:spacing w:line="259" w:lineRule="auto"/>
        <w:ind w:left="114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предоставление</w:t>
      </w:r>
      <w:r w:rsidRPr="00337152">
        <w:rPr>
          <w:spacing w:val="-6"/>
          <w:sz w:val="26"/>
          <w:szCs w:val="26"/>
        </w:rPr>
        <w:t xml:space="preserve"> </w:t>
      </w:r>
      <w:r w:rsidRPr="00337152">
        <w:rPr>
          <w:sz w:val="26"/>
          <w:szCs w:val="26"/>
        </w:rPr>
        <w:t>муниципальной</w:t>
      </w:r>
      <w:r w:rsidRPr="00337152">
        <w:rPr>
          <w:spacing w:val="-3"/>
          <w:sz w:val="26"/>
          <w:szCs w:val="26"/>
        </w:rPr>
        <w:t xml:space="preserve"> </w:t>
      </w:r>
      <w:r w:rsidRPr="00337152">
        <w:rPr>
          <w:sz w:val="26"/>
          <w:szCs w:val="26"/>
        </w:rPr>
        <w:t>услуги</w:t>
      </w:r>
      <w:r w:rsidRPr="00337152">
        <w:rPr>
          <w:spacing w:val="-5"/>
          <w:sz w:val="26"/>
          <w:szCs w:val="26"/>
        </w:rPr>
        <w:t xml:space="preserve"> </w:t>
      </w:r>
      <w:r w:rsidRPr="00337152">
        <w:rPr>
          <w:sz w:val="26"/>
          <w:szCs w:val="26"/>
        </w:rPr>
        <w:t>в</w:t>
      </w:r>
      <w:r w:rsidRPr="00337152">
        <w:rPr>
          <w:spacing w:val="-6"/>
          <w:sz w:val="26"/>
          <w:szCs w:val="26"/>
        </w:rPr>
        <w:t xml:space="preserve"> </w:t>
      </w:r>
      <w:r w:rsidRPr="00337152">
        <w:rPr>
          <w:sz w:val="26"/>
          <w:szCs w:val="26"/>
        </w:rPr>
        <w:t>МФЦ.</w:t>
      </w:r>
    </w:p>
    <w:p w:rsidR="00337152" w:rsidRPr="00337152" w:rsidRDefault="00DE3648" w:rsidP="00337152">
      <w:pPr>
        <w:widowControl w:val="0"/>
        <w:tabs>
          <w:tab w:val="left" w:pos="1149"/>
        </w:tabs>
        <w:autoSpaceDE w:val="0"/>
        <w:autoSpaceDN w:val="0"/>
        <w:ind w:left="284" w:right="-1" w:firstLine="425"/>
        <w:jc w:val="both"/>
        <w:rPr>
          <w:sz w:val="26"/>
          <w:szCs w:val="26"/>
        </w:rPr>
      </w:pPr>
      <w:r>
        <w:rPr>
          <w:sz w:val="26"/>
          <w:szCs w:val="26"/>
        </w:rPr>
        <w:t>2.17</w:t>
      </w:r>
      <w:r w:rsidR="00337152" w:rsidRPr="00337152">
        <w:rPr>
          <w:sz w:val="26"/>
          <w:szCs w:val="26"/>
        </w:rPr>
        <w:t>.2. Качество</w:t>
      </w:r>
      <w:r w:rsidR="00337152" w:rsidRPr="00337152">
        <w:rPr>
          <w:spacing w:val="1"/>
          <w:sz w:val="26"/>
          <w:szCs w:val="26"/>
        </w:rPr>
        <w:t xml:space="preserve"> </w:t>
      </w:r>
      <w:r w:rsidR="00337152" w:rsidRPr="00337152">
        <w:rPr>
          <w:sz w:val="26"/>
          <w:szCs w:val="26"/>
        </w:rPr>
        <w:t>предоставления</w:t>
      </w:r>
      <w:r w:rsidR="00337152" w:rsidRPr="00337152">
        <w:rPr>
          <w:spacing w:val="1"/>
          <w:sz w:val="26"/>
          <w:szCs w:val="26"/>
        </w:rPr>
        <w:t xml:space="preserve"> </w:t>
      </w:r>
      <w:r w:rsidR="00337152" w:rsidRPr="00337152">
        <w:rPr>
          <w:sz w:val="26"/>
          <w:szCs w:val="26"/>
        </w:rPr>
        <w:t>муниципальной</w:t>
      </w:r>
      <w:r w:rsidR="00337152" w:rsidRPr="00337152">
        <w:rPr>
          <w:spacing w:val="1"/>
          <w:sz w:val="26"/>
          <w:szCs w:val="26"/>
        </w:rPr>
        <w:t xml:space="preserve"> </w:t>
      </w:r>
      <w:r w:rsidR="00337152" w:rsidRPr="00337152">
        <w:rPr>
          <w:sz w:val="26"/>
          <w:szCs w:val="26"/>
        </w:rPr>
        <w:t>услуги</w:t>
      </w:r>
      <w:r w:rsidR="00337152" w:rsidRPr="00337152">
        <w:rPr>
          <w:spacing w:val="61"/>
          <w:sz w:val="26"/>
          <w:szCs w:val="26"/>
        </w:rPr>
        <w:t xml:space="preserve"> </w:t>
      </w:r>
      <w:r w:rsidR="00337152" w:rsidRPr="00337152">
        <w:rPr>
          <w:sz w:val="26"/>
          <w:szCs w:val="26"/>
        </w:rPr>
        <w:t>характеризуется</w:t>
      </w:r>
      <w:r w:rsidR="00337152" w:rsidRPr="00337152">
        <w:rPr>
          <w:spacing w:val="1"/>
          <w:sz w:val="26"/>
          <w:szCs w:val="26"/>
        </w:rPr>
        <w:t xml:space="preserve"> </w:t>
      </w:r>
      <w:r w:rsidR="00337152" w:rsidRPr="00337152">
        <w:rPr>
          <w:sz w:val="26"/>
          <w:szCs w:val="26"/>
        </w:rPr>
        <w:t>предоставлением</w:t>
      </w:r>
      <w:r w:rsidR="00337152" w:rsidRPr="00337152">
        <w:rPr>
          <w:spacing w:val="1"/>
          <w:sz w:val="26"/>
          <w:szCs w:val="26"/>
        </w:rPr>
        <w:t xml:space="preserve"> </w:t>
      </w:r>
      <w:r w:rsidR="00337152" w:rsidRPr="00337152">
        <w:rPr>
          <w:sz w:val="26"/>
          <w:szCs w:val="26"/>
        </w:rPr>
        <w:t>муниципальной</w:t>
      </w:r>
      <w:r w:rsidR="00337152" w:rsidRPr="00337152">
        <w:rPr>
          <w:spacing w:val="1"/>
          <w:sz w:val="26"/>
          <w:szCs w:val="26"/>
        </w:rPr>
        <w:t xml:space="preserve"> </w:t>
      </w:r>
      <w:r w:rsidR="00337152" w:rsidRPr="00337152">
        <w:rPr>
          <w:sz w:val="26"/>
          <w:szCs w:val="26"/>
        </w:rPr>
        <w:t>услуги</w:t>
      </w:r>
      <w:r w:rsidR="00337152" w:rsidRPr="00337152">
        <w:rPr>
          <w:spacing w:val="1"/>
          <w:sz w:val="26"/>
          <w:szCs w:val="26"/>
        </w:rPr>
        <w:t xml:space="preserve"> </w:t>
      </w:r>
      <w:r w:rsidR="00337152" w:rsidRPr="00337152">
        <w:rPr>
          <w:sz w:val="26"/>
          <w:szCs w:val="26"/>
        </w:rPr>
        <w:t>в</w:t>
      </w:r>
      <w:r w:rsidR="00337152" w:rsidRPr="00337152">
        <w:rPr>
          <w:spacing w:val="1"/>
          <w:sz w:val="26"/>
          <w:szCs w:val="26"/>
        </w:rPr>
        <w:t xml:space="preserve"> </w:t>
      </w:r>
      <w:r w:rsidR="00337152" w:rsidRPr="00337152">
        <w:rPr>
          <w:sz w:val="26"/>
          <w:szCs w:val="26"/>
        </w:rPr>
        <w:t>соответствии</w:t>
      </w:r>
      <w:r w:rsidR="00337152" w:rsidRPr="00337152">
        <w:rPr>
          <w:spacing w:val="1"/>
          <w:sz w:val="26"/>
          <w:szCs w:val="26"/>
        </w:rPr>
        <w:t xml:space="preserve"> </w:t>
      </w:r>
      <w:r w:rsidR="00337152" w:rsidRPr="00337152">
        <w:rPr>
          <w:sz w:val="26"/>
          <w:szCs w:val="26"/>
        </w:rPr>
        <w:t>со</w:t>
      </w:r>
      <w:r w:rsidR="00337152" w:rsidRPr="00337152">
        <w:rPr>
          <w:spacing w:val="1"/>
          <w:sz w:val="26"/>
          <w:szCs w:val="26"/>
        </w:rPr>
        <w:t xml:space="preserve"> </w:t>
      </w:r>
      <w:r w:rsidR="00337152" w:rsidRPr="00337152">
        <w:rPr>
          <w:sz w:val="26"/>
          <w:szCs w:val="26"/>
        </w:rPr>
        <w:t>стандартом</w:t>
      </w:r>
      <w:r w:rsidR="00337152" w:rsidRPr="00337152">
        <w:rPr>
          <w:spacing w:val="1"/>
          <w:sz w:val="26"/>
          <w:szCs w:val="26"/>
        </w:rPr>
        <w:t xml:space="preserve"> </w:t>
      </w:r>
      <w:r w:rsidR="00337152" w:rsidRPr="00337152">
        <w:rPr>
          <w:sz w:val="26"/>
          <w:szCs w:val="26"/>
        </w:rPr>
        <w:t>предоставления</w:t>
      </w:r>
      <w:r w:rsidR="00337152" w:rsidRPr="00337152">
        <w:rPr>
          <w:spacing w:val="1"/>
          <w:sz w:val="26"/>
          <w:szCs w:val="26"/>
        </w:rPr>
        <w:t xml:space="preserve"> </w:t>
      </w:r>
      <w:r w:rsidR="00337152" w:rsidRPr="00337152">
        <w:rPr>
          <w:sz w:val="26"/>
          <w:szCs w:val="26"/>
        </w:rPr>
        <w:t>муниципальной</w:t>
      </w:r>
      <w:r w:rsidR="00337152" w:rsidRPr="00337152">
        <w:rPr>
          <w:spacing w:val="2"/>
          <w:sz w:val="26"/>
          <w:szCs w:val="26"/>
        </w:rPr>
        <w:t xml:space="preserve"> </w:t>
      </w:r>
      <w:r w:rsidR="00337152" w:rsidRPr="00337152">
        <w:rPr>
          <w:sz w:val="26"/>
          <w:szCs w:val="26"/>
        </w:rPr>
        <w:t>услуги,</w:t>
      </w:r>
      <w:r w:rsidR="00337152" w:rsidRPr="00337152">
        <w:rPr>
          <w:spacing w:val="2"/>
          <w:sz w:val="26"/>
          <w:szCs w:val="26"/>
        </w:rPr>
        <w:t xml:space="preserve"> </w:t>
      </w:r>
      <w:r w:rsidR="00337152" w:rsidRPr="00337152">
        <w:rPr>
          <w:sz w:val="26"/>
          <w:szCs w:val="26"/>
        </w:rPr>
        <w:t>а</w:t>
      </w:r>
      <w:r w:rsidR="00337152" w:rsidRPr="00337152">
        <w:rPr>
          <w:spacing w:val="-1"/>
          <w:sz w:val="26"/>
          <w:szCs w:val="26"/>
        </w:rPr>
        <w:t xml:space="preserve"> </w:t>
      </w:r>
      <w:r w:rsidR="00337152" w:rsidRPr="00337152">
        <w:rPr>
          <w:sz w:val="26"/>
          <w:szCs w:val="26"/>
        </w:rPr>
        <w:t>также</w:t>
      </w:r>
      <w:r w:rsidR="00337152" w:rsidRPr="00337152">
        <w:rPr>
          <w:spacing w:val="2"/>
          <w:sz w:val="26"/>
          <w:szCs w:val="26"/>
        </w:rPr>
        <w:t xml:space="preserve"> </w:t>
      </w:r>
      <w:r w:rsidR="00337152" w:rsidRPr="00337152">
        <w:rPr>
          <w:sz w:val="26"/>
          <w:szCs w:val="26"/>
        </w:rPr>
        <w:t>отсутствием:</w:t>
      </w:r>
    </w:p>
    <w:p w:rsidR="00337152" w:rsidRPr="00337152" w:rsidRDefault="00337152" w:rsidP="00AB3473">
      <w:pPr>
        <w:widowControl w:val="0"/>
        <w:numPr>
          <w:ilvl w:val="0"/>
          <w:numId w:val="3"/>
        </w:numPr>
        <w:tabs>
          <w:tab w:val="left" w:pos="1150"/>
        </w:tabs>
        <w:autoSpaceDE w:val="0"/>
        <w:autoSpaceDN w:val="0"/>
        <w:spacing w:line="259" w:lineRule="auto"/>
        <w:ind w:firstLine="707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безосновательных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отказов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в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приеме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заявлений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о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предоставлении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муниципальной</w:t>
      </w:r>
      <w:r w:rsidRPr="00337152">
        <w:rPr>
          <w:spacing w:val="-57"/>
          <w:sz w:val="26"/>
          <w:szCs w:val="26"/>
        </w:rPr>
        <w:t xml:space="preserve"> </w:t>
      </w:r>
      <w:r w:rsidRPr="00337152">
        <w:rPr>
          <w:sz w:val="26"/>
          <w:szCs w:val="26"/>
        </w:rPr>
        <w:t>услуги</w:t>
      </w:r>
      <w:r w:rsidRPr="00337152">
        <w:rPr>
          <w:spacing w:val="-1"/>
          <w:sz w:val="26"/>
          <w:szCs w:val="26"/>
        </w:rPr>
        <w:t xml:space="preserve"> </w:t>
      </w:r>
      <w:r w:rsidRPr="00337152">
        <w:rPr>
          <w:sz w:val="26"/>
          <w:szCs w:val="26"/>
        </w:rPr>
        <w:t>от</w:t>
      </w:r>
      <w:r w:rsidRPr="00337152">
        <w:rPr>
          <w:spacing w:val="-1"/>
          <w:sz w:val="26"/>
          <w:szCs w:val="26"/>
        </w:rPr>
        <w:t xml:space="preserve"> </w:t>
      </w:r>
      <w:r w:rsidRPr="00337152">
        <w:rPr>
          <w:sz w:val="26"/>
          <w:szCs w:val="26"/>
        </w:rPr>
        <w:t>заявителей</w:t>
      </w:r>
      <w:r w:rsidRPr="00337152">
        <w:rPr>
          <w:spacing w:val="2"/>
          <w:sz w:val="26"/>
          <w:szCs w:val="26"/>
        </w:rPr>
        <w:t xml:space="preserve"> </w:t>
      </w:r>
      <w:r w:rsidRPr="00337152">
        <w:rPr>
          <w:sz w:val="26"/>
          <w:szCs w:val="26"/>
        </w:rPr>
        <w:t>и</w:t>
      </w:r>
      <w:r w:rsidRPr="00337152">
        <w:rPr>
          <w:spacing w:val="-1"/>
          <w:sz w:val="26"/>
          <w:szCs w:val="26"/>
        </w:rPr>
        <w:t xml:space="preserve"> </w:t>
      </w:r>
      <w:r w:rsidRPr="00337152">
        <w:rPr>
          <w:sz w:val="26"/>
          <w:szCs w:val="26"/>
        </w:rPr>
        <w:t>в</w:t>
      </w:r>
      <w:r w:rsidRPr="00337152">
        <w:rPr>
          <w:spacing w:val="-2"/>
          <w:sz w:val="26"/>
          <w:szCs w:val="26"/>
        </w:rPr>
        <w:t xml:space="preserve"> </w:t>
      </w:r>
      <w:r w:rsidRPr="00337152">
        <w:rPr>
          <w:sz w:val="26"/>
          <w:szCs w:val="26"/>
        </w:rPr>
        <w:t>предоставлении муниципальной</w:t>
      </w:r>
      <w:r w:rsidRPr="00337152">
        <w:rPr>
          <w:spacing w:val="2"/>
          <w:sz w:val="26"/>
          <w:szCs w:val="26"/>
        </w:rPr>
        <w:t xml:space="preserve"> </w:t>
      </w:r>
      <w:r w:rsidRPr="00337152">
        <w:rPr>
          <w:sz w:val="26"/>
          <w:szCs w:val="26"/>
        </w:rPr>
        <w:t>услуги;</w:t>
      </w:r>
    </w:p>
    <w:p w:rsidR="00337152" w:rsidRPr="00337152" w:rsidRDefault="00337152" w:rsidP="00AB3473">
      <w:pPr>
        <w:widowControl w:val="0"/>
        <w:numPr>
          <w:ilvl w:val="0"/>
          <w:numId w:val="3"/>
        </w:numPr>
        <w:tabs>
          <w:tab w:val="left" w:pos="1150"/>
        </w:tabs>
        <w:autoSpaceDE w:val="0"/>
        <w:autoSpaceDN w:val="0"/>
        <w:spacing w:line="259" w:lineRule="auto"/>
        <w:ind w:left="114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нарушений</w:t>
      </w:r>
      <w:r w:rsidRPr="00337152">
        <w:rPr>
          <w:spacing w:val="-6"/>
          <w:sz w:val="26"/>
          <w:szCs w:val="26"/>
        </w:rPr>
        <w:t xml:space="preserve"> </w:t>
      </w:r>
      <w:r w:rsidRPr="00337152">
        <w:rPr>
          <w:sz w:val="26"/>
          <w:szCs w:val="26"/>
        </w:rPr>
        <w:t>сроков</w:t>
      </w:r>
      <w:r w:rsidRPr="00337152">
        <w:rPr>
          <w:spacing w:val="-6"/>
          <w:sz w:val="26"/>
          <w:szCs w:val="26"/>
        </w:rPr>
        <w:t xml:space="preserve"> </w:t>
      </w:r>
      <w:r w:rsidRPr="00337152">
        <w:rPr>
          <w:sz w:val="26"/>
          <w:szCs w:val="26"/>
        </w:rPr>
        <w:t>предоставления</w:t>
      </w:r>
      <w:r w:rsidRPr="00337152">
        <w:rPr>
          <w:spacing w:val="-6"/>
          <w:sz w:val="26"/>
          <w:szCs w:val="26"/>
        </w:rPr>
        <w:t xml:space="preserve"> </w:t>
      </w:r>
      <w:r w:rsidRPr="00337152">
        <w:rPr>
          <w:sz w:val="26"/>
          <w:szCs w:val="26"/>
        </w:rPr>
        <w:t>муниципальной</w:t>
      </w:r>
      <w:r w:rsidRPr="00337152">
        <w:rPr>
          <w:spacing w:val="-3"/>
          <w:sz w:val="26"/>
          <w:szCs w:val="26"/>
        </w:rPr>
        <w:t xml:space="preserve"> </w:t>
      </w:r>
      <w:r w:rsidRPr="00337152">
        <w:rPr>
          <w:sz w:val="26"/>
          <w:szCs w:val="26"/>
        </w:rPr>
        <w:t>услуги;</w:t>
      </w:r>
    </w:p>
    <w:p w:rsidR="00337152" w:rsidRPr="00337152" w:rsidRDefault="00337152" w:rsidP="00AB3473">
      <w:pPr>
        <w:widowControl w:val="0"/>
        <w:numPr>
          <w:ilvl w:val="0"/>
          <w:numId w:val="3"/>
        </w:numPr>
        <w:tabs>
          <w:tab w:val="left" w:pos="1150"/>
        </w:tabs>
        <w:autoSpaceDE w:val="0"/>
        <w:autoSpaceDN w:val="0"/>
        <w:spacing w:line="259" w:lineRule="auto"/>
        <w:ind w:firstLine="707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очередей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при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приеме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заявлений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о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предоставлении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муниципальной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услуги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от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заявителей</w:t>
      </w:r>
      <w:r w:rsidRPr="00337152">
        <w:rPr>
          <w:spacing w:val="-1"/>
          <w:sz w:val="26"/>
          <w:szCs w:val="26"/>
        </w:rPr>
        <w:t xml:space="preserve"> </w:t>
      </w:r>
      <w:r w:rsidRPr="00337152">
        <w:rPr>
          <w:sz w:val="26"/>
          <w:szCs w:val="26"/>
        </w:rPr>
        <w:t>и</w:t>
      </w:r>
      <w:r w:rsidRPr="00337152">
        <w:rPr>
          <w:spacing w:val="-1"/>
          <w:sz w:val="26"/>
          <w:szCs w:val="26"/>
        </w:rPr>
        <w:t xml:space="preserve"> </w:t>
      </w:r>
      <w:r w:rsidRPr="00337152">
        <w:rPr>
          <w:sz w:val="26"/>
          <w:szCs w:val="26"/>
        </w:rPr>
        <w:t>выдаче</w:t>
      </w:r>
      <w:r w:rsidRPr="00337152">
        <w:rPr>
          <w:spacing w:val="-2"/>
          <w:sz w:val="26"/>
          <w:szCs w:val="26"/>
        </w:rPr>
        <w:t xml:space="preserve"> </w:t>
      </w:r>
      <w:r w:rsidRPr="00337152">
        <w:rPr>
          <w:sz w:val="26"/>
          <w:szCs w:val="26"/>
        </w:rPr>
        <w:t>результатов</w:t>
      </w:r>
      <w:r w:rsidRPr="00337152">
        <w:rPr>
          <w:spacing w:val="-1"/>
          <w:sz w:val="26"/>
          <w:szCs w:val="26"/>
        </w:rPr>
        <w:t xml:space="preserve"> </w:t>
      </w:r>
      <w:r w:rsidRPr="00337152">
        <w:rPr>
          <w:sz w:val="26"/>
          <w:szCs w:val="26"/>
        </w:rPr>
        <w:t>предоставления</w:t>
      </w:r>
      <w:r w:rsidRPr="00337152">
        <w:rPr>
          <w:spacing w:val="-1"/>
          <w:sz w:val="26"/>
          <w:szCs w:val="26"/>
        </w:rPr>
        <w:t xml:space="preserve"> </w:t>
      </w:r>
      <w:r w:rsidRPr="00337152">
        <w:rPr>
          <w:sz w:val="26"/>
          <w:szCs w:val="26"/>
        </w:rPr>
        <w:t>муниципальной</w:t>
      </w:r>
      <w:r w:rsidRPr="00337152">
        <w:rPr>
          <w:spacing w:val="2"/>
          <w:sz w:val="26"/>
          <w:szCs w:val="26"/>
        </w:rPr>
        <w:t xml:space="preserve"> </w:t>
      </w:r>
      <w:r w:rsidRPr="00337152">
        <w:rPr>
          <w:sz w:val="26"/>
          <w:szCs w:val="26"/>
        </w:rPr>
        <w:t>услуги;</w:t>
      </w:r>
    </w:p>
    <w:p w:rsidR="00337152" w:rsidRPr="00337152" w:rsidRDefault="00337152" w:rsidP="00AB3473">
      <w:pPr>
        <w:widowControl w:val="0"/>
        <w:numPr>
          <w:ilvl w:val="0"/>
          <w:numId w:val="3"/>
        </w:numPr>
        <w:tabs>
          <w:tab w:val="left" w:pos="1150"/>
        </w:tabs>
        <w:autoSpaceDE w:val="0"/>
        <w:autoSpaceDN w:val="0"/>
        <w:spacing w:line="259" w:lineRule="auto"/>
        <w:ind w:left="114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некомпетентности</w:t>
      </w:r>
      <w:r w:rsidRPr="00337152">
        <w:rPr>
          <w:spacing w:val="-5"/>
          <w:sz w:val="26"/>
          <w:szCs w:val="26"/>
        </w:rPr>
        <w:t xml:space="preserve"> </w:t>
      </w:r>
      <w:r w:rsidRPr="00337152">
        <w:rPr>
          <w:sz w:val="26"/>
          <w:szCs w:val="26"/>
        </w:rPr>
        <w:t>специалистов;</w:t>
      </w:r>
    </w:p>
    <w:p w:rsidR="00337152" w:rsidRPr="00337152" w:rsidRDefault="00337152" w:rsidP="00AB3473">
      <w:pPr>
        <w:widowControl w:val="0"/>
        <w:numPr>
          <w:ilvl w:val="0"/>
          <w:numId w:val="3"/>
        </w:numPr>
        <w:tabs>
          <w:tab w:val="left" w:pos="1150"/>
        </w:tabs>
        <w:autoSpaceDE w:val="0"/>
        <w:autoSpaceDN w:val="0"/>
        <w:spacing w:line="259" w:lineRule="auto"/>
        <w:ind w:firstLine="707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жалоб на действия (бездействие) либо некорректное, невнимательное отношение к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заявителям</w:t>
      </w:r>
      <w:r w:rsidRPr="00337152">
        <w:rPr>
          <w:spacing w:val="-3"/>
          <w:sz w:val="26"/>
          <w:szCs w:val="26"/>
        </w:rPr>
        <w:t xml:space="preserve"> </w:t>
      </w:r>
      <w:r w:rsidRPr="00337152">
        <w:rPr>
          <w:sz w:val="26"/>
          <w:szCs w:val="26"/>
        </w:rPr>
        <w:t>специалистов,</w:t>
      </w:r>
      <w:r w:rsidRPr="00337152">
        <w:rPr>
          <w:spacing w:val="-3"/>
          <w:sz w:val="26"/>
          <w:szCs w:val="26"/>
        </w:rPr>
        <w:t xml:space="preserve"> </w:t>
      </w:r>
      <w:r w:rsidRPr="00337152">
        <w:rPr>
          <w:sz w:val="26"/>
          <w:szCs w:val="26"/>
        </w:rPr>
        <w:t>осуществляющих предоставление</w:t>
      </w:r>
      <w:r w:rsidRPr="00337152">
        <w:rPr>
          <w:spacing w:val="-3"/>
          <w:sz w:val="26"/>
          <w:szCs w:val="26"/>
        </w:rPr>
        <w:t xml:space="preserve"> </w:t>
      </w:r>
      <w:r w:rsidRPr="00337152">
        <w:rPr>
          <w:sz w:val="26"/>
          <w:szCs w:val="26"/>
        </w:rPr>
        <w:t>муниципальной</w:t>
      </w:r>
      <w:r w:rsidRPr="00337152">
        <w:rPr>
          <w:spacing w:val="1"/>
          <w:sz w:val="26"/>
          <w:szCs w:val="26"/>
        </w:rPr>
        <w:t xml:space="preserve"> </w:t>
      </w:r>
      <w:r w:rsidRPr="00337152">
        <w:rPr>
          <w:sz w:val="26"/>
          <w:szCs w:val="26"/>
        </w:rPr>
        <w:t>услуги.</w:t>
      </w:r>
    </w:p>
    <w:p w:rsidR="00337152" w:rsidRPr="00337152" w:rsidRDefault="00337152" w:rsidP="00AB3473">
      <w:pPr>
        <w:widowControl w:val="0"/>
        <w:tabs>
          <w:tab w:val="left" w:pos="1150"/>
        </w:tabs>
        <w:autoSpaceDE w:val="0"/>
        <w:autoSpaceDN w:val="0"/>
        <w:ind w:right="-1"/>
        <w:rPr>
          <w:sz w:val="26"/>
          <w:szCs w:val="26"/>
        </w:rPr>
      </w:pPr>
    </w:p>
    <w:p w:rsidR="00337152" w:rsidRDefault="00337152" w:rsidP="00AB3473">
      <w:pPr>
        <w:widowControl w:val="0"/>
        <w:numPr>
          <w:ilvl w:val="1"/>
          <w:numId w:val="5"/>
        </w:numPr>
        <w:autoSpaceDE w:val="0"/>
        <w:autoSpaceDN w:val="0"/>
        <w:spacing w:after="160" w:line="259" w:lineRule="auto"/>
        <w:ind w:left="426" w:right="-1" w:firstLine="567"/>
        <w:contextualSpacing/>
        <w:rPr>
          <w:sz w:val="26"/>
          <w:szCs w:val="26"/>
        </w:rPr>
      </w:pPr>
      <w:r w:rsidRPr="00337152">
        <w:rPr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B3473" w:rsidRPr="00AB3473" w:rsidRDefault="00AB3473" w:rsidP="00AB3473">
      <w:pPr>
        <w:widowControl w:val="0"/>
        <w:autoSpaceDE w:val="0"/>
        <w:autoSpaceDN w:val="0"/>
        <w:spacing w:after="160" w:line="259" w:lineRule="auto"/>
        <w:ind w:left="993" w:right="-1"/>
        <w:contextualSpacing/>
        <w:rPr>
          <w:sz w:val="26"/>
          <w:szCs w:val="26"/>
        </w:rPr>
      </w:pPr>
    </w:p>
    <w:p w:rsidR="00337152" w:rsidRPr="00337152" w:rsidRDefault="00AB3473" w:rsidP="00337152">
      <w:pPr>
        <w:widowControl w:val="0"/>
        <w:tabs>
          <w:tab w:val="left" w:pos="1150"/>
        </w:tabs>
        <w:autoSpaceDE w:val="0"/>
        <w:autoSpaceDN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2.18</w:t>
      </w:r>
      <w:r w:rsidR="00337152" w:rsidRPr="00337152">
        <w:rPr>
          <w:sz w:val="26"/>
          <w:szCs w:val="26"/>
        </w:rPr>
        <w:t>.1. Порядок исправления допущенных опечаток и ошибок в уведомлении</w:t>
      </w:r>
      <w:r w:rsidR="00337152" w:rsidRPr="003371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37152" w:rsidRPr="00337152">
        <w:rPr>
          <w:sz w:val="26"/>
          <w:szCs w:val="26"/>
        </w:rPr>
        <w:t xml:space="preserve">о </w:t>
      </w:r>
      <w:r>
        <w:rPr>
          <w:sz w:val="26"/>
          <w:szCs w:val="26"/>
        </w:rPr>
        <w:t>включении в реестр мест (площадок) накопления ТКО или уведомлении об отказе во включении в реестр мест (площадок) накопления ТКО</w:t>
      </w:r>
      <w:r w:rsidR="00337152" w:rsidRPr="00337152">
        <w:rPr>
          <w:sz w:val="26"/>
          <w:szCs w:val="26"/>
        </w:rPr>
        <w:t xml:space="preserve"> (далее- уведомление).</w:t>
      </w:r>
    </w:p>
    <w:p w:rsidR="00337152" w:rsidRPr="00337152" w:rsidRDefault="00337152" w:rsidP="00337152">
      <w:pPr>
        <w:widowControl w:val="0"/>
        <w:tabs>
          <w:tab w:val="left" w:pos="1150"/>
        </w:tabs>
        <w:autoSpaceDE w:val="0"/>
        <w:autoSpaceDN w:val="0"/>
        <w:ind w:right="-1"/>
        <w:jc w:val="both"/>
        <w:rPr>
          <w:sz w:val="26"/>
          <w:szCs w:val="26"/>
        </w:rPr>
      </w:pPr>
      <w:r w:rsidRPr="00337152">
        <w:rPr>
          <w:sz w:val="26"/>
          <w:szCs w:val="26"/>
        </w:rPr>
        <w:t xml:space="preserve">       Заявитель вправе обратиться в администрацию с заявлением об исправлении допущенных опечаток и ошибок в уведомлении (далее – заявление об исправлении допущенных опечаток и ошибок) </w:t>
      </w:r>
      <w:r w:rsidR="00AB3473">
        <w:rPr>
          <w:sz w:val="26"/>
          <w:szCs w:val="26"/>
        </w:rPr>
        <w:t>по форме согласно Приложению № 4</w:t>
      </w:r>
      <w:r w:rsidRPr="00337152">
        <w:rPr>
          <w:sz w:val="26"/>
          <w:szCs w:val="26"/>
        </w:rPr>
        <w:t xml:space="preserve"> к настоящему Регламенту.</w:t>
      </w:r>
    </w:p>
    <w:p w:rsidR="00337152" w:rsidRPr="00337152" w:rsidRDefault="00337152" w:rsidP="00337152">
      <w:pPr>
        <w:widowControl w:val="0"/>
        <w:tabs>
          <w:tab w:val="left" w:pos="1150"/>
        </w:tabs>
        <w:autoSpaceDE w:val="0"/>
        <w:autoSpaceDN w:val="0"/>
        <w:ind w:right="-1"/>
        <w:jc w:val="both"/>
        <w:rPr>
          <w:sz w:val="26"/>
          <w:szCs w:val="26"/>
        </w:rPr>
      </w:pPr>
      <w:r w:rsidRPr="00337152">
        <w:rPr>
          <w:sz w:val="26"/>
          <w:szCs w:val="26"/>
        </w:rPr>
        <w:t xml:space="preserve">        В случае подтверждения наличия допущенных опечаток, ошибок в уведомлении администрация вносит исправления в ранее выданное уведомление. Дата и номер выданного уведомления не изменяются, а в соответствующей графе формы уведомления указывается основание для внесения исправлений (реквизиты заявления </w:t>
      </w:r>
      <w:r w:rsidRPr="00337152">
        <w:rPr>
          <w:sz w:val="26"/>
          <w:szCs w:val="26"/>
        </w:rPr>
        <w:lastRenderedPageBreak/>
        <w:t>об исправлении допущенных опечаток и ошибок) и дата внесения исправлений.</w:t>
      </w:r>
    </w:p>
    <w:p w:rsidR="00337152" w:rsidRPr="00337152" w:rsidRDefault="00337152" w:rsidP="00337152">
      <w:pPr>
        <w:widowControl w:val="0"/>
        <w:tabs>
          <w:tab w:val="left" w:pos="1150"/>
        </w:tabs>
        <w:autoSpaceDE w:val="0"/>
        <w:autoSpaceDN w:val="0"/>
        <w:ind w:right="-1"/>
        <w:jc w:val="both"/>
        <w:rPr>
          <w:sz w:val="26"/>
          <w:szCs w:val="26"/>
        </w:rPr>
      </w:pPr>
      <w:r w:rsidRPr="00337152">
        <w:rPr>
          <w:sz w:val="26"/>
          <w:szCs w:val="26"/>
        </w:rPr>
        <w:t xml:space="preserve">        Решение об отказе во внесении исправлений в уведомление </w:t>
      </w:r>
      <w:r w:rsidR="00AB3473">
        <w:rPr>
          <w:sz w:val="26"/>
          <w:szCs w:val="26"/>
        </w:rPr>
        <w:t>по форме согласно Приложению № 5</w:t>
      </w:r>
      <w:r w:rsidRPr="00337152">
        <w:rPr>
          <w:sz w:val="26"/>
          <w:szCs w:val="26"/>
        </w:rPr>
        <w:t xml:space="preserve"> к настоящему Регламенту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337152" w:rsidRPr="00337152" w:rsidRDefault="00AB3473" w:rsidP="00337152">
      <w:pPr>
        <w:widowControl w:val="0"/>
        <w:tabs>
          <w:tab w:val="left" w:pos="1150"/>
        </w:tabs>
        <w:autoSpaceDE w:val="0"/>
        <w:autoSpaceDN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2.18</w:t>
      </w:r>
      <w:r w:rsidR="00337152" w:rsidRPr="00337152">
        <w:rPr>
          <w:sz w:val="26"/>
          <w:szCs w:val="26"/>
        </w:rPr>
        <w:t>.2. Исчерпывающий перечень оснований для отказа в исправлении допущенных опечаток и ошибок в уведомлении:</w:t>
      </w:r>
    </w:p>
    <w:p w:rsidR="00337152" w:rsidRPr="00337152" w:rsidRDefault="00337152" w:rsidP="00337152">
      <w:pPr>
        <w:widowControl w:val="0"/>
        <w:tabs>
          <w:tab w:val="left" w:pos="1150"/>
        </w:tabs>
        <w:autoSpaceDE w:val="0"/>
        <w:autoSpaceDN w:val="0"/>
        <w:ind w:right="-1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а) несоответствие заявителя кругу лиц, указанных в пунктах 1.3, 1.4 настоящего административного регламента;</w:t>
      </w:r>
    </w:p>
    <w:p w:rsidR="00337152" w:rsidRPr="00337152" w:rsidRDefault="00337152" w:rsidP="00337152">
      <w:pPr>
        <w:widowControl w:val="0"/>
        <w:tabs>
          <w:tab w:val="left" w:pos="1150"/>
        </w:tabs>
        <w:autoSpaceDE w:val="0"/>
        <w:autoSpaceDN w:val="0"/>
        <w:ind w:right="-1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б) отсутствие факта допущения опечаток и ошибок в уведомлении.</w:t>
      </w:r>
    </w:p>
    <w:p w:rsidR="00337152" w:rsidRPr="00337152" w:rsidRDefault="00AB3473" w:rsidP="00337152">
      <w:pPr>
        <w:widowControl w:val="0"/>
        <w:tabs>
          <w:tab w:val="left" w:pos="1150"/>
        </w:tabs>
        <w:autoSpaceDE w:val="0"/>
        <w:autoSpaceDN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2.18</w:t>
      </w:r>
      <w:r w:rsidR="00337152" w:rsidRPr="00337152">
        <w:rPr>
          <w:sz w:val="26"/>
          <w:szCs w:val="26"/>
        </w:rPr>
        <w:t>.3. Порядок выдачи дубликата уведомления.</w:t>
      </w:r>
    </w:p>
    <w:p w:rsidR="00337152" w:rsidRPr="00337152" w:rsidRDefault="00337152" w:rsidP="00337152">
      <w:pPr>
        <w:widowControl w:val="0"/>
        <w:tabs>
          <w:tab w:val="left" w:pos="1150"/>
        </w:tabs>
        <w:autoSpaceDE w:val="0"/>
        <w:autoSpaceDN w:val="0"/>
        <w:ind w:right="-1"/>
        <w:jc w:val="both"/>
        <w:rPr>
          <w:sz w:val="26"/>
          <w:szCs w:val="26"/>
        </w:rPr>
      </w:pPr>
      <w:r w:rsidRPr="00337152">
        <w:rPr>
          <w:sz w:val="26"/>
          <w:szCs w:val="26"/>
        </w:rPr>
        <w:t xml:space="preserve">        Заявитель вправе обратиться в администрацию с заявлением о выдаче дубликата уведомления  (далее – заявление  о выдаче дубликата) </w:t>
      </w:r>
      <w:r w:rsidR="00AB3473">
        <w:rPr>
          <w:sz w:val="26"/>
          <w:szCs w:val="26"/>
        </w:rPr>
        <w:t>по форме согласно Приложению № 6</w:t>
      </w:r>
      <w:r w:rsidRPr="00337152">
        <w:rPr>
          <w:sz w:val="26"/>
          <w:szCs w:val="26"/>
        </w:rPr>
        <w:t xml:space="preserve"> настоящему Регламенту.</w:t>
      </w:r>
    </w:p>
    <w:p w:rsidR="00337152" w:rsidRPr="00337152" w:rsidRDefault="00337152" w:rsidP="00337152">
      <w:pPr>
        <w:widowControl w:val="0"/>
        <w:tabs>
          <w:tab w:val="left" w:pos="1150"/>
        </w:tabs>
        <w:autoSpaceDE w:val="0"/>
        <w:autoSpaceDN w:val="0"/>
        <w:ind w:right="-1"/>
        <w:jc w:val="both"/>
        <w:rPr>
          <w:sz w:val="26"/>
          <w:szCs w:val="26"/>
        </w:rPr>
      </w:pPr>
      <w:r w:rsidRPr="00337152">
        <w:rPr>
          <w:sz w:val="26"/>
          <w:szCs w:val="26"/>
        </w:rPr>
        <w:t xml:space="preserve">        В случае отсутствия оснований для отказа в выдаче дубликата уведомл</w:t>
      </w:r>
      <w:r w:rsidR="00AB3473">
        <w:rPr>
          <w:sz w:val="26"/>
          <w:szCs w:val="26"/>
        </w:rPr>
        <w:t>ения, установленных пунктом 2.18</w:t>
      </w:r>
      <w:r w:rsidRPr="00337152">
        <w:rPr>
          <w:sz w:val="26"/>
          <w:szCs w:val="26"/>
        </w:rPr>
        <w:t xml:space="preserve">.4 настоящего административного регламента, администрация выдает дубликат уведомления с тем же регистрационным номером, который был указан в ранее выданном уведомлении. </w:t>
      </w:r>
    </w:p>
    <w:p w:rsidR="00337152" w:rsidRPr="00337152" w:rsidRDefault="00337152" w:rsidP="00337152">
      <w:pPr>
        <w:widowControl w:val="0"/>
        <w:tabs>
          <w:tab w:val="left" w:pos="1150"/>
        </w:tabs>
        <w:autoSpaceDE w:val="0"/>
        <w:autoSpaceDN w:val="0"/>
        <w:ind w:right="-1"/>
        <w:jc w:val="both"/>
        <w:rPr>
          <w:sz w:val="26"/>
          <w:szCs w:val="26"/>
        </w:rPr>
      </w:pPr>
      <w:r w:rsidRPr="00337152">
        <w:rPr>
          <w:sz w:val="26"/>
          <w:szCs w:val="26"/>
        </w:rPr>
        <w:t xml:space="preserve">        Дубликат уведомления либо решение об отказе в выдаче дубликата уведомлени</w:t>
      </w:r>
      <w:r w:rsidR="00AB3473">
        <w:rPr>
          <w:sz w:val="26"/>
          <w:szCs w:val="26"/>
        </w:rPr>
        <w:t>я по форме согласно Приложению 7</w:t>
      </w:r>
      <w:r w:rsidRPr="00337152">
        <w:rPr>
          <w:sz w:val="26"/>
          <w:szCs w:val="26"/>
        </w:rPr>
        <w:t xml:space="preserve"> к настоящему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337152" w:rsidRPr="00337152" w:rsidRDefault="00AB3473" w:rsidP="00337152">
      <w:pPr>
        <w:widowControl w:val="0"/>
        <w:tabs>
          <w:tab w:val="left" w:pos="1150"/>
        </w:tabs>
        <w:autoSpaceDE w:val="0"/>
        <w:autoSpaceDN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2.18</w:t>
      </w:r>
      <w:r w:rsidR="00337152" w:rsidRPr="00337152">
        <w:rPr>
          <w:sz w:val="26"/>
          <w:szCs w:val="26"/>
        </w:rPr>
        <w:t>.4. Исчерпывающий перечень оснований для отказа в выдаче дубликата уведомления: несоответствие заявителя кругу лиц, указанных в пунктах 1.3, 1.4</w:t>
      </w:r>
      <w:r w:rsidR="00337152" w:rsidRPr="00337152">
        <w:rPr>
          <w:color w:val="FF0000"/>
          <w:sz w:val="26"/>
          <w:szCs w:val="26"/>
        </w:rPr>
        <w:t xml:space="preserve"> </w:t>
      </w:r>
      <w:r w:rsidR="00337152" w:rsidRPr="00337152">
        <w:rPr>
          <w:sz w:val="26"/>
          <w:szCs w:val="26"/>
        </w:rPr>
        <w:t>Регламента.</w:t>
      </w:r>
    </w:p>
    <w:p w:rsidR="00337152" w:rsidRPr="00337152" w:rsidRDefault="00337152" w:rsidP="00337152">
      <w:pPr>
        <w:widowControl w:val="0"/>
        <w:tabs>
          <w:tab w:val="left" w:pos="1150"/>
        </w:tabs>
        <w:autoSpaceDE w:val="0"/>
        <w:autoSpaceDN w:val="0"/>
        <w:ind w:right="-1"/>
        <w:jc w:val="both"/>
        <w:rPr>
          <w:sz w:val="26"/>
          <w:szCs w:val="26"/>
        </w:rPr>
      </w:pPr>
    </w:p>
    <w:p w:rsidR="00337152" w:rsidRPr="00337152" w:rsidRDefault="00337152" w:rsidP="00337152">
      <w:pPr>
        <w:widowControl w:val="0"/>
        <w:tabs>
          <w:tab w:val="left" w:pos="1150"/>
        </w:tabs>
        <w:autoSpaceDE w:val="0"/>
        <w:autoSpaceDN w:val="0"/>
        <w:ind w:right="-1"/>
        <w:jc w:val="both"/>
        <w:rPr>
          <w:sz w:val="26"/>
          <w:szCs w:val="26"/>
        </w:rPr>
      </w:pPr>
    </w:p>
    <w:p w:rsidR="00337152" w:rsidRPr="00337152" w:rsidRDefault="00337152" w:rsidP="00337152">
      <w:pPr>
        <w:widowControl w:val="0"/>
        <w:numPr>
          <w:ilvl w:val="1"/>
          <w:numId w:val="5"/>
        </w:numPr>
        <w:tabs>
          <w:tab w:val="left" w:pos="1150"/>
        </w:tabs>
        <w:autoSpaceDE w:val="0"/>
        <w:autoSpaceDN w:val="0"/>
        <w:spacing w:after="160" w:line="259" w:lineRule="auto"/>
        <w:ind w:left="709" w:right="-1" w:hanging="425"/>
        <w:contextualSpacing/>
        <w:jc w:val="center"/>
        <w:rPr>
          <w:sz w:val="26"/>
          <w:szCs w:val="26"/>
        </w:rPr>
      </w:pPr>
      <w:r w:rsidRPr="00337152">
        <w:rPr>
          <w:sz w:val="26"/>
          <w:szCs w:val="26"/>
        </w:rPr>
        <w:t xml:space="preserve">  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услуги особенности предоставления муниципальной услуги в электронной форме </w:t>
      </w:r>
    </w:p>
    <w:p w:rsidR="00337152" w:rsidRPr="00337152" w:rsidRDefault="00337152" w:rsidP="00337152">
      <w:pPr>
        <w:shd w:val="clear" w:color="auto" w:fill="FFFFFF"/>
        <w:jc w:val="both"/>
        <w:textAlignment w:val="baseline"/>
        <w:rPr>
          <w:b/>
          <w:spacing w:val="2"/>
          <w:sz w:val="26"/>
          <w:szCs w:val="26"/>
        </w:rPr>
      </w:pPr>
    </w:p>
    <w:p w:rsidR="00337152" w:rsidRPr="00337152" w:rsidRDefault="00AB3473" w:rsidP="00337152">
      <w:pPr>
        <w:widowControl w:val="0"/>
        <w:tabs>
          <w:tab w:val="left" w:pos="1496"/>
        </w:tabs>
        <w:autoSpaceDE w:val="0"/>
        <w:autoSpaceDN w:val="0"/>
        <w:ind w:left="142" w:right="132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2.19</w:t>
      </w:r>
      <w:r w:rsidR="00337152" w:rsidRPr="00337152">
        <w:rPr>
          <w:sz w:val="26"/>
          <w:szCs w:val="26"/>
          <w:lang w:eastAsia="en-US"/>
        </w:rPr>
        <w:t>.1. Услуги,</w:t>
      </w:r>
      <w:r w:rsidR="00337152" w:rsidRPr="00337152">
        <w:rPr>
          <w:spacing w:val="1"/>
          <w:sz w:val="26"/>
          <w:szCs w:val="26"/>
          <w:lang w:eastAsia="en-US"/>
        </w:rPr>
        <w:t xml:space="preserve"> </w:t>
      </w:r>
      <w:r w:rsidR="00337152" w:rsidRPr="00337152">
        <w:rPr>
          <w:sz w:val="26"/>
          <w:szCs w:val="26"/>
          <w:lang w:eastAsia="en-US"/>
        </w:rPr>
        <w:t>являющиеся</w:t>
      </w:r>
      <w:r w:rsidR="00337152" w:rsidRPr="00337152">
        <w:rPr>
          <w:spacing w:val="1"/>
          <w:sz w:val="26"/>
          <w:szCs w:val="26"/>
          <w:lang w:eastAsia="en-US"/>
        </w:rPr>
        <w:t xml:space="preserve"> </w:t>
      </w:r>
      <w:r w:rsidR="00337152" w:rsidRPr="00337152">
        <w:rPr>
          <w:sz w:val="26"/>
          <w:szCs w:val="26"/>
          <w:lang w:eastAsia="en-US"/>
        </w:rPr>
        <w:t>обязательными</w:t>
      </w:r>
      <w:r w:rsidR="00337152" w:rsidRPr="00337152">
        <w:rPr>
          <w:spacing w:val="1"/>
          <w:sz w:val="26"/>
          <w:szCs w:val="26"/>
          <w:lang w:eastAsia="en-US"/>
        </w:rPr>
        <w:t xml:space="preserve"> </w:t>
      </w:r>
      <w:r w:rsidR="00337152" w:rsidRPr="00337152">
        <w:rPr>
          <w:sz w:val="26"/>
          <w:szCs w:val="26"/>
          <w:lang w:eastAsia="en-US"/>
        </w:rPr>
        <w:t>и</w:t>
      </w:r>
      <w:r w:rsidR="00337152" w:rsidRPr="00337152">
        <w:rPr>
          <w:spacing w:val="1"/>
          <w:sz w:val="26"/>
          <w:szCs w:val="26"/>
          <w:lang w:eastAsia="en-US"/>
        </w:rPr>
        <w:t xml:space="preserve"> </w:t>
      </w:r>
      <w:r w:rsidR="00337152" w:rsidRPr="00337152">
        <w:rPr>
          <w:sz w:val="26"/>
          <w:szCs w:val="26"/>
          <w:lang w:eastAsia="en-US"/>
        </w:rPr>
        <w:t>необходимыми</w:t>
      </w:r>
      <w:r w:rsidR="00337152" w:rsidRPr="00337152">
        <w:rPr>
          <w:spacing w:val="1"/>
          <w:sz w:val="26"/>
          <w:szCs w:val="26"/>
          <w:lang w:eastAsia="en-US"/>
        </w:rPr>
        <w:t xml:space="preserve"> </w:t>
      </w:r>
      <w:r w:rsidR="00337152" w:rsidRPr="00337152">
        <w:rPr>
          <w:sz w:val="26"/>
          <w:szCs w:val="26"/>
          <w:lang w:eastAsia="en-US"/>
        </w:rPr>
        <w:t>для</w:t>
      </w:r>
      <w:r w:rsidR="00337152" w:rsidRPr="00337152">
        <w:rPr>
          <w:spacing w:val="1"/>
          <w:sz w:val="26"/>
          <w:szCs w:val="26"/>
          <w:lang w:eastAsia="en-US"/>
        </w:rPr>
        <w:t xml:space="preserve"> </w:t>
      </w:r>
      <w:r w:rsidR="00337152" w:rsidRPr="00337152">
        <w:rPr>
          <w:sz w:val="26"/>
          <w:szCs w:val="26"/>
          <w:lang w:eastAsia="en-US"/>
        </w:rPr>
        <w:t>предоставления</w:t>
      </w:r>
      <w:r w:rsidR="00337152" w:rsidRPr="00337152">
        <w:rPr>
          <w:spacing w:val="-2"/>
          <w:sz w:val="26"/>
          <w:szCs w:val="26"/>
          <w:lang w:eastAsia="en-US"/>
        </w:rPr>
        <w:t xml:space="preserve"> </w:t>
      </w:r>
      <w:r w:rsidR="00337152" w:rsidRPr="00337152">
        <w:rPr>
          <w:sz w:val="26"/>
          <w:szCs w:val="26"/>
          <w:lang w:eastAsia="en-US"/>
        </w:rPr>
        <w:t>муниципальной услуги, отсутствуют.</w:t>
      </w:r>
    </w:p>
    <w:p w:rsidR="00337152" w:rsidRPr="00337152" w:rsidRDefault="00AB3473" w:rsidP="00337152">
      <w:pPr>
        <w:widowControl w:val="0"/>
        <w:tabs>
          <w:tab w:val="left" w:pos="1496"/>
        </w:tabs>
        <w:autoSpaceDE w:val="0"/>
        <w:autoSpaceDN w:val="0"/>
        <w:ind w:left="142" w:right="133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2.19</w:t>
      </w:r>
      <w:r w:rsidR="00337152" w:rsidRPr="00337152">
        <w:rPr>
          <w:sz w:val="26"/>
          <w:szCs w:val="26"/>
          <w:lang w:eastAsia="en-US"/>
        </w:rPr>
        <w:t>.2. Информационные</w:t>
      </w:r>
      <w:r w:rsidR="00337152" w:rsidRPr="00337152">
        <w:rPr>
          <w:spacing w:val="1"/>
          <w:sz w:val="26"/>
          <w:szCs w:val="26"/>
          <w:lang w:eastAsia="en-US"/>
        </w:rPr>
        <w:t xml:space="preserve"> </w:t>
      </w:r>
      <w:r w:rsidR="00337152" w:rsidRPr="00337152">
        <w:rPr>
          <w:sz w:val="26"/>
          <w:szCs w:val="26"/>
          <w:lang w:eastAsia="en-US"/>
        </w:rPr>
        <w:t>системы,</w:t>
      </w:r>
      <w:r w:rsidR="00337152" w:rsidRPr="00337152">
        <w:rPr>
          <w:spacing w:val="1"/>
          <w:sz w:val="26"/>
          <w:szCs w:val="26"/>
          <w:lang w:eastAsia="en-US"/>
        </w:rPr>
        <w:t xml:space="preserve"> </w:t>
      </w:r>
      <w:r w:rsidR="00337152" w:rsidRPr="00337152">
        <w:rPr>
          <w:sz w:val="26"/>
          <w:szCs w:val="26"/>
          <w:lang w:eastAsia="en-US"/>
        </w:rPr>
        <w:t>используемые</w:t>
      </w:r>
      <w:r w:rsidR="00337152" w:rsidRPr="00337152">
        <w:rPr>
          <w:spacing w:val="1"/>
          <w:sz w:val="26"/>
          <w:szCs w:val="26"/>
          <w:lang w:eastAsia="en-US"/>
        </w:rPr>
        <w:t xml:space="preserve"> </w:t>
      </w:r>
      <w:r w:rsidR="00337152" w:rsidRPr="00337152">
        <w:rPr>
          <w:sz w:val="26"/>
          <w:szCs w:val="26"/>
          <w:lang w:eastAsia="en-US"/>
        </w:rPr>
        <w:t>для</w:t>
      </w:r>
      <w:r w:rsidR="00337152" w:rsidRPr="00337152">
        <w:rPr>
          <w:spacing w:val="1"/>
          <w:sz w:val="26"/>
          <w:szCs w:val="26"/>
          <w:lang w:eastAsia="en-US"/>
        </w:rPr>
        <w:t xml:space="preserve"> </w:t>
      </w:r>
      <w:r w:rsidR="00337152" w:rsidRPr="00337152">
        <w:rPr>
          <w:sz w:val="26"/>
          <w:szCs w:val="26"/>
          <w:lang w:eastAsia="en-US"/>
        </w:rPr>
        <w:t>предоставления</w:t>
      </w:r>
      <w:r w:rsidR="00337152" w:rsidRPr="00337152">
        <w:rPr>
          <w:spacing w:val="1"/>
          <w:sz w:val="26"/>
          <w:szCs w:val="26"/>
          <w:lang w:eastAsia="en-US"/>
        </w:rPr>
        <w:t xml:space="preserve"> </w:t>
      </w:r>
      <w:r w:rsidR="00337152" w:rsidRPr="00337152">
        <w:rPr>
          <w:sz w:val="26"/>
          <w:szCs w:val="26"/>
          <w:lang w:eastAsia="en-US"/>
        </w:rPr>
        <w:t>муниципальной услуги,</w:t>
      </w:r>
      <w:r w:rsidR="00337152" w:rsidRPr="00337152">
        <w:rPr>
          <w:spacing w:val="-2"/>
          <w:sz w:val="26"/>
          <w:szCs w:val="26"/>
          <w:lang w:eastAsia="en-US"/>
        </w:rPr>
        <w:t xml:space="preserve"> </w:t>
      </w:r>
      <w:r w:rsidR="00337152" w:rsidRPr="00337152">
        <w:rPr>
          <w:sz w:val="26"/>
          <w:szCs w:val="26"/>
          <w:lang w:eastAsia="en-US"/>
        </w:rPr>
        <w:t>не</w:t>
      </w:r>
      <w:r w:rsidR="00337152" w:rsidRPr="00337152">
        <w:rPr>
          <w:spacing w:val="-3"/>
          <w:sz w:val="26"/>
          <w:szCs w:val="26"/>
          <w:lang w:eastAsia="en-US"/>
        </w:rPr>
        <w:t xml:space="preserve"> </w:t>
      </w:r>
      <w:r w:rsidR="00337152" w:rsidRPr="00337152">
        <w:rPr>
          <w:sz w:val="26"/>
          <w:szCs w:val="26"/>
          <w:lang w:eastAsia="en-US"/>
        </w:rPr>
        <w:t>предусмотрены.</w:t>
      </w:r>
    </w:p>
    <w:p w:rsidR="00337152" w:rsidRPr="00337152" w:rsidRDefault="00337152" w:rsidP="00337152">
      <w:pPr>
        <w:widowControl w:val="0"/>
        <w:tabs>
          <w:tab w:val="left" w:pos="1496"/>
        </w:tabs>
        <w:autoSpaceDE w:val="0"/>
        <w:autoSpaceDN w:val="0"/>
        <w:ind w:left="142" w:right="133" w:firstLine="709"/>
        <w:jc w:val="both"/>
        <w:rPr>
          <w:sz w:val="26"/>
          <w:szCs w:val="26"/>
          <w:lang w:eastAsia="en-US"/>
        </w:rPr>
      </w:pPr>
    </w:p>
    <w:p w:rsidR="00337152" w:rsidRPr="00337152" w:rsidRDefault="00337152" w:rsidP="00337152">
      <w:pPr>
        <w:widowControl w:val="0"/>
        <w:tabs>
          <w:tab w:val="left" w:pos="1496"/>
        </w:tabs>
        <w:autoSpaceDE w:val="0"/>
        <w:autoSpaceDN w:val="0"/>
        <w:ind w:left="142" w:right="133" w:firstLine="709"/>
        <w:jc w:val="center"/>
        <w:rPr>
          <w:sz w:val="26"/>
          <w:szCs w:val="26"/>
          <w:lang w:eastAsia="en-US"/>
        </w:rPr>
      </w:pPr>
    </w:p>
    <w:p w:rsidR="00337152" w:rsidRPr="00337152" w:rsidRDefault="00337152" w:rsidP="00337152">
      <w:pPr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spacing w:after="160" w:line="259" w:lineRule="auto"/>
        <w:ind w:right="133"/>
        <w:contextualSpacing/>
        <w:jc w:val="center"/>
        <w:rPr>
          <w:b/>
          <w:sz w:val="26"/>
          <w:szCs w:val="26"/>
          <w:lang w:eastAsia="en-US"/>
        </w:rPr>
      </w:pPr>
      <w:r w:rsidRPr="00337152">
        <w:rPr>
          <w:sz w:val="26"/>
          <w:szCs w:val="26"/>
          <w:lang w:eastAsia="en-US"/>
        </w:rPr>
        <w:t>СОСТАВ И ПОСЛЕДОВАТЕЛЬНОСТЬ ВЫПОЛНЕНИЯ АДМИНИСТРАТИВНЫХ ПРОЦЕДУР</w:t>
      </w:r>
    </w:p>
    <w:p w:rsidR="00337152" w:rsidRPr="00337152" w:rsidRDefault="00337152" w:rsidP="00337152">
      <w:pPr>
        <w:widowControl w:val="0"/>
        <w:tabs>
          <w:tab w:val="left" w:pos="1496"/>
        </w:tabs>
        <w:autoSpaceDE w:val="0"/>
        <w:autoSpaceDN w:val="0"/>
        <w:ind w:right="133"/>
        <w:rPr>
          <w:sz w:val="26"/>
          <w:szCs w:val="26"/>
          <w:lang w:eastAsia="en-US"/>
        </w:rPr>
      </w:pPr>
      <w:r w:rsidRPr="00337152">
        <w:rPr>
          <w:sz w:val="26"/>
          <w:szCs w:val="26"/>
          <w:lang w:eastAsia="en-US"/>
        </w:rPr>
        <w:t xml:space="preserve">. </w:t>
      </w:r>
    </w:p>
    <w:p w:rsidR="00337152" w:rsidRPr="00337152" w:rsidRDefault="00337152" w:rsidP="00337152">
      <w:pPr>
        <w:widowControl w:val="0"/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3.1. Предоставление муниципальной услуги регламентирует и включает в себя следующие административные процедуры:</w:t>
      </w:r>
    </w:p>
    <w:p w:rsidR="00337152" w:rsidRPr="00337152" w:rsidRDefault="00337152" w:rsidP="00337152">
      <w:pPr>
        <w:widowControl w:val="0"/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-  прием и регистрация заявления о предоставлении муниципальной услуги и прилагаемых к нему документов – 1 рабочий день;</w:t>
      </w:r>
    </w:p>
    <w:p w:rsidR="00337152" w:rsidRPr="00337152" w:rsidRDefault="00337152" w:rsidP="00B446D0">
      <w:pPr>
        <w:widowControl w:val="0"/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- подготовка и направление запроса в территориальный орган исполнительной власти, уполномоченного осуществлять федеральный государственный санитарно-</w:t>
      </w:r>
      <w:r w:rsidRPr="00337152">
        <w:rPr>
          <w:sz w:val="26"/>
          <w:szCs w:val="26"/>
        </w:rPr>
        <w:lastRenderedPageBreak/>
        <w:t>эпидемиологический надзор – 1 рабочий день;</w:t>
      </w:r>
    </w:p>
    <w:p w:rsidR="00337152" w:rsidRPr="00337152" w:rsidRDefault="00337152" w:rsidP="00337152">
      <w:pPr>
        <w:widowControl w:val="0"/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- получение ответов на запросы, формирование полного комплекта документов - до 5 рабочих дней со дня направления запроса;</w:t>
      </w:r>
    </w:p>
    <w:p w:rsidR="00337152" w:rsidRPr="00337152" w:rsidRDefault="00337152" w:rsidP="00337152">
      <w:pPr>
        <w:widowControl w:val="0"/>
        <w:ind w:firstLine="708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- рассмотрение заявления о предоставлении муниципальной услуги и прилагаемых к нему документов – 6 дней;</w:t>
      </w:r>
    </w:p>
    <w:p w:rsidR="00337152" w:rsidRPr="00337152" w:rsidRDefault="00337152" w:rsidP="00337152">
      <w:pPr>
        <w:widowControl w:val="0"/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 xml:space="preserve">-  издание уведомления о </w:t>
      </w:r>
      <w:r w:rsidR="00F646F6">
        <w:rPr>
          <w:sz w:val="26"/>
          <w:szCs w:val="26"/>
        </w:rPr>
        <w:t xml:space="preserve">включении в реестр мест (площадок) накопления ТКО или уведомления </w:t>
      </w:r>
      <w:proofErr w:type="gramStart"/>
      <w:r w:rsidR="00F646F6">
        <w:rPr>
          <w:sz w:val="26"/>
          <w:szCs w:val="26"/>
        </w:rPr>
        <w:t>от</w:t>
      </w:r>
      <w:proofErr w:type="gramEnd"/>
      <w:r w:rsidR="00F646F6">
        <w:rPr>
          <w:sz w:val="26"/>
          <w:szCs w:val="26"/>
        </w:rPr>
        <w:t xml:space="preserve"> </w:t>
      </w:r>
      <w:proofErr w:type="gramStart"/>
      <w:r w:rsidR="00F646F6">
        <w:rPr>
          <w:sz w:val="26"/>
          <w:szCs w:val="26"/>
        </w:rPr>
        <w:t>отказе</w:t>
      </w:r>
      <w:proofErr w:type="gramEnd"/>
      <w:r w:rsidR="00F646F6">
        <w:rPr>
          <w:sz w:val="26"/>
          <w:szCs w:val="26"/>
        </w:rPr>
        <w:t xml:space="preserve"> во включении в реестр мест (площадок) накопления ТКО</w:t>
      </w:r>
      <w:r w:rsidRPr="00337152">
        <w:rPr>
          <w:sz w:val="26"/>
          <w:szCs w:val="26"/>
        </w:rPr>
        <w:t xml:space="preserve"> – 1 рабочий день;</w:t>
      </w:r>
    </w:p>
    <w:p w:rsidR="00337152" w:rsidRPr="00337152" w:rsidRDefault="00337152" w:rsidP="00337152">
      <w:pPr>
        <w:widowControl w:val="0"/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- направление заявителю уведомления о  согласовании места (площадки) накопления твердых коммунальных отходов  или уведомления об отказе в согласовании места (площадки) накопления твердых коммунальных отходов (Приложение № 3)  - в день регистрации результата предоставления муниципальной услуги.</w:t>
      </w:r>
    </w:p>
    <w:p w:rsidR="00337152" w:rsidRPr="00337152" w:rsidRDefault="00337152" w:rsidP="00337152">
      <w:pPr>
        <w:widowControl w:val="0"/>
        <w:ind w:firstLine="709"/>
        <w:jc w:val="both"/>
        <w:rPr>
          <w:sz w:val="26"/>
          <w:szCs w:val="26"/>
        </w:rPr>
      </w:pPr>
      <w:r w:rsidRPr="00337152">
        <w:rPr>
          <w:sz w:val="26"/>
          <w:szCs w:val="26"/>
        </w:rPr>
        <w:t>3.2. Последовательность административных действий (процедур) по предоставлению муниципальной услуги отражена в Приложении № 9</w:t>
      </w:r>
      <w:r w:rsidRPr="00337152">
        <w:rPr>
          <w:color w:val="FF0000"/>
          <w:sz w:val="26"/>
          <w:szCs w:val="26"/>
        </w:rPr>
        <w:t xml:space="preserve">  </w:t>
      </w:r>
      <w:r w:rsidRPr="00337152">
        <w:rPr>
          <w:sz w:val="26"/>
          <w:szCs w:val="26"/>
        </w:rPr>
        <w:t>к настоящему Регламенту.</w:t>
      </w:r>
    </w:p>
    <w:p w:rsidR="00337152" w:rsidRPr="00337152" w:rsidRDefault="00337152" w:rsidP="00337152">
      <w:pPr>
        <w:shd w:val="clear" w:color="auto" w:fill="FFFFFF"/>
        <w:textAlignment w:val="baseline"/>
        <w:rPr>
          <w:spacing w:val="2"/>
          <w:sz w:val="26"/>
          <w:szCs w:val="26"/>
        </w:rPr>
      </w:pPr>
    </w:p>
    <w:p w:rsidR="00337152" w:rsidRPr="00337152" w:rsidRDefault="00337152" w:rsidP="00337152">
      <w:pPr>
        <w:shd w:val="clear" w:color="auto" w:fill="FFFFFF"/>
        <w:ind w:left="851"/>
        <w:contextualSpacing/>
        <w:jc w:val="center"/>
        <w:textAlignment w:val="baseline"/>
        <w:rPr>
          <w:spacing w:val="2"/>
          <w:sz w:val="26"/>
          <w:szCs w:val="26"/>
        </w:rPr>
      </w:pPr>
      <w:r w:rsidRPr="00337152">
        <w:rPr>
          <w:spacing w:val="2"/>
          <w:sz w:val="26"/>
          <w:szCs w:val="26"/>
        </w:rPr>
        <w:t xml:space="preserve">4. ФОРМЫ КОНТРОЛЯ ЗА ИСПОЛНЕНИЕМ АДМИНИСТРАТИВНОГО РЕГЛАМЕНТА </w:t>
      </w:r>
    </w:p>
    <w:p w:rsidR="00337152" w:rsidRPr="00337152" w:rsidRDefault="00337152" w:rsidP="00337152">
      <w:pPr>
        <w:shd w:val="clear" w:color="auto" w:fill="FFFFFF"/>
        <w:jc w:val="both"/>
        <w:textAlignment w:val="baseline"/>
        <w:rPr>
          <w:b/>
          <w:spacing w:val="2"/>
          <w:sz w:val="26"/>
          <w:szCs w:val="26"/>
        </w:rPr>
      </w:pPr>
    </w:p>
    <w:p w:rsidR="00337152" w:rsidRPr="00337152" w:rsidRDefault="00337152" w:rsidP="00337152">
      <w:pPr>
        <w:ind w:firstLine="709"/>
        <w:jc w:val="both"/>
        <w:rPr>
          <w:sz w:val="26"/>
          <w:szCs w:val="26"/>
          <w:lang w:eastAsia="ko-KR"/>
        </w:rPr>
      </w:pPr>
      <w:r w:rsidRPr="00337152">
        <w:rPr>
          <w:sz w:val="26"/>
          <w:szCs w:val="26"/>
          <w:lang w:eastAsia="ko-KR"/>
        </w:rPr>
        <w:t>4.1. Текущий контроль соблюдения и исполнения  положений настоящего административного регламента и иных правовых актов, устанавливающих требования к предоставлению муниципальной услуги, осуществляется Главой района.</w:t>
      </w:r>
    </w:p>
    <w:p w:rsidR="00337152" w:rsidRPr="00337152" w:rsidRDefault="00337152" w:rsidP="00337152">
      <w:pPr>
        <w:ind w:firstLine="709"/>
        <w:jc w:val="both"/>
        <w:rPr>
          <w:sz w:val="26"/>
          <w:szCs w:val="26"/>
          <w:lang w:eastAsia="ko-KR"/>
        </w:rPr>
      </w:pPr>
      <w:r w:rsidRPr="00337152">
        <w:rPr>
          <w:sz w:val="26"/>
          <w:szCs w:val="26"/>
          <w:lang w:eastAsia="ko-KR"/>
        </w:rPr>
        <w:t xml:space="preserve">4.1.1. </w:t>
      </w:r>
      <w:proofErr w:type="gramStart"/>
      <w:r w:rsidRPr="00337152">
        <w:rPr>
          <w:sz w:val="26"/>
          <w:szCs w:val="26"/>
          <w:lang w:eastAsia="ko-KR"/>
        </w:rPr>
        <w:t>Контроль за</w:t>
      </w:r>
      <w:proofErr w:type="gramEnd"/>
      <w:r w:rsidRPr="00337152">
        <w:rPr>
          <w:sz w:val="26"/>
          <w:szCs w:val="26"/>
          <w:lang w:eastAsia="ko-KR"/>
        </w:rPr>
        <w:t xml:space="preserve"> деятельностью отдела по  предоставлению муниципальной услуги осуществляется Главой района.</w:t>
      </w:r>
    </w:p>
    <w:p w:rsidR="00337152" w:rsidRPr="00337152" w:rsidRDefault="00337152" w:rsidP="00337152">
      <w:pPr>
        <w:ind w:firstLine="709"/>
        <w:jc w:val="both"/>
        <w:rPr>
          <w:sz w:val="26"/>
          <w:szCs w:val="26"/>
          <w:lang w:eastAsia="ko-KR"/>
        </w:rPr>
      </w:pPr>
      <w:r w:rsidRPr="00337152">
        <w:rPr>
          <w:sz w:val="26"/>
          <w:szCs w:val="26"/>
          <w:lang w:eastAsia="ko-KR"/>
        </w:rPr>
        <w:t>4.1.2. Контроль за исполнением настоящего регламента сотрудниками МФЦ осуществляется руководителем МФЦ.</w:t>
      </w:r>
    </w:p>
    <w:p w:rsidR="00337152" w:rsidRPr="00337152" w:rsidRDefault="00337152" w:rsidP="00337152">
      <w:pPr>
        <w:ind w:firstLine="709"/>
        <w:jc w:val="both"/>
        <w:rPr>
          <w:sz w:val="26"/>
          <w:szCs w:val="26"/>
          <w:lang w:eastAsia="ko-KR"/>
        </w:rPr>
      </w:pPr>
    </w:p>
    <w:p w:rsidR="00337152" w:rsidRPr="00337152" w:rsidRDefault="00337152" w:rsidP="00337152">
      <w:pPr>
        <w:ind w:firstLine="284"/>
        <w:jc w:val="center"/>
        <w:rPr>
          <w:sz w:val="26"/>
          <w:szCs w:val="26"/>
          <w:lang w:eastAsia="ko-KR"/>
        </w:rPr>
      </w:pPr>
      <w:r w:rsidRPr="00337152">
        <w:rPr>
          <w:sz w:val="26"/>
          <w:szCs w:val="26"/>
          <w:lang w:eastAsia="ko-KR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37152" w:rsidRPr="00337152" w:rsidRDefault="00337152" w:rsidP="00337152">
      <w:pPr>
        <w:ind w:firstLine="284"/>
        <w:jc w:val="both"/>
        <w:rPr>
          <w:sz w:val="26"/>
          <w:szCs w:val="26"/>
          <w:lang w:eastAsia="ko-KR"/>
        </w:rPr>
      </w:pPr>
      <w:r w:rsidRPr="00337152">
        <w:rPr>
          <w:sz w:val="26"/>
          <w:szCs w:val="26"/>
          <w:lang w:eastAsia="ko-KR"/>
        </w:rPr>
        <w:t>4.2.1. Контроль  полноты и качества предоставления муниципальной услуги осуществляется путём проведения плановых и внеплановых проверок.  Плановые проверки проводятся в соответствии с планом работы, но не реже одного раза в год. Внеплановые проверки проводятся в случае поступления в администрацию обращений физических и (или) юридических лиц с жалобами на нарушения их прав и законных интересов.</w:t>
      </w:r>
    </w:p>
    <w:p w:rsidR="00337152" w:rsidRPr="00337152" w:rsidRDefault="00337152" w:rsidP="00337152">
      <w:pPr>
        <w:ind w:firstLine="284"/>
        <w:jc w:val="both"/>
        <w:rPr>
          <w:sz w:val="26"/>
          <w:szCs w:val="26"/>
          <w:lang w:eastAsia="ko-KR"/>
        </w:rPr>
      </w:pPr>
      <w:r w:rsidRPr="00337152">
        <w:rPr>
          <w:sz w:val="26"/>
          <w:szCs w:val="26"/>
          <w:lang w:eastAsia="ko-KR"/>
        </w:rPr>
        <w:t>4.2.2. Внеплановые проверки проводятся в форме документарной проверки и (или) выездной проверки в порядке, установленном законодательством Российской Федерации. 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337152" w:rsidRPr="00337152" w:rsidRDefault="00337152" w:rsidP="00337152">
      <w:pPr>
        <w:ind w:firstLine="284"/>
        <w:jc w:val="both"/>
        <w:rPr>
          <w:sz w:val="26"/>
          <w:szCs w:val="26"/>
          <w:lang w:eastAsia="ko-KR"/>
        </w:rPr>
      </w:pPr>
      <w:r w:rsidRPr="00337152">
        <w:rPr>
          <w:sz w:val="26"/>
          <w:szCs w:val="26"/>
          <w:lang w:eastAsia="ko-KR"/>
        </w:rPr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337152" w:rsidRPr="00337152" w:rsidRDefault="00337152" w:rsidP="00337152">
      <w:pPr>
        <w:ind w:firstLine="284"/>
        <w:jc w:val="both"/>
        <w:rPr>
          <w:sz w:val="26"/>
          <w:szCs w:val="26"/>
          <w:lang w:eastAsia="ko-KR"/>
        </w:rPr>
      </w:pPr>
    </w:p>
    <w:p w:rsidR="00337152" w:rsidRPr="00337152" w:rsidRDefault="00337152" w:rsidP="00337152">
      <w:pPr>
        <w:ind w:left="284" w:hanging="710"/>
        <w:jc w:val="center"/>
        <w:rPr>
          <w:sz w:val="26"/>
          <w:szCs w:val="26"/>
          <w:lang w:eastAsia="ko-KR"/>
        </w:rPr>
      </w:pPr>
      <w:r w:rsidRPr="00337152">
        <w:rPr>
          <w:sz w:val="26"/>
          <w:szCs w:val="26"/>
          <w:lang w:eastAsia="ko-KR"/>
        </w:rPr>
        <w:t xml:space="preserve">       4.3. Ответственность должностных лиц органа, предоставляющего муниципальную услугу, за решения и действия (бездействие), принимаемые ими в ходе предоставления муниципальной услуги</w:t>
      </w:r>
    </w:p>
    <w:p w:rsidR="00337152" w:rsidRPr="00337152" w:rsidRDefault="00337152" w:rsidP="00337152">
      <w:pPr>
        <w:ind w:left="284" w:hanging="710"/>
        <w:jc w:val="center"/>
        <w:rPr>
          <w:sz w:val="26"/>
          <w:szCs w:val="26"/>
          <w:lang w:eastAsia="ko-KR"/>
        </w:rPr>
      </w:pPr>
    </w:p>
    <w:p w:rsidR="00337152" w:rsidRPr="00337152" w:rsidRDefault="00337152" w:rsidP="00337152">
      <w:pPr>
        <w:ind w:firstLine="284"/>
        <w:jc w:val="both"/>
        <w:rPr>
          <w:sz w:val="26"/>
          <w:szCs w:val="26"/>
          <w:lang w:eastAsia="ko-KR"/>
        </w:rPr>
      </w:pPr>
      <w:r w:rsidRPr="00337152">
        <w:rPr>
          <w:sz w:val="26"/>
          <w:szCs w:val="26"/>
          <w:lang w:eastAsia="ko-KR"/>
        </w:rPr>
        <w:t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337152" w:rsidRPr="00337152" w:rsidRDefault="00337152" w:rsidP="00337152">
      <w:pPr>
        <w:ind w:firstLine="284"/>
        <w:jc w:val="both"/>
        <w:rPr>
          <w:sz w:val="26"/>
          <w:szCs w:val="26"/>
          <w:lang w:eastAsia="ko-KR"/>
        </w:rPr>
      </w:pPr>
      <w:r w:rsidRPr="00337152">
        <w:rPr>
          <w:sz w:val="26"/>
          <w:szCs w:val="26"/>
          <w:lang w:eastAsia="ko-KR"/>
        </w:rPr>
        <w:t>4.3.2. МФЦ и его работники несут ответственность, установленную законодательством Российской Федерации:</w:t>
      </w:r>
    </w:p>
    <w:p w:rsidR="00337152" w:rsidRPr="00337152" w:rsidRDefault="00337152" w:rsidP="00337152">
      <w:pPr>
        <w:ind w:firstLine="284"/>
        <w:jc w:val="both"/>
        <w:rPr>
          <w:sz w:val="26"/>
          <w:szCs w:val="26"/>
          <w:lang w:eastAsia="ko-KR"/>
        </w:rPr>
      </w:pPr>
      <w:r w:rsidRPr="00337152">
        <w:rPr>
          <w:sz w:val="26"/>
          <w:szCs w:val="26"/>
          <w:lang w:eastAsia="ko-KR"/>
        </w:rPr>
        <w:t>а) за полноту передаваемых в администрацию заявлений, иных документов, принятых от заявителя в МФЦ;</w:t>
      </w:r>
    </w:p>
    <w:p w:rsidR="00337152" w:rsidRPr="00337152" w:rsidRDefault="00337152" w:rsidP="00337152">
      <w:pPr>
        <w:ind w:firstLine="284"/>
        <w:jc w:val="both"/>
        <w:rPr>
          <w:sz w:val="26"/>
          <w:szCs w:val="26"/>
          <w:lang w:eastAsia="ko-KR"/>
        </w:rPr>
      </w:pPr>
      <w:r w:rsidRPr="00337152">
        <w:rPr>
          <w:sz w:val="26"/>
          <w:szCs w:val="26"/>
          <w:lang w:eastAsia="ko-KR"/>
        </w:rPr>
        <w:t>б) за своевременную передачу в администрацию заявлений, иных документов, принятых от заявителя, а также за своевременную выдачу заявителю документов, переданных в этих целях МФЦ или администрации;</w:t>
      </w:r>
    </w:p>
    <w:p w:rsidR="00337152" w:rsidRPr="00337152" w:rsidRDefault="00337152" w:rsidP="00337152">
      <w:pPr>
        <w:ind w:firstLine="284"/>
        <w:jc w:val="both"/>
        <w:rPr>
          <w:sz w:val="26"/>
          <w:szCs w:val="26"/>
          <w:lang w:eastAsia="ko-KR"/>
        </w:rPr>
      </w:pPr>
      <w:r w:rsidRPr="00337152">
        <w:rPr>
          <w:sz w:val="26"/>
          <w:szCs w:val="26"/>
          <w:lang w:eastAsia="ko-KR"/>
        </w:rPr>
        <w:t>в) за соблюдение прав субъектов персональных данных, за соблюдение законодательства Российской Федерации, доступ к которой ограничен Федеральным законом.</w:t>
      </w:r>
    </w:p>
    <w:p w:rsidR="00337152" w:rsidRPr="00337152" w:rsidRDefault="00337152" w:rsidP="00337152">
      <w:pPr>
        <w:ind w:firstLine="284"/>
        <w:jc w:val="both"/>
        <w:rPr>
          <w:sz w:val="26"/>
          <w:szCs w:val="26"/>
          <w:lang w:eastAsia="ko-KR"/>
        </w:rPr>
      </w:pPr>
      <w:r w:rsidRPr="00337152">
        <w:rPr>
          <w:sz w:val="26"/>
          <w:szCs w:val="26"/>
          <w:lang w:eastAsia="ko-KR"/>
        </w:rPr>
        <w:t>Жалоба за нарушение порядка предоставления муниципальной услуги МФЦ рассматривается органом государственной власти субъекта Российской Федерации или органом местного самоуправления. При этом срок рассмотрения жалобы исчисляется со дня регистрации жалобы в органе государственной власти субъекта или органе местного самоуправления.</w:t>
      </w:r>
    </w:p>
    <w:p w:rsidR="00337152" w:rsidRPr="00337152" w:rsidRDefault="00337152" w:rsidP="00337152">
      <w:pPr>
        <w:ind w:firstLine="284"/>
        <w:jc w:val="both"/>
        <w:rPr>
          <w:sz w:val="26"/>
          <w:szCs w:val="26"/>
          <w:lang w:eastAsia="ko-KR"/>
        </w:rPr>
      </w:pPr>
    </w:p>
    <w:p w:rsidR="00337152" w:rsidRPr="00337152" w:rsidRDefault="00337152" w:rsidP="00337152">
      <w:pPr>
        <w:ind w:firstLine="284"/>
        <w:jc w:val="center"/>
        <w:rPr>
          <w:sz w:val="26"/>
          <w:szCs w:val="26"/>
          <w:lang w:eastAsia="ko-KR"/>
        </w:rPr>
      </w:pPr>
      <w:r w:rsidRPr="00337152">
        <w:rPr>
          <w:sz w:val="26"/>
          <w:szCs w:val="26"/>
          <w:lang w:eastAsia="ko-KR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37152" w:rsidRPr="00337152" w:rsidRDefault="00337152" w:rsidP="00337152">
      <w:pPr>
        <w:ind w:firstLine="284"/>
        <w:jc w:val="both"/>
        <w:rPr>
          <w:sz w:val="26"/>
          <w:szCs w:val="26"/>
          <w:lang w:eastAsia="ko-KR"/>
        </w:rPr>
      </w:pPr>
      <w:r w:rsidRPr="00337152">
        <w:rPr>
          <w:sz w:val="26"/>
          <w:szCs w:val="26"/>
          <w:lang w:eastAsia="ko-KR"/>
        </w:rPr>
        <w:t xml:space="preserve">   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органа государственной власти Российской Федерации или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337152" w:rsidRPr="00337152" w:rsidRDefault="00337152" w:rsidP="00337152">
      <w:pPr>
        <w:widowControl w:val="0"/>
        <w:tabs>
          <w:tab w:val="left" w:pos="142"/>
          <w:tab w:val="left" w:pos="1547"/>
          <w:tab w:val="left" w:pos="1548"/>
          <w:tab w:val="left" w:pos="2447"/>
        </w:tabs>
        <w:autoSpaceDE w:val="0"/>
        <w:autoSpaceDN w:val="0"/>
        <w:ind w:right="182"/>
        <w:jc w:val="center"/>
        <w:rPr>
          <w:lang w:eastAsia="en-US"/>
        </w:rPr>
      </w:pPr>
    </w:p>
    <w:p w:rsidR="00337152" w:rsidRPr="00337152" w:rsidRDefault="00337152" w:rsidP="00337152">
      <w:pPr>
        <w:spacing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1.1. СТАТЬИ 16 ФЕДЕРАЛЬНОГО ЗАКОНА № 210-ФЗ, А ТАКЖЕ ИХ ДОЛЖНОСТНЫХ ЛИЦ, МУНИЦИПАЛЬНЫХ СЛУЖАЩИХ, РАБОТНИКОВ </w:t>
      </w:r>
    </w:p>
    <w:p w:rsidR="00337152" w:rsidRPr="00337152" w:rsidRDefault="00337152" w:rsidP="00337152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 xml:space="preserve">5.1. Получатели муниципальной услуги имеют право на обжалование в досудебном порядке действий (бездействия) сотрудников органа государственной власти субъекта Российской Федерации или администрации, участвующих в предоставлении муниципальной услуги, руководителя такого органа. Заявитель может обратиться с жалобой, в том числе в следующих случаях: 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 xml:space="preserve">1) нарушение срока регистрации запроса заявителя о предоставлении муниципальной услуги; 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 xml:space="preserve">2) нарушение срока предоставления муниципальной услуги; 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lastRenderedPageBreak/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 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 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 xml:space="preserve">7) отказ органа государственной власти субъекта Российской Федерации или администрации,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 xml:space="preserve">5.2. Жалоба подается в письменной форме на бумажном носителе, в электронной форме в администрацию,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Главы района,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</w:t>
      </w:r>
      <w:r w:rsidRPr="00337152">
        <w:rPr>
          <w:rFonts w:eastAsiaTheme="minorHAnsi"/>
          <w:sz w:val="26"/>
          <w:szCs w:val="26"/>
          <w:lang w:eastAsia="en-US"/>
        </w:rPr>
        <w:lastRenderedPageBreak/>
        <w:t>действия (бездействие) многофункционального центра подаются учредителю многофункционального центра.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 xml:space="preserve">5.3. Жалоба должна содержать следующую информацию: 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        № 210-ФЗ, их работников; 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>5.4. Поступившая жалоба подлежит регистрации в срок не позднее одного дня.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пятнадцати рабочих дней со дня ее регистрации. 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lastRenderedPageBreak/>
        <w:t xml:space="preserve"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>5.7. По результатам рассмотрения жалобы принимается одно из следующих решений: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</w:p>
    <w:p w:rsidR="00337152" w:rsidRPr="00337152" w:rsidRDefault="0033715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 xml:space="preserve">2) в удовлетворении жалобы отказывается. </w:t>
      </w:r>
    </w:p>
    <w:p w:rsidR="00711FEB" w:rsidRDefault="00337152" w:rsidP="00E341DC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152">
        <w:rPr>
          <w:rFonts w:eastAsiaTheme="minorHAnsi"/>
          <w:sz w:val="26"/>
          <w:szCs w:val="26"/>
          <w:lang w:eastAsia="en-US"/>
        </w:rPr>
        <w:t>Мотивированный ответ о результатах рассмотрения жалобы направляется заяв</w:t>
      </w:r>
      <w:r w:rsidR="00E341DC">
        <w:rPr>
          <w:rFonts w:eastAsiaTheme="minorHAnsi"/>
          <w:sz w:val="26"/>
          <w:szCs w:val="26"/>
          <w:lang w:eastAsia="en-US"/>
        </w:rPr>
        <w:t>ителю в срок тридцать дней.</w:t>
      </w:r>
    </w:p>
    <w:p w:rsidR="00711FEB" w:rsidRDefault="00711FEB" w:rsidP="00E341D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711FEB" w:rsidRDefault="00711FEB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FE46E2" w:rsidRDefault="00FE46E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FE46E2" w:rsidRDefault="00FE46E2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6C00" w:rsidRPr="00337152" w:rsidRDefault="00BA6C00" w:rsidP="00337152">
      <w:pPr>
        <w:spacing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711FEB" w:rsidRDefault="00711FEB" w:rsidP="00711FEB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>
        <w:lastRenderedPageBreak/>
        <w:t>Приложение № 1</w:t>
      </w:r>
    </w:p>
    <w:p w:rsidR="00711FEB" w:rsidRDefault="00711FEB" w:rsidP="00711FEB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>
        <w:t>к административному регламенту</w:t>
      </w:r>
    </w:p>
    <w:p w:rsidR="00711FEB" w:rsidRDefault="00711FEB" w:rsidP="00711FEB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>
        <w:t xml:space="preserve"> по предоставлению муниципальной услуги</w:t>
      </w:r>
    </w:p>
    <w:p w:rsidR="00BA6C00" w:rsidRDefault="00711FEB" w:rsidP="00BA6C00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>
        <w:t xml:space="preserve"> «</w:t>
      </w:r>
      <w:r w:rsidR="00BA6C00">
        <w:t>Включение в реестр мест (площадок) накопления</w:t>
      </w:r>
    </w:p>
    <w:p w:rsidR="00711FEB" w:rsidRDefault="00BA6C00" w:rsidP="00BA6C00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>
        <w:t xml:space="preserve"> твёрдых коммунальных отходов»</w:t>
      </w:r>
    </w:p>
    <w:p w:rsidR="00711FEB" w:rsidRDefault="00711FEB" w:rsidP="00711FEB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>
        <w:t xml:space="preserve"> на территории муниципального образования </w:t>
      </w:r>
    </w:p>
    <w:p w:rsidR="00711FEB" w:rsidRDefault="00711FEB" w:rsidP="00711FEB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>
        <w:t>Нижнеингашский район</w:t>
      </w:r>
    </w:p>
    <w:p w:rsidR="00711FEB" w:rsidRDefault="00711FEB" w:rsidP="00711FEB">
      <w:pPr>
        <w:widowControl w:val="0"/>
        <w:jc w:val="right"/>
        <w:rPr>
          <w:sz w:val="26"/>
          <w:szCs w:val="26"/>
        </w:rPr>
      </w:pPr>
    </w:p>
    <w:p w:rsidR="00711FEB" w:rsidRDefault="00711FEB" w:rsidP="00711FEB">
      <w:pPr>
        <w:widowControl w:val="0"/>
        <w:rPr>
          <w:sz w:val="26"/>
          <w:szCs w:val="26"/>
        </w:rPr>
      </w:pPr>
    </w:p>
    <w:p w:rsidR="00711FEB" w:rsidRPr="005E3479" w:rsidRDefault="00711FEB" w:rsidP="00711FEB">
      <w:pPr>
        <w:widowControl w:val="0"/>
        <w:jc w:val="right"/>
        <w:rPr>
          <w:sz w:val="26"/>
          <w:szCs w:val="26"/>
        </w:rPr>
      </w:pPr>
      <w:r w:rsidRPr="005E3479">
        <w:rPr>
          <w:sz w:val="26"/>
          <w:szCs w:val="26"/>
        </w:rPr>
        <w:t>от _____________________________________________________</w:t>
      </w:r>
    </w:p>
    <w:p w:rsidR="00711FEB" w:rsidRPr="005E3479" w:rsidRDefault="00711FEB" w:rsidP="00711FEB">
      <w:pPr>
        <w:widowControl w:val="0"/>
        <w:jc w:val="right"/>
        <w:rPr>
          <w:sz w:val="26"/>
          <w:szCs w:val="26"/>
        </w:rPr>
      </w:pPr>
    </w:p>
    <w:p w:rsidR="00711FEB" w:rsidRPr="005E3479" w:rsidRDefault="00711FEB" w:rsidP="00711FEB">
      <w:pPr>
        <w:widowControl w:val="0"/>
        <w:jc w:val="right"/>
        <w:rPr>
          <w:sz w:val="26"/>
          <w:szCs w:val="26"/>
        </w:rPr>
      </w:pPr>
      <w:r w:rsidRPr="005E3479">
        <w:rPr>
          <w:sz w:val="26"/>
          <w:szCs w:val="26"/>
        </w:rPr>
        <w:t>_____________________________________________________</w:t>
      </w:r>
    </w:p>
    <w:p w:rsidR="00711FEB" w:rsidRPr="005E3479" w:rsidRDefault="00711FEB" w:rsidP="00711FEB">
      <w:pPr>
        <w:widowControl w:val="0"/>
        <w:jc w:val="right"/>
        <w:rPr>
          <w:sz w:val="26"/>
          <w:szCs w:val="26"/>
        </w:rPr>
      </w:pPr>
      <w:r w:rsidRPr="005E3479">
        <w:rPr>
          <w:sz w:val="26"/>
          <w:szCs w:val="26"/>
        </w:rPr>
        <w:t>(фамилия, имя, отчество гражданина, наименование, адрес места нахождения юридического лица)</w:t>
      </w:r>
    </w:p>
    <w:p w:rsidR="00711FEB" w:rsidRPr="005E3479" w:rsidRDefault="00711FEB" w:rsidP="00711FEB">
      <w:pPr>
        <w:widowControl w:val="0"/>
        <w:jc w:val="right"/>
        <w:rPr>
          <w:sz w:val="26"/>
          <w:szCs w:val="26"/>
        </w:rPr>
      </w:pPr>
      <w:r w:rsidRPr="005E3479">
        <w:rPr>
          <w:sz w:val="26"/>
          <w:szCs w:val="26"/>
        </w:rPr>
        <w:t>_____________________________________________________</w:t>
      </w:r>
    </w:p>
    <w:p w:rsidR="00711FEB" w:rsidRPr="005E3479" w:rsidRDefault="00711FEB" w:rsidP="00711FEB">
      <w:pPr>
        <w:widowControl w:val="0"/>
        <w:jc w:val="right"/>
        <w:rPr>
          <w:sz w:val="26"/>
          <w:szCs w:val="26"/>
        </w:rPr>
      </w:pPr>
      <w:r w:rsidRPr="005E3479">
        <w:rPr>
          <w:sz w:val="26"/>
          <w:szCs w:val="26"/>
        </w:rPr>
        <w:t>(адрес проживания и регистрации)</w:t>
      </w:r>
    </w:p>
    <w:p w:rsidR="00711FEB" w:rsidRPr="005E3479" w:rsidRDefault="00711FEB" w:rsidP="00711FEB">
      <w:pPr>
        <w:widowControl w:val="0"/>
        <w:jc w:val="right"/>
        <w:rPr>
          <w:sz w:val="26"/>
          <w:szCs w:val="26"/>
        </w:rPr>
      </w:pPr>
      <w:r w:rsidRPr="005E3479">
        <w:rPr>
          <w:sz w:val="26"/>
          <w:szCs w:val="26"/>
        </w:rPr>
        <w:t>_____________________________________________________</w:t>
      </w:r>
    </w:p>
    <w:p w:rsidR="00711FEB" w:rsidRPr="005E3479" w:rsidRDefault="00711FEB" w:rsidP="00711FEB">
      <w:pPr>
        <w:widowControl w:val="0"/>
        <w:jc w:val="right"/>
        <w:rPr>
          <w:sz w:val="26"/>
          <w:szCs w:val="26"/>
        </w:rPr>
      </w:pPr>
      <w:r w:rsidRPr="005E3479">
        <w:rPr>
          <w:sz w:val="26"/>
          <w:szCs w:val="26"/>
        </w:rPr>
        <w:t>(контактный телефон)</w:t>
      </w:r>
    </w:p>
    <w:p w:rsidR="00711FEB" w:rsidRPr="005E3479" w:rsidRDefault="00711FEB" w:rsidP="00711FEB">
      <w:pPr>
        <w:widowControl w:val="0"/>
        <w:jc w:val="right"/>
        <w:rPr>
          <w:sz w:val="26"/>
          <w:szCs w:val="26"/>
        </w:rPr>
      </w:pPr>
      <w:r w:rsidRPr="005E3479">
        <w:rPr>
          <w:b/>
          <w:bCs/>
          <w:sz w:val="26"/>
          <w:szCs w:val="26"/>
        </w:rPr>
        <w:t> </w:t>
      </w:r>
    </w:p>
    <w:p w:rsidR="00711FEB" w:rsidRDefault="00711FEB" w:rsidP="00711FEB">
      <w:pPr>
        <w:widowControl w:val="0"/>
        <w:jc w:val="center"/>
        <w:rPr>
          <w:b/>
          <w:bCs/>
          <w:sz w:val="26"/>
          <w:szCs w:val="26"/>
        </w:rPr>
      </w:pPr>
      <w:r w:rsidRPr="005E3479">
        <w:rPr>
          <w:b/>
          <w:bCs/>
          <w:sz w:val="26"/>
          <w:szCs w:val="26"/>
        </w:rPr>
        <w:t>ЗАЯВЛЕНИЕ</w:t>
      </w:r>
    </w:p>
    <w:p w:rsidR="00711FEB" w:rsidRPr="005E3479" w:rsidRDefault="00711FEB" w:rsidP="00711FEB">
      <w:pPr>
        <w:widowControl w:val="0"/>
        <w:jc w:val="center"/>
        <w:rPr>
          <w:sz w:val="26"/>
          <w:szCs w:val="26"/>
        </w:rPr>
      </w:pPr>
    </w:p>
    <w:p w:rsidR="00711FEB" w:rsidRPr="005035DB" w:rsidRDefault="00711FEB" w:rsidP="00711FEB">
      <w:pPr>
        <w:widowControl w:val="0"/>
        <w:tabs>
          <w:tab w:val="left" w:pos="1350"/>
        </w:tabs>
        <w:ind w:firstLine="709"/>
        <w:jc w:val="both"/>
        <w:rPr>
          <w:rFonts w:eastAsia="Andale Sans UI" w:cs="Tahoma"/>
          <w:sz w:val="26"/>
          <w:szCs w:val="26"/>
          <w:lang w:eastAsia="en-US" w:bidi="en-US"/>
        </w:rPr>
      </w:pPr>
      <w:r w:rsidRPr="005035DB">
        <w:rPr>
          <w:rFonts w:eastAsia="Andale Sans UI" w:cs="Tahoma"/>
          <w:sz w:val="26"/>
          <w:szCs w:val="26"/>
          <w:lang w:eastAsia="en-US" w:bidi="en-US"/>
        </w:rPr>
        <w:t xml:space="preserve">В соответствии с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 прошу </w:t>
      </w:r>
      <w:r w:rsidR="00D37404">
        <w:rPr>
          <w:rFonts w:eastAsia="Andale Sans UI" w:cs="Tahoma"/>
          <w:sz w:val="26"/>
          <w:szCs w:val="26"/>
          <w:lang w:eastAsia="en-US" w:bidi="en-US"/>
        </w:rPr>
        <w:t>включить в реестр</w:t>
      </w:r>
      <w:r w:rsidRPr="005035DB">
        <w:rPr>
          <w:rFonts w:eastAsia="Andale Sans UI" w:cs="Tahoma"/>
          <w:sz w:val="26"/>
          <w:szCs w:val="26"/>
          <w:lang w:eastAsia="en-US" w:bidi="en-US"/>
        </w:rPr>
        <w:t xml:space="preserve"> мест (площадок) накопления твердых коммунальных отходов:</w:t>
      </w:r>
    </w:p>
    <w:p w:rsidR="00711FEB" w:rsidRDefault="00711FEB" w:rsidP="00711FEB">
      <w:pPr>
        <w:widowControl w:val="0"/>
        <w:rPr>
          <w:sz w:val="26"/>
          <w:szCs w:val="26"/>
        </w:rPr>
      </w:pPr>
    </w:p>
    <w:p w:rsidR="00711FEB" w:rsidRPr="005E3479" w:rsidRDefault="00711FEB" w:rsidP="00711FEB">
      <w:pPr>
        <w:widowControl w:val="0"/>
        <w:rPr>
          <w:sz w:val="26"/>
          <w:szCs w:val="26"/>
        </w:rPr>
      </w:pPr>
      <w:r w:rsidRPr="005E3479">
        <w:rPr>
          <w:sz w:val="26"/>
          <w:szCs w:val="26"/>
        </w:rPr>
        <w:t>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</w:t>
      </w:r>
    </w:p>
    <w:p w:rsidR="00711FEB" w:rsidRPr="005E3479" w:rsidRDefault="00711FEB" w:rsidP="00711FEB">
      <w:pPr>
        <w:widowControl w:val="0"/>
        <w:rPr>
          <w:sz w:val="26"/>
          <w:szCs w:val="26"/>
        </w:rPr>
      </w:pPr>
      <w:r w:rsidRPr="005E3479">
        <w:rPr>
          <w:sz w:val="26"/>
          <w:szCs w:val="26"/>
        </w:rPr>
        <w:t>К заявлению прилагаются:</w:t>
      </w:r>
    </w:p>
    <w:p w:rsidR="00711FEB" w:rsidRPr="005E3479" w:rsidRDefault="00711FEB" w:rsidP="00711FEB">
      <w:pPr>
        <w:widowControl w:val="0"/>
        <w:rPr>
          <w:sz w:val="26"/>
          <w:szCs w:val="26"/>
        </w:rPr>
      </w:pPr>
      <w:r w:rsidRPr="005E3479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_____________________________________________________________________________________________</w:t>
      </w:r>
      <w:r w:rsidRPr="005E3479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FEB" w:rsidRPr="005E3479" w:rsidRDefault="00711FEB" w:rsidP="00711FEB">
      <w:pPr>
        <w:widowControl w:val="0"/>
        <w:pBdr>
          <w:bottom w:val="single" w:sz="12" w:space="1" w:color="auto"/>
        </w:pBdr>
        <w:rPr>
          <w:sz w:val="26"/>
          <w:szCs w:val="26"/>
        </w:rPr>
      </w:pPr>
    </w:p>
    <w:p w:rsidR="00711FEB" w:rsidRDefault="00711FEB" w:rsidP="00711FEB">
      <w:pPr>
        <w:widowControl w:val="0"/>
        <w:rPr>
          <w:sz w:val="26"/>
          <w:szCs w:val="26"/>
        </w:rPr>
      </w:pPr>
      <w:r w:rsidRPr="005E3479">
        <w:rPr>
          <w:sz w:val="26"/>
          <w:szCs w:val="26"/>
        </w:rPr>
        <w:t>Дополнительные документы 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</w:t>
      </w:r>
    </w:p>
    <w:p w:rsidR="00711FEB" w:rsidRPr="005E3479" w:rsidRDefault="00711FEB" w:rsidP="00711FEB">
      <w:pPr>
        <w:widowControl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11FEB" w:rsidRDefault="00711FEB" w:rsidP="00711FEB">
      <w:pPr>
        <w:pStyle w:val="a5"/>
        <w:widowControl w:val="0"/>
        <w:rPr>
          <w:sz w:val="26"/>
          <w:szCs w:val="26"/>
        </w:rPr>
      </w:pPr>
    </w:p>
    <w:p w:rsidR="00711FEB" w:rsidRPr="005E3479" w:rsidRDefault="00711FEB" w:rsidP="00711FEB">
      <w:pPr>
        <w:pStyle w:val="a5"/>
        <w:widowControl w:val="0"/>
        <w:rPr>
          <w:sz w:val="26"/>
          <w:szCs w:val="26"/>
        </w:rPr>
      </w:pPr>
      <w:r w:rsidRPr="005E3479">
        <w:rPr>
          <w:sz w:val="26"/>
          <w:szCs w:val="26"/>
        </w:rPr>
        <w:t>Сведения для отправки решения по почте:</w:t>
      </w:r>
    </w:p>
    <w:p w:rsidR="00711FEB" w:rsidRPr="005E3479" w:rsidRDefault="00711FEB" w:rsidP="00711FEB">
      <w:pPr>
        <w:pStyle w:val="a5"/>
        <w:widowControl w:val="0"/>
        <w:rPr>
          <w:sz w:val="26"/>
          <w:szCs w:val="26"/>
        </w:rPr>
      </w:pPr>
    </w:p>
    <w:p w:rsidR="00711FEB" w:rsidRPr="005E3479" w:rsidRDefault="00711FEB" w:rsidP="00711FEB">
      <w:pPr>
        <w:pStyle w:val="a5"/>
        <w:widowControl w:val="0"/>
        <w:rPr>
          <w:sz w:val="26"/>
          <w:szCs w:val="26"/>
        </w:rPr>
      </w:pPr>
      <w:r w:rsidRPr="005E3479">
        <w:rPr>
          <w:sz w:val="26"/>
          <w:szCs w:val="26"/>
        </w:rPr>
        <w:t>Результат рассмотрения заявления прошу:</w:t>
      </w:r>
    </w:p>
    <w:p w:rsidR="00711FEB" w:rsidRPr="005E3479" w:rsidRDefault="00711FEB" w:rsidP="00711FEB">
      <w:pPr>
        <w:pStyle w:val="a5"/>
        <w:widowControl w:val="0"/>
        <w:rPr>
          <w:sz w:val="26"/>
          <w:szCs w:val="26"/>
        </w:rPr>
      </w:pPr>
      <w:r w:rsidRPr="005E3479">
        <w:rPr>
          <w:sz w:val="26"/>
          <w:szCs w:val="26"/>
        </w:rPr>
        <w:sym w:font="Times New Roman" w:char="F0F0"/>
      </w:r>
      <w:r>
        <w:rPr>
          <w:sz w:val="26"/>
          <w:szCs w:val="26"/>
        </w:rPr>
        <w:tab/>
        <w:t>Выдать на руки в а</w:t>
      </w:r>
      <w:r w:rsidRPr="005E3479">
        <w:rPr>
          <w:sz w:val="26"/>
          <w:szCs w:val="26"/>
        </w:rPr>
        <w:t>дминистрации</w:t>
      </w:r>
    </w:p>
    <w:p w:rsidR="00711FEB" w:rsidRPr="005E3479" w:rsidRDefault="00711FEB" w:rsidP="00711FEB">
      <w:pPr>
        <w:pStyle w:val="a5"/>
        <w:widowControl w:val="0"/>
        <w:rPr>
          <w:sz w:val="26"/>
          <w:szCs w:val="26"/>
        </w:rPr>
      </w:pPr>
      <w:r w:rsidRPr="005E3479">
        <w:rPr>
          <w:sz w:val="26"/>
          <w:szCs w:val="26"/>
        </w:rPr>
        <w:sym w:font="Times New Roman" w:char="F0F0"/>
      </w:r>
      <w:r w:rsidRPr="005E3479">
        <w:rPr>
          <w:sz w:val="26"/>
          <w:szCs w:val="26"/>
        </w:rPr>
        <w:tab/>
        <w:t>Выдать на руки в МФЦ</w:t>
      </w:r>
    </w:p>
    <w:p w:rsidR="00711FEB" w:rsidRPr="005E3479" w:rsidRDefault="00711FEB" w:rsidP="00711FEB">
      <w:pPr>
        <w:pStyle w:val="a5"/>
        <w:widowControl w:val="0"/>
        <w:rPr>
          <w:sz w:val="26"/>
          <w:szCs w:val="26"/>
        </w:rPr>
      </w:pPr>
      <w:r w:rsidRPr="005E3479">
        <w:rPr>
          <w:sz w:val="26"/>
          <w:szCs w:val="26"/>
        </w:rPr>
        <w:sym w:font="Times New Roman" w:char="F0F0"/>
      </w:r>
      <w:r w:rsidRPr="005E3479">
        <w:rPr>
          <w:sz w:val="26"/>
          <w:szCs w:val="26"/>
        </w:rPr>
        <w:tab/>
        <w:t>Направить по почте</w:t>
      </w:r>
    </w:p>
    <w:p w:rsidR="00711FEB" w:rsidRDefault="00711FEB" w:rsidP="00711FEB">
      <w:pPr>
        <w:pStyle w:val="a5"/>
        <w:widowControl w:val="0"/>
        <w:rPr>
          <w:sz w:val="26"/>
          <w:szCs w:val="26"/>
        </w:rPr>
      </w:pPr>
      <w:r w:rsidRPr="005E3479">
        <w:rPr>
          <w:sz w:val="26"/>
          <w:szCs w:val="26"/>
        </w:rPr>
        <w:sym w:font="Times New Roman" w:char="F0F0"/>
      </w:r>
      <w:r w:rsidRPr="005E3479">
        <w:rPr>
          <w:sz w:val="26"/>
          <w:szCs w:val="26"/>
        </w:rPr>
        <w:tab/>
        <w:t>Направить в электронной форме в личный кабинет на ПГУ ЛО</w:t>
      </w:r>
    </w:p>
    <w:p w:rsidR="00711FEB" w:rsidRPr="005E3479" w:rsidRDefault="00711FEB" w:rsidP="00711FEB">
      <w:pPr>
        <w:pStyle w:val="a5"/>
        <w:widowControl w:val="0"/>
        <w:rPr>
          <w:sz w:val="26"/>
          <w:szCs w:val="26"/>
        </w:rPr>
      </w:pPr>
    </w:p>
    <w:p w:rsidR="00711FEB" w:rsidRDefault="00711FEB" w:rsidP="00711FEB">
      <w:pPr>
        <w:pStyle w:val="a5"/>
        <w:widowControl w:val="0"/>
        <w:rPr>
          <w:sz w:val="26"/>
          <w:szCs w:val="26"/>
        </w:rPr>
      </w:pPr>
    </w:p>
    <w:p w:rsidR="00711FEB" w:rsidRPr="005035DB" w:rsidRDefault="00711FEB" w:rsidP="00711FEB">
      <w:pPr>
        <w:pStyle w:val="ConsPlusNonformat"/>
        <w:ind w:firstLine="708"/>
        <w:jc w:val="both"/>
        <w:rPr>
          <w:sz w:val="26"/>
          <w:szCs w:val="26"/>
          <w:lang w:val="ru-RU"/>
        </w:rPr>
      </w:pPr>
      <w:r w:rsidRPr="005035DB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Федеральным законом от 27.07.2006 №152-Фз «О персональных данных», даю свое согласие на обработку персональных данных администрацией </w:t>
      </w:r>
      <w:r>
        <w:rPr>
          <w:rFonts w:ascii="Times New Roman" w:hAnsi="Times New Roman" w:cs="Times New Roman"/>
          <w:sz w:val="26"/>
          <w:szCs w:val="26"/>
          <w:lang w:val="ru-RU"/>
        </w:rPr>
        <w:t>Нижнеингашского района</w:t>
      </w:r>
      <w:r w:rsidRPr="005035DB">
        <w:rPr>
          <w:rFonts w:ascii="Times New Roman" w:hAnsi="Times New Roman" w:cs="Times New Roman"/>
          <w:sz w:val="26"/>
          <w:szCs w:val="26"/>
          <w:lang w:val="ru-RU"/>
        </w:rPr>
        <w:t>, необходимых для обработки персональных данных в рамках предоставления муниципальной услуги.</w:t>
      </w:r>
    </w:p>
    <w:p w:rsidR="00711FEB" w:rsidRPr="005035DB" w:rsidRDefault="00711FEB" w:rsidP="00711FEB">
      <w:pPr>
        <w:pStyle w:val="ConsPlusNonformat"/>
        <w:ind w:firstLine="708"/>
        <w:jc w:val="both"/>
        <w:rPr>
          <w:sz w:val="26"/>
          <w:szCs w:val="26"/>
          <w:lang w:val="ru-RU"/>
        </w:rPr>
      </w:pPr>
      <w:r w:rsidRPr="005035DB">
        <w:rPr>
          <w:rFonts w:ascii="Times New Roman" w:hAnsi="Times New Roman" w:cs="Times New Roman"/>
          <w:sz w:val="26"/>
          <w:szCs w:val="26"/>
          <w:lang w:val="ru-RU"/>
        </w:rPr>
        <w:t xml:space="preserve">Мне разъяснено, что не предоставление части вышеперечисленной информации или недостоверные данные являются основанием для отказа в оказании муниципальной услуги. </w:t>
      </w:r>
    </w:p>
    <w:p w:rsidR="00711FEB" w:rsidRPr="005035DB" w:rsidRDefault="00711FEB" w:rsidP="00711FEB">
      <w:pPr>
        <w:pStyle w:val="ConsPlusNonformat"/>
        <w:tabs>
          <w:tab w:val="left" w:pos="709"/>
        </w:tabs>
        <w:ind w:firstLine="708"/>
        <w:jc w:val="both"/>
        <w:rPr>
          <w:sz w:val="26"/>
          <w:szCs w:val="26"/>
          <w:lang w:val="ru-RU"/>
        </w:rPr>
      </w:pPr>
      <w:r w:rsidRPr="005035DB">
        <w:rPr>
          <w:rFonts w:ascii="Times New Roman" w:eastAsia="Courier New CYR" w:hAnsi="Times New Roman" w:cs="Times New Roman"/>
          <w:color w:val="000000"/>
          <w:sz w:val="26"/>
          <w:szCs w:val="26"/>
          <w:lang w:val="ru-RU"/>
        </w:rPr>
        <w:t>Настоящим подтверждаю достоверность представленных документов и сведений.</w:t>
      </w:r>
    </w:p>
    <w:p w:rsidR="00711FEB" w:rsidRDefault="00711FEB" w:rsidP="00711FEB">
      <w:pPr>
        <w:pStyle w:val="a5"/>
        <w:widowControl w:val="0"/>
        <w:rPr>
          <w:sz w:val="26"/>
          <w:szCs w:val="26"/>
        </w:rPr>
      </w:pPr>
    </w:p>
    <w:p w:rsidR="00711FEB" w:rsidRPr="005E3479" w:rsidRDefault="00711FEB" w:rsidP="00711FEB">
      <w:pPr>
        <w:pStyle w:val="a5"/>
        <w:widowControl w:val="0"/>
        <w:rPr>
          <w:sz w:val="26"/>
          <w:szCs w:val="26"/>
        </w:rPr>
      </w:pPr>
      <w:r w:rsidRPr="005E3479">
        <w:rPr>
          <w:sz w:val="26"/>
          <w:szCs w:val="26"/>
        </w:rPr>
        <w:t>___________________                                                                   </w:t>
      </w:r>
      <w:r>
        <w:rPr>
          <w:sz w:val="26"/>
          <w:szCs w:val="26"/>
        </w:rPr>
        <w:t>                     </w:t>
      </w:r>
    </w:p>
    <w:p w:rsidR="00711FEB" w:rsidRDefault="00711FEB" w:rsidP="00711FEB">
      <w:pPr>
        <w:widowControl w:val="0"/>
      </w:pPr>
      <w:r>
        <w:rPr>
          <w:sz w:val="26"/>
          <w:szCs w:val="26"/>
        </w:rPr>
        <w:t xml:space="preserve">            (дата)</w:t>
      </w:r>
    </w:p>
    <w:p w:rsidR="00711FEB" w:rsidRDefault="00711FEB" w:rsidP="00711FEB">
      <w:pPr>
        <w:widowControl w:val="0"/>
      </w:pPr>
    </w:p>
    <w:p w:rsidR="00711FEB" w:rsidRDefault="00711FEB" w:rsidP="00711FEB">
      <w:pPr>
        <w:widowControl w:val="0"/>
      </w:pPr>
      <w:r>
        <w:t>_____________________                                                                       ____________________</w:t>
      </w:r>
    </w:p>
    <w:p w:rsidR="00711FEB" w:rsidRPr="002A4EED" w:rsidRDefault="00711FEB" w:rsidP="00711FEB">
      <w:pPr>
        <w:widowControl w:val="0"/>
      </w:pPr>
      <w:r w:rsidRPr="002A4EED">
        <w:t>        </w:t>
      </w:r>
      <w:r>
        <w:t xml:space="preserve">      (Ф.И.О.)</w:t>
      </w:r>
      <w:r w:rsidRPr="002A4EED">
        <w:t>                                                                                            </w:t>
      </w:r>
      <w:r>
        <w:t xml:space="preserve">     (подпись)</w:t>
      </w:r>
      <w:r w:rsidRPr="002A4EED">
        <w:t>      </w:t>
      </w:r>
    </w:p>
    <w:p w:rsidR="00711FEB" w:rsidRDefault="00711FEB" w:rsidP="00711FEB"/>
    <w:p w:rsidR="00711FEB" w:rsidRDefault="00711FEB" w:rsidP="00711FEB"/>
    <w:p w:rsidR="00711FEB" w:rsidRPr="005035DB" w:rsidRDefault="00711FEB" w:rsidP="00711FEB">
      <w:pPr>
        <w:widowControl w:val="0"/>
        <w:tabs>
          <w:tab w:val="left" w:pos="709"/>
        </w:tabs>
        <w:rPr>
          <w:rFonts w:eastAsia="Andale Sans UI" w:cs="Tahoma"/>
          <w:sz w:val="26"/>
          <w:szCs w:val="26"/>
          <w:lang w:eastAsia="en-US" w:bidi="en-US"/>
        </w:rPr>
      </w:pPr>
      <w:r w:rsidRPr="005035DB">
        <w:rPr>
          <w:rFonts w:eastAsia="Courier New CYR"/>
          <w:sz w:val="26"/>
          <w:szCs w:val="26"/>
          <w:lang w:eastAsia="en-US" w:bidi="en-US"/>
        </w:rPr>
        <w:t>Заявка принята:</w:t>
      </w:r>
    </w:p>
    <w:p w:rsidR="00711FEB" w:rsidRPr="005035DB" w:rsidRDefault="00711FEB" w:rsidP="00711FEB">
      <w:pPr>
        <w:widowControl w:val="0"/>
        <w:tabs>
          <w:tab w:val="left" w:pos="709"/>
        </w:tabs>
        <w:rPr>
          <w:rFonts w:eastAsia="Andale Sans UI" w:cs="Tahoma"/>
          <w:sz w:val="26"/>
          <w:szCs w:val="26"/>
          <w:lang w:eastAsia="en-US" w:bidi="en-US"/>
        </w:rPr>
      </w:pPr>
      <w:r w:rsidRPr="005035DB">
        <w:rPr>
          <w:rFonts w:eastAsia="Courier New CYR"/>
          <w:sz w:val="26"/>
          <w:szCs w:val="26"/>
          <w:lang w:eastAsia="en-US" w:bidi="en-US"/>
        </w:rPr>
        <w:t>час. ____ мин. ____ "___" ____________ 20___ г. за № _____</w:t>
      </w:r>
    </w:p>
    <w:p w:rsidR="00711FEB" w:rsidRDefault="00711FEB" w:rsidP="00711FEB">
      <w:pPr>
        <w:widowControl w:val="0"/>
        <w:tabs>
          <w:tab w:val="left" w:pos="709"/>
        </w:tabs>
        <w:rPr>
          <w:rFonts w:eastAsia="Courier New CYR"/>
          <w:sz w:val="26"/>
          <w:szCs w:val="26"/>
          <w:lang w:eastAsia="en-US" w:bidi="en-US"/>
        </w:rPr>
      </w:pPr>
    </w:p>
    <w:p w:rsidR="00711FEB" w:rsidRDefault="00711FEB" w:rsidP="00711FEB">
      <w:pPr>
        <w:widowControl w:val="0"/>
        <w:tabs>
          <w:tab w:val="left" w:pos="709"/>
        </w:tabs>
        <w:rPr>
          <w:rFonts w:eastAsia="Courier New CYR"/>
          <w:sz w:val="26"/>
          <w:szCs w:val="26"/>
          <w:lang w:eastAsia="en-US" w:bidi="en-US"/>
        </w:rPr>
      </w:pPr>
    </w:p>
    <w:p w:rsidR="00711FEB" w:rsidRDefault="00711FEB" w:rsidP="00711FEB">
      <w:pPr>
        <w:widowControl w:val="0"/>
        <w:tabs>
          <w:tab w:val="left" w:pos="709"/>
        </w:tabs>
        <w:rPr>
          <w:rFonts w:eastAsia="Courier New CYR"/>
          <w:sz w:val="26"/>
          <w:szCs w:val="26"/>
          <w:lang w:eastAsia="en-US" w:bidi="en-US"/>
        </w:rPr>
      </w:pPr>
      <w:r>
        <w:rPr>
          <w:rFonts w:eastAsia="Courier New CYR"/>
          <w:sz w:val="26"/>
          <w:szCs w:val="26"/>
          <w:lang w:eastAsia="en-US" w:bidi="en-US"/>
        </w:rPr>
        <w:t>___________________________</w:t>
      </w:r>
    </w:p>
    <w:p w:rsidR="00711FEB" w:rsidRPr="005035DB" w:rsidRDefault="00711FEB" w:rsidP="00711FEB">
      <w:pPr>
        <w:widowControl w:val="0"/>
        <w:tabs>
          <w:tab w:val="left" w:pos="709"/>
        </w:tabs>
        <w:rPr>
          <w:rFonts w:eastAsia="Andale Sans UI" w:cs="Tahoma"/>
          <w:sz w:val="26"/>
          <w:szCs w:val="26"/>
          <w:lang w:eastAsia="en-US" w:bidi="en-US"/>
        </w:rPr>
      </w:pPr>
      <w:r w:rsidRPr="005035DB">
        <w:rPr>
          <w:rFonts w:eastAsia="Courier New CYR"/>
          <w:sz w:val="26"/>
          <w:szCs w:val="26"/>
          <w:lang w:eastAsia="en-US" w:bidi="en-US"/>
        </w:rPr>
        <w:t>Подпись уполномоченного лица</w:t>
      </w:r>
    </w:p>
    <w:p w:rsidR="00337152" w:rsidRDefault="00337152"/>
    <w:p w:rsidR="00FB77AC" w:rsidRDefault="00FB77AC"/>
    <w:p w:rsidR="00FB77AC" w:rsidRDefault="00FB77AC"/>
    <w:p w:rsidR="00FB77AC" w:rsidRDefault="00FB77AC"/>
    <w:p w:rsidR="00FB77AC" w:rsidRDefault="00FB77AC"/>
    <w:p w:rsidR="00FB77AC" w:rsidRDefault="00FB77AC"/>
    <w:p w:rsidR="00FB77AC" w:rsidRDefault="00FB77AC"/>
    <w:p w:rsidR="00FB77AC" w:rsidRDefault="00FB77AC"/>
    <w:p w:rsidR="00FB77AC" w:rsidRDefault="00FB77AC"/>
    <w:p w:rsidR="00FB77AC" w:rsidRDefault="00FB77AC"/>
    <w:p w:rsidR="00FB77AC" w:rsidRDefault="00FB77AC"/>
    <w:p w:rsidR="00FB77AC" w:rsidRDefault="00FB77AC"/>
    <w:p w:rsidR="00FF2EB3" w:rsidRDefault="00FF2EB3"/>
    <w:p w:rsidR="00FF2EB3" w:rsidRDefault="00FF2EB3"/>
    <w:p w:rsidR="00FF2EB3" w:rsidRDefault="00FF2EB3"/>
    <w:p w:rsidR="00FF2EB3" w:rsidRDefault="00FF2EB3"/>
    <w:p w:rsidR="00FF2EB3" w:rsidRDefault="00FF2EB3"/>
    <w:p w:rsidR="00FF2EB3" w:rsidRDefault="00FF2EB3"/>
    <w:p w:rsidR="00FF2EB3" w:rsidRDefault="00FF2EB3"/>
    <w:p w:rsidR="00FF2EB3" w:rsidRDefault="00FF2EB3"/>
    <w:p w:rsidR="00FF2EB3" w:rsidRDefault="00FF2EB3">
      <w:pPr>
        <w:sectPr w:rsidR="00FF2EB3" w:rsidSect="00FE46E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46DCF" w:rsidRDefault="00FE46E2" w:rsidP="00C46DCF">
      <w:pPr>
        <w:jc w:val="right"/>
      </w:pPr>
      <w:r>
        <w:lastRenderedPageBreak/>
        <w:t>П</w:t>
      </w:r>
      <w:r w:rsidR="00DC0446">
        <w:t>риложение № 2</w:t>
      </w:r>
    </w:p>
    <w:p w:rsidR="00DC0446" w:rsidRDefault="00DC0446" w:rsidP="00DC0446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>
        <w:t>к административному регламенту</w:t>
      </w:r>
    </w:p>
    <w:p w:rsidR="00DC0446" w:rsidRDefault="00DC0446" w:rsidP="00DC0446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>
        <w:t xml:space="preserve"> по предоставлению муниципальной услуги</w:t>
      </w:r>
    </w:p>
    <w:p w:rsidR="00DC0446" w:rsidRDefault="00DC0446" w:rsidP="00DC0446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>
        <w:t xml:space="preserve"> «Включение в реестр мест (площадок) накопления</w:t>
      </w:r>
    </w:p>
    <w:p w:rsidR="00DC0446" w:rsidRDefault="00DC0446" w:rsidP="00DC0446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>
        <w:t xml:space="preserve"> твёрдых коммунальных отходов»</w:t>
      </w:r>
    </w:p>
    <w:p w:rsidR="00DC0446" w:rsidRDefault="00DC0446" w:rsidP="00DC0446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>
        <w:t xml:space="preserve"> на территории муниципального образования </w:t>
      </w:r>
    </w:p>
    <w:p w:rsidR="00DC0446" w:rsidRDefault="00DC0446" w:rsidP="00DC0446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>
        <w:t>Нижнеингашский район</w:t>
      </w:r>
    </w:p>
    <w:p w:rsidR="00C46DCF" w:rsidRDefault="00C46DCF" w:rsidP="00C46DCF"/>
    <w:p w:rsidR="00C46DCF" w:rsidRDefault="00C46DCF" w:rsidP="00F85536">
      <w:pPr>
        <w:jc w:val="both"/>
      </w:pPr>
      <w:r>
        <w:t xml:space="preserve">                                                                         </w:t>
      </w:r>
      <w:r w:rsidR="00F85536">
        <w:t xml:space="preserve">                   </w:t>
      </w:r>
      <w:r>
        <w:t>Кому:____________________________________</w:t>
      </w:r>
    </w:p>
    <w:p w:rsidR="00C46DCF" w:rsidRDefault="00C46DCF" w:rsidP="00F85536">
      <w:pPr>
        <w:jc w:val="both"/>
      </w:pPr>
      <w:r>
        <w:t xml:space="preserve">                                                                         </w:t>
      </w:r>
      <w:r w:rsidR="00F85536">
        <w:t xml:space="preserve">                   </w:t>
      </w:r>
      <w:r>
        <w:t>ИНН_____________________________________</w:t>
      </w:r>
    </w:p>
    <w:p w:rsidR="00C46DCF" w:rsidRDefault="00C46DCF" w:rsidP="00F85536">
      <w:pPr>
        <w:jc w:val="both"/>
      </w:pPr>
      <w:r>
        <w:t xml:space="preserve">                                                                         </w:t>
      </w:r>
      <w:r w:rsidR="00F85536">
        <w:t xml:space="preserve">                   </w:t>
      </w:r>
      <w:r>
        <w:t>Представитель____________________________</w:t>
      </w:r>
    </w:p>
    <w:p w:rsidR="00C46DCF" w:rsidRDefault="00C46DCF" w:rsidP="00F85536">
      <w:pPr>
        <w:jc w:val="both"/>
      </w:pPr>
      <w:r>
        <w:t xml:space="preserve">                                         </w:t>
      </w:r>
      <w:r w:rsidR="00F85536">
        <w:t xml:space="preserve">                                                   </w:t>
      </w:r>
      <w:r>
        <w:t>Контактные данные заявителя(представителя)</w:t>
      </w:r>
    </w:p>
    <w:p w:rsidR="00C46DCF" w:rsidRDefault="00F85536" w:rsidP="00F85536">
      <w:pPr>
        <w:jc w:val="both"/>
      </w:pPr>
      <w:r>
        <w:t xml:space="preserve">                                                                                            </w:t>
      </w:r>
      <w:r w:rsidR="00C46DCF">
        <w:t>_________________________________________</w:t>
      </w:r>
    </w:p>
    <w:p w:rsidR="00C46DCF" w:rsidRDefault="00F85536" w:rsidP="00F85536">
      <w:pPr>
        <w:jc w:val="both"/>
      </w:pPr>
      <w:r>
        <w:t xml:space="preserve">                                                                                            </w:t>
      </w:r>
      <w:r w:rsidR="00C46DCF">
        <w:t>_________________________________________</w:t>
      </w:r>
    </w:p>
    <w:p w:rsidR="00C46DCF" w:rsidRDefault="00C46DCF" w:rsidP="00F85536">
      <w:pPr>
        <w:jc w:val="both"/>
      </w:pPr>
      <w:r>
        <w:t xml:space="preserve">                                                                          </w:t>
      </w:r>
      <w:r w:rsidR="00F85536">
        <w:t xml:space="preserve">                  </w:t>
      </w:r>
      <w:r>
        <w:t>Телефон:_________________________________</w:t>
      </w:r>
    </w:p>
    <w:p w:rsidR="00C46DCF" w:rsidRDefault="00C46DCF" w:rsidP="00F85536">
      <w:pPr>
        <w:jc w:val="both"/>
      </w:pPr>
      <w:r>
        <w:t xml:space="preserve">                                                                           </w:t>
      </w:r>
      <w:r w:rsidR="00F85536">
        <w:t xml:space="preserve">                 </w:t>
      </w:r>
      <w:r>
        <w:t>Адрес электронной почты__________________</w:t>
      </w:r>
    </w:p>
    <w:p w:rsidR="00C46DCF" w:rsidRDefault="00C46DCF" w:rsidP="00C46DCF">
      <w:pPr>
        <w:jc w:val="both"/>
      </w:pPr>
    </w:p>
    <w:p w:rsidR="00C46DCF" w:rsidRDefault="00C46DCF" w:rsidP="00C46DCF">
      <w:pPr>
        <w:jc w:val="both"/>
      </w:pPr>
    </w:p>
    <w:p w:rsidR="00C46DCF" w:rsidRDefault="00C46DCF" w:rsidP="00C46DCF">
      <w:pPr>
        <w:jc w:val="center"/>
      </w:pPr>
      <w:r>
        <w:t>УВЕДОМЛЕНИЕ</w:t>
      </w:r>
    </w:p>
    <w:p w:rsidR="00C46DCF" w:rsidRDefault="00C46DCF" w:rsidP="00C46DCF">
      <w:pPr>
        <w:jc w:val="center"/>
      </w:pPr>
      <w:r>
        <w:t xml:space="preserve">о </w:t>
      </w:r>
      <w:r w:rsidR="000A3F50">
        <w:t>включении в реестр мест (площадок</w:t>
      </w:r>
      <w:r>
        <w:t>)</w:t>
      </w:r>
    </w:p>
    <w:p w:rsidR="000A3F50" w:rsidRPr="000A3F50" w:rsidRDefault="00C46DCF" w:rsidP="000A3F50">
      <w:pPr>
        <w:jc w:val="center"/>
      </w:pPr>
      <w:r>
        <w:t>накопления твердых коммунальных отходов</w:t>
      </w:r>
      <w:r w:rsidR="000A3F50">
        <w:t>/об отказе во включении</w:t>
      </w:r>
      <w:r w:rsidR="000A3F50" w:rsidRPr="000A3F50">
        <w:t xml:space="preserve"> в реестр мест (площадок)</w:t>
      </w:r>
    </w:p>
    <w:p w:rsidR="00C46DCF" w:rsidRDefault="000A3F50" w:rsidP="000A3F50">
      <w:pPr>
        <w:jc w:val="center"/>
      </w:pPr>
      <w:r w:rsidRPr="000A3F50">
        <w:t>накопления твердых коммунальных отходов</w:t>
      </w:r>
      <w:r>
        <w:t xml:space="preserve"> </w:t>
      </w:r>
    </w:p>
    <w:p w:rsidR="00C46DCF" w:rsidRDefault="00C46DCF" w:rsidP="00C46DCF">
      <w:pPr>
        <w:jc w:val="both"/>
      </w:pPr>
    </w:p>
    <w:p w:rsidR="00C46DCF" w:rsidRDefault="00C46DCF" w:rsidP="00C46DCF">
      <w:pPr>
        <w:jc w:val="both"/>
      </w:pPr>
      <w:r>
        <w:t>"__" ____________ 20__ г.</w:t>
      </w:r>
    </w:p>
    <w:p w:rsidR="00C46DCF" w:rsidRDefault="00C46DCF" w:rsidP="00C46DCF">
      <w:pPr>
        <w:jc w:val="both"/>
      </w:pPr>
    </w:p>
    <w:p w:rsidR="00C46DCF" w:rsidRDefault="00C46DCF" w:rsidP="00C46DCF">
      <w:pPr>
        <w:jc w:val="both"/>
      </w:pPr>
      <w:r>
        <w:t xml:space="preserve">    В    соответствии   с   административным   регламентом   предоставления муниципальной  услуги  «</w:t>
      </w:r>
      <w:r w:rsidR="00D864E2">
        <w:t>Включение в реестр мест (площадок) накопления твёрдых коммунальных отходов</w:t>
      </w:r>
      <w:r>
        <w:t>» администрацией Нижнеингашского района в лице_______________________________________________________________________</w:t>
      </w:r>
      <w:r w:rsidR="00D864E2">
        <w:t>____________</w:t>
      </w:r>
    </w:p>
    <w:p w:rsidR="00C46DCF" w:rsidRDefault="00C46DCF" w:rsidP="00C46DCF">
      <w:pPr>
        <w:jc w:val="both"/>
      </w:pPr>
      <w:r>
        <w:t xml:space="preserve">                                                         (должность, Ф.И.О.)</w:t>
      </w:r>
    </w:p>
    <w:p w:rsidR="00C46DCF" w:rsidRDefault="00C46DCF" w:rsidP="00C46DCF">
      <w:pPr>
        <w:jc w:val="both"/>
      </w:pPr>
      <w:r>
        <w:t xml:space="preserve">принято решение о </w:t>
      </w:r>
      <w:r w:rsidR="00D864E2">
        <w:t>включении в реестр мест (площадок) накопления ТКО/об отказе во включении в реестр мест (площадок) накопления ТКО (нужное подчеркнуть)</w:t>
      </w:r>
      <w:r>
        <w:t xml:space="preserve"> по адресу:_______________________________________________________________________</w:t>
      </w:r>
      <w:r w:rsidR="00D864E2">
        <w:t>__________</w:t>
      </w:r>
    </w:p>
    <w:p w:rsidR="00C46DCF" w:rsidRDefault="00C46DCF" w:rsidP="00C46DCF">
      <w:pPr>
        <w:jc w:val="both"/>
      </w:pPr>
      <w:r>
        <w:t>_____________________________________________________________________________</w:t>
      </w:r>
      <w:r w:rsidR="00D864E2">
        <w:t>__________</w:t>
      </w:r>
    </w:p>
    <w:p w:rsidR="00C46DCF" w:rsidRDefault="00C46DCF" w:rsidP="00C46DCF">
      <w:pPr>
        <w:jc w:val="both"/>
      </w:pPr>
    </w:p>
    <w:p w:rsidR="00C46DCF" w:rsidRDefault="00C46DCF" w:rsidP="00C46DCF">
      <w:pPr>
        <w:jc w:val="both"/>
      </w:pPr>
      <w:r>
        <w:t xml:space="preserve">собственнику места (площадки) накопления твердых коммунальных </w:t>
      </w:r>
      <w:proofErr w:type="spellStart"/>
      <w:r>
        <w:t>отходов:__________________________________________________в</w:t>
      </w:r>
      <w:proofErr w:type="spellEnd"/>
      <w:r>
        <w:t xml:space="preserve"> лице заявителя: _____________________________________________________________________________</w:t>
      </w:r>
      <w:r w:rsidR="00D864E2">
        <w:t>_________</w:t>
      </w:r>
      <w:r>
        <w:t>,</w:t>
      </w:r>
    </w:p>
    <w:p w:rsidR="00C46DCF" w:rsidRDefault="00C46DCF" w:rsidP="00C46DCF">
      <w:pPr>
        <w:jc w:val="both"/>
      </w:pPr>
      <w:r>
        <w:t>действующего на основании: ____________________________________________________</w:t>
      </w:r>
      <w:r w:rsidR="00D864E2">
        <w:t>_________</w:t>
      </w:r>
      <w:r>
        <w:t>,</w:t>
      </w:r>
    </w:p>
    <w:p w:rsidR="00C46DCF" w:rsidRDefault="00C46DCF" w:rsidP="00C46DCF">
      <w:pPr>
        <w:jc w:val="both"/>
      </w:pPr>
      <w:r>
        <w:t>Причина отказа _______________________________________________________________</w:t>
      </w:r>
      <w:r w:rsidR="00D864E2">
        <w:t>__________</w:t>
      </w:r>
    </w:p>
    <w:p w:rsidR="00C46DCF" w:rsidRDefault="00C46DCF" w:rsidP="00C46DCF">
      <w:pPr>
        <w:jc w:val="both"/>
      </w:pPr>
      <w:r>
        <w:t>_____________________________________________________________________________</w:t>
      </w:r>
      <w:r w:rsidR="00D864E2">
        <w:t>__________</w:t>
      </w:r>
    </w:p>
    <w:p w:rsidR="00C46DCF" w:rsidRDefault="00C46DCF" w:rsidP="00C46DCF">
      <w:pPr>
        <w:jc w:val="both"/>
      </w:pPr>
      <w:r>
        <w:t xml:space="preserve">                                             (указать обстоятельства, послужившие основанием для отказа)</w:t>
      </w:r>
    </w:p>
    <w:p w:rsidR="00C46DCF" w:rsidRDefault="00C46DCF" w:rsidP="00C46DCF">
      <w:pPr>
        <w:jc w:val="both"/>
      </w:pPr>
    </w:p>
    <w:p w:rsidR="00C46DCF" w:rsidRDefault="00C46DCF" w:rsidP="00C46DCF">
      <w:pPr>
        <w:jc w:val="both"/>
      </w:pPr>
      <w:r>
        <w:t>_____________________                          ____________                                 _________________</w:t>
      </w:r>
    </w:p>
    <w:p w:rsidR="00C46DCF" w:rsidRDefault="00C46DCF" w:rsidP="00C46DCF">
      <w:pPr>
        <w:jc w:val="both"/>
      </w:pPr>
      <w:r>
        <w:t xml:space="preserve">     (должность)                                          (подпись)                                                 (Ф.И.О)</w:t>
      </w:r>
    </w:p>
    <w:p w:rsidR="00FB77AC" w:rsidRDefault="00C46DCF" w:rsidP="00C46DCF">
      <w:pPr>
        <w:jc w:val="both"/>
      </w:pPr>
      <w:proofErr w:type="spellStart"/>
      <w:r>
        <w:t>М.п</w:t>
      </w:r>
      <w:proofErr w:type="spellEnd"/>
      <w:r>
        <w:t>.</w:t>
      </w:r>
    </w:p>
    <w:p w:rsidR="000C7182" w:rsidRDefault="000C7182" w:rsidP="00C46DCF">
      <w:pPr>
        <w:jc w:val="both"/>
      </w:pPr>
    </w:p>
    <w:p w:rsidR="000C7182" w:rsidRDefault="000C7182" w:rsidP="00C46DCF">
      <w:pPr>
        <w:jc w:val="both"/>
      </w:pPr>
    </w:p>
    <w:p w:rsidR="000C7182" w:rsidRDefault="000C7182" w:rsidP="00C46DCF">
      <w:pPr>
        <w:jc w:val="both"/>
      </w:pPr>
    </w:p>
    <w:p w:rsidR="00FE46E2" w:rsidRDefault="00FE46E2" w:rsidP="00C46DCF">
      <w:pPr>
        <w:jc w:val="both"/>
      </w:pPr>
    </w:p>
    <w:p w:rsidR="000C7182" w:rsidRPr="000C7182" w:rsidRDefault="000C7182" w:rsidP="000C7182">
      <w:pPr>
        <w:spacing w:after="200" w:line="276" w:lineRule="auto"/>
        <w:rPr>
          <w:sz w:val="28"/>
          <w:szCs w:val="28"/>
        </w:rPr>
      </w:pPr>
    </w:p>
    <w:p w:rsidR="000C7182" w:rsidRPr="000C7182" w:rsidRDefault="000C7182" w:rsidP="000C7182">
      <w:pPr>
        <w:jc w:val="right"/>
        <w:rPr>
          <w:color w:val="000000"/>
        </w:rPr>
      </w:pPr>
      <w:r w:rsidRPr="000C7182">
        <w:rPr>
          <w:color w:val="000000"/>
        </w:rPr>
        <w:lastRenderedPageBreak/>
        <w:t xml:space="preserve">                                                                                                                 </w:t>
      </w:r>
      <w:r w:rsidR="0018591A">
        <w:rPr>
          <w:color w:val="000000"/>
        </w:rPr>
        <w:t xml:space="preserve">                  Приложение № 3</w:t>
      </w:r>
    </w:p>
    <w:p w:rsidR="0018591A" w:rsidRPr="0018591A" w:rsidRDefault="0018591A" w:rsidP="0018591A">
      <w:pPr>
        <w:jc w:val="right"/>
        <w:rPr>
          <w:color w:val="000000"/>
        </w:rPr>
      </w:pPr>
      <w:r w:rsidRPr="0018591A">
        <w:rPr>
          <w:color w:val="000000"/>
        </w:rPr>
        <w:t>к административному регламенту</w:t>
      </w:r>
    </w:p>
    <w:p w:rsidR="0018591A" w:rsidRPr="0018591A" w:rsidRDefault="0018591A" w:rsidP="0018591A">
      <w:pPr>
        <w:jc w:val="right"/>
        <w:rPr>
          <w:color w:val="000000"/>
        </w:rPr>
      </w:pPr>
      <w:r w:rsidRPr="0018591A">
        <w:rPr>
          <w:color w:val="000000"/>
        </w:rPr>
        <w:t xml:space="preserve"> по предоставлению муниципальной услуги</w:t>
      </w:r>
    </w:p>
    <w:p w:rsidR="0018591A" w:rsidRPr="0018591A" w:rsidRDefault="0018591A" w:rsidP="0018591A">
      <w:pPr>
        <w:jc w:val="right"/>
        <w:rPr>
          <w:color w:val="000000"/>
        </w:rPr>
      </w:pPr>
      <w:r w:rsidRPr="0018591A">
        <w:rPr>
          <w:color w:val="000000"/>
        </w:rPr>
        <w:t xml:space="preserve"> «Включение в реестр мест (площадок) накопления</w:t>
      </w:r>
    </w:p>
    <w:p w:rsidR="0018591A" w:rsidRPr="0018591A" w:rsidRDefault="0018591A" w:rsidP="0018591A">
      <w:pPr>
        <w:jc w:val="right"/>
        <w:rPr>
          <w:color w:val="000000"/>
        </w:rPr>
      </w:pPr>
      <w:r w:rsidRPr="0018591A">
        <w:rPr>
          <w:color w:val="000000"/>
        </w:rPr>
        <w:t xml:space="preserve"> твёрдых коммунальных отходов»</w:t>
      </w:r>
    </w:p>
    <w:p w:rsidR="0018591A" w:rsidRPr="0018591A" w:rsidRDefault="0018591A" w:rsidP="0018591A">
      <w:pPr>
        <w:jc w:val="right"/>
        <w:rPr>
          <w:color w:val="000000"/>
        </w:rPr>
      </w:pPr>
      <w:r w:rsidRPr="0018591A">
        <w:rPr>
          <w:color w:val="000000"/>
        </w:rPr>
        <w:t xml:space="preserve"> на территории муниципального образования </w:t>
      </w:r>
    </w:p>
    <w:p w:rsidR="0018591A" w:rsidRPr="0018591A" w:rsidRDefault="0018591A" w:rsidP="0018591A">
      <w:pPr>
        <w:jc w:val="right"/>
        <w:rPr>
          <w:color w:val="000000"/>
        </w:rPr>
      </w:pPr>
      <w:r w:rsidRPr="0018591A">
        <w:rPr>
          <w:color w:val="000000"/>
        </w:rPr>
        <w:t>Нижнеингашский район</w:t>
      </w:r>
    </w:p>
    <w:p w:rsidR="000C7182" w:rsidRPr="000C7182" w:rsidRDefault="000C7182" w:rsidP="000C7182">
      <w:pPr>
        <w:jc w:val="right"/>
        <w:rPr>
          <w:color w:val="000000"/>
        </w:rPr>
      </w:pPr>
      <w:r w:rsidRPr="000C7182">
        <w:rPr>
          <w:color w:val="000000"/>
        </w:rPr>
        <w:t xml:space="preserve">                                                                                                 </w:t>
      </w: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rPr>
          <w:color w:val="000000"/>
        </w:rPr>
      </w:pPr>
    </w:p>
    <w:p w:rsidR="000C7182" w:rsidRPr="000C7182" w:rsidRDefault="000C7182" w:rsidP="000C7182">
      <w:pPr>
        <w:rPr>
          <w:color w:val="000000"/>
          <w:vertAlign w:val="superscript"/>
        </w:rPr>
      </w:pPr>
      <w:r w:rsidRPr="000C7182">
        <w:rPr>
          <w:color w:val="000000"/>
        </w:rPr>
        <w:t>Кому __________________________________________</w:t>
      </w:r>
      <w:r w:rsidR="00A71AA7">
        <w:rPr>
          <w:color w:val="000000"/>
        </w:rPr>
        <w:t>______________________________________</w:t>
      </w:r>
      <w:r w:rsidRPr="000C7182">
        <w:rPr>
          <w:color w:val="000000"/>
        </w:rPr>
        <w:br/>
      </w:r>
      <w:r w:rsidRPr="000C7182">
        <w:rPr>
          <w:color w:val="000000"/>
          <w:vertAlign w:val="superscript"/>
        </w:rPr>
        <w:t>(ФИО заявителя, ОГРНИП (для физического лица, зарегистрированного в  качестве ИП) ,ИНН*, ОГРН - для юридического лица</w:t>
      </w:r>
      <w:r w:rsidRPr="000C7182">
        <w:rPr>
          <w:color w:val="000000"/>
        </w:rPr>
        <w:br/>
        <w:t>__________________________________________</w:t>
      </w:r>
      <w:r w:rsidR="00A71AA7">
        <w:rPr>
          <w:color w:val="000000"/>
        </w:rPr>
        <w:t>___________________________________________</w:t>
      </w:r>
      <w:r w:rsidRPr="000C7182">
        <w:rPr>
          <w:color w:val="000000"/>
        </w:rPr>
        <w:br/>
      </w:r>
      <w:r w:rsidRPr="000C7182">
        <w:rPr>
          <w:color w:val="000000"/>
          <w:vertAlign w:val="superscript"/>
        </w:rPr>
        <w:t>почтовый индекс и адрес, телефон, адрес электронной почты заявителя)</w:t>
      </w:r>
    </w:p>
    <w:p w:rsidR="000C7182" w:rsidRPr="000C7182" w:rsidRDefault="000C7182" w:rsidP="000C7182">
      <w:pPr>
        <w:jc w:val="center"/>
        <w:rPr>
          <w:b/>
          <w:bCs/>
          <w:color w:val="000000"/>
        </w:rPr>
      </w:pPr>
      <w:r w:rsidRPr="000C7182">
        <w:rPr>
          <w:color w:val="000000"/>
        </w:rPr>
        <w:br/>
      </w:r>
      <w:r w:rsidRPr="000C7182">
        <w:rPr>
          <w:b/>
          <w:bCs/>
          <w:color w:val="000000"/>
        </w:rPr>
        <w:t>Р Е Ш Е Н И Е</w:t>
      </w:r>
      <w:r w:rsidRPr="000C7182">
        <w:rPr>
          <w:b/>
          <w:bCs/>
          <w:color w:val="000000"/>
        </w:rPr>
        <w:br/>
        <w:t>об отказе в приеме документов</w:t>
      </w:r>
    </w:p>
    <w:p w:rsidR="000C7182" w:rsidRPr="000C7182" w:rsidRDefault="000C7182" w:rsidP="000C7182">
      <w:pPr>
        <w:jc w:val="center"/>
        <w:rPr>
          <w:color w:val="000000"/>
          <w:vertAlign w:val="superscript"/>
        </w:rPr>
      </w:pPr>
      <w:r w:rsidRPr="000C7182">
        <w:rPr>
          <w:b/>
          <w:bCs/>
          <w:color w:val="000000"/>
        </w:rPr>
        <w:br/>
      </w:r>
      <w:r w:rsidRPr="000C7182">
        <w:rPr>
          <w:color w:val="000000"/>
        </w:rPr>
        <w:t>________________________________________________________________________________</w:t>
      </w:r>
      <w:r w:rsidRPr="000C7182">
        <w:rPr>
          <w:color w:val="000000"/>
        </w:rPr>
        <w:br/>
      </w:r>
      <w:r w:rsidRPr="000C7182">
        <w:rPr>
          <w:color w:val="000000"/>
          <w:vertAlign w:val="superscript"/>
        </w:rPr>
        <w:t>(наименование уполномоченного на выдачу решения по предоставлению муниципальной услуги, федерального органа исполнительной</w:t>
      </w:r>
      <w:r w:rsidRPr="000C7182">
        <w:rPr>
          <w:color w:val="000000"/>
          <w:vertAlign w:val="superscript"/>
        </w:rPr>
        <w:br/>
        <w:t>власти, органа исполнительной власти субъекта Российской Федерации, органа местного самоуправления)</w:t>
      </w:r>
    </w:p>
    <w:p w:rsidR="000C7182" w:rsidRPr="000C7182" w:rsidRDefault="000C7182" w:rsidP="000C7182">
      <w:pPr>
        <w:jc w:val="both"/>
        <w:rPr>
          <w:color w:val="000000"/>
        </w:rPr>
      </w:pPr>
      <w:r w:rsidRPr="000C7182">
        <w:rPr>
          <w:color w:val="000000"/>
        </w:rPr>
        <w:br/>
        <w:t xml:space="preserve">           В приеме документов для предоставления услуги</w:t>
      </w:r>
      <w:r w:rsidR="006C02E3">
        <w:rPr>
          <w:color w:val="000000"/>
        </w:rPr>
        <w:t xml:space="preserve"> </w:t>
      </w:r>
      <w:r w:rsidR="006C02E3" w:rsidRPr="006C02E3">
        <w:rPr>
          <w:color w:val="000000"/>
        </w:rPr>
        <w:t>«Включение в реестр мест (площадок) накопления</w:t>
      </w:r>
      <w:r w:rsidR="006C02E3">
        <w:rPr>
          <w:color w:val="000000"/>
        </w:rPr>
        <w:t xml:space="preserve"> </w:t>
      </w:r>
      <w:r w:rsidR="006C02E3" w:rsidRPr="006C02E3">
        <w:rPr>
          <w:color w:val="000000"/>
        </w:rPr>
        <w:t>твёрдых коммунальных отходов»</w:t>
      </w:r>
      <w:r w:rsidR="006C02E3">
        <w:rPr>
          <w:color w:val="000000"/>
        </w:rPr>
        <w:t xml:space="preserve"> </w:t>
      </w:r>
      <w:r w:rsidRPr="000C7182">
        <w:rPr>
          <w:color w:val="000000"/>
        </w:rPr>
        <w:t>Вам отказано по следующим основаниям:</w:t>
      </w:r>
    </w:p>
    <w:p w:rsidR="000C7182" w:rsidRPr="000C7182" w:rsidRDefault="000C7182" w:rsidP="000C7182">
      <w:pPr>
        <w:jc w:val="both"/>
        <w:rPr>
          <w:color w:val="000000"/>
        </w:rPr>
      </w:pPr>
    </w:p>
    <w:tbl>
      <w:tblPr>
        <w:tblW w:w="10064" w:type="dxa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3827"/>
      </w:tblGrid>
      <w:tr w:rsidR="000C7182" w:rsidRPr="000C7182" w:rsidTr="0000089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pPr>
              <w:jc w:val="center"/>
            </w:pPr>
            <w:r w:rsidRPr="000C7182">
              <w:rPr>
                <w:color w:val="000000"/>
              </w:rPr>
              <w:t>№ пункта</w:t>
            </w:r>
            <w:r w:rsidRPr="000C7182">
              <w:rPr>
                <w:color w:val="000000"/>
              </w:rPr>
              <w:br/>
            </w:r>
            <w:proofErr w:type="spellStart"/>
            <w:r w:rsidRPr="000C7182">
              <w:rPr>
                <w:color w:val="000000"/>
              </w:rPr>
              <w:t>административн</w:t>
            </w:r>
            <w:proofErr w:type="spellEnd"/>
            <w:r w:rsidRPr="000C7182">
              <w:rPr>
                <w:color w:val="000000"/>
              </w:rPr>
              <w:br/>
              <w:t>ого регламента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pPr>
              <w:jc w:val="center"/>
            </w:pPr>
            <w:r w:rsidRPr="000C7182">
              <w:rPr>
                <w:color w:val="000000"/>
              </w:rPr>
              <w:t>Наименование основания для отказа в</w:t>
            </w:r>
            <w:r w:rsidRPr="000C7182">
              <w:rPr>
                <w:color w:val="000000"/>
              </w:rPr>
              <w:br/>
              <w:t>соответствии с Административным</w:t>
            </w:r>
            <w:r w:rsidRPr="000C7182">
              <w:rPr>
                <w:color w:val="000000"/>
              </w:rPr>
              <w:br/>
              <w:t>регламентом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pPr>
              <w:jc w:val="center"/>
            </w:pPr>
            <w:r w:rsidRPr="000C7182">
              <w:rPr>
                <w:color w:val="000000"/>
              </w:rPr>
              <w:t>Разъяснение причин отказа</w:t>
            </w:r>
            <w:r w:rsidRPr="000C7182">
              <w:rPr>
                <w:color w:val="000000"/>
              </w:rPr>
              <w:br/>
              <w:t>в приеме документов</w:t>
            </w:r>
          </w:p>
        </w:tc>
      </w:tr>
      <w:tr w:rsidR="000C7182" w:rsidRPr="000C7182" w:rsidTr="0000089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подпункт «а»</w:t>
            </w:r>
            <w:r w:rsidRPr="000C7182">
              <w:rPr>
                <w:color w:val="000000"/>
              </w:rPr>
              <w:br/>
              <w:t>пункта 2.11.1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предоставленные документы или сведения утратили силу на момент обращения за услугой;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i/>
                <w:iCs/>
                <w:color w:val="000000"/>
              </w:rPr>
              <w:t>Указывается исчерпывающий</w:t>
            </w:r>
            <w:r w:rsidRPr="000C7182">
              <w:rPr>
                <w:i/>
                <w:iCs/>
                <w:color w:val="000000"/>
              </w:rPr>
              <w:br/>
              <w:t>перечень документов, утративших силу</w:t>
            </w:r>
          </w:p>
        </w:tc>
      </w:tr>
      <w:tr w:rsidR="000C7182" w:rsidRPr="000C7182" w:rsidTr="0000089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подпункт «б»</w:t>
            </w:r>
            <w:r w:rsidRPr="000C7182">
              <w:rPr>
                <w:color w:val="000000"/>
              </w:rPr>
              <w:br/>
              <w:t>пункта 2.11.1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представление неполного комплекта документов, указанных в пункте 2.10.1. административного регламента, подлежащих обязательному предоставлению заявителем;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i/>
              </w:rPr>
              <w:t>Указывается счерпывающий перечень документов, необходимых для предоставления муниципальной услуги</w:t>
            </w:r>
          </w:p>
        </w:tc>
      </w:tr>
      <w:tr w:rsidR="000C7182" w:rsidRPr="000C7182" w:rsidTr="0000089E">
        <w:trPr>
          <w:trHeight w:val="17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подпункт «в» </w:t>
            </w:r>
          </w:p>
          <w:p w:rsidR="000C7182" w:rsidRPr="000C7182" w:rsidRDefault="000C7182" w:rsidP="000C7182">
            <w:r w:rsidRPr="000C7182">
              <w:rPr>
                <w:color w:val="000000"/>
              </w:rPr>
              <w:t xml:space="preserve">пункта 2.11.1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 подача заявления от имени заявителя не неуполномоченным на то лицом;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i/>
                <w:iCs/>
                <w:color w:val="000000"/>
              </w:rPr>
              <w:t>Указывается исчерпывающий</w:t>
            </w:r>
          </w:p>
          <w:p w:rsidR="000C7182" w:rsidRPr="000C7182" w:rsidRDefault="000C7182" w:rsidP="000C7182">
            <w:r w:rsidRPr="000C7182">
              <w:rPr>
                <w:i/>
                <w:iCs/>
                <w:color w:val="000000"/>
              </w:rPr>
              <w:t>перечень документов, содержащих подчистки и исправления текста,</w:t>
            </w:r>
            <w:r w:rsidRPr="000C7182">
              <w:rPr>
                <w:i/>
                <w:iCs/>
                <w:color w:val="000000"/>
              </w:rPr>
              <w:br/>
              <w:t>не заверенные в порядке,</w:t>
            </w:r>
            <w:r w:rsidRPr="000C7182">
              <w:rPr>
                <w:i/>
                <w:iCs/>
                <w:color w:val="000000"/>
              </w:rPr>
              <w:br/>
              <w:t>установленном законодательством Российской Федерации</w:t>
            </w:r>
          </w:p>
        </w:tc>
      </w:tr>
      <w:tr w:rsidR="000C7182" w:rsidRPr="000C7182" w:rsidTr="0000089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подпункт «г»</w:t>
            </w:r>
            <w:r w:rsidRPr="000C7182">
              <w:rPr>
                <w:color w:val="000000"/>
              </w:rPr>
              <w:br/>
              <w:t>пункта 2.11.1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электронные документы не соответствуют требованиям к формату их предоставления и (или) не читаются.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i/>
                <w:iCs/>
                <w:color w:val="000000"/>
              </w:rPr>
              <w:t>Указывается исчерпывающий</w:t>
            </w:r>
            <w:r w:rsidRPr="000C7182">
              <w:rPr>
                <w:i/>
                <w:iCs/>
                <w:color w:val="000000"/>
              </w:rPr>
              <w:br/>
              <w:t>перечень электронных документов, не соответствующих</w:t>
            </w:r>
            <w:r w:rsidRPr="000C7182">
              <w:rPr>
                <w:i/>
                <w:iCs/>
                <w:color w:val="000000"/>
              </w:rPr>
              <w:br/>
              <w:t>указанному критерию</w:t>
            </w:r>
          </w:p>
        </w:tc>
      </w:tr>
    </w:tbl>
    <w:p w:rsidR="000C7182" w:rsidRPr="000C7182" w:rsidRDefault="000C7182" w:rsidP="000C7182">
      <w:pPr>
        <w:tabs>
          <w:tab w:val="left" w:pos="2907"/>
        </w:tabs>
        <w:spacing w:after="200" w:line="276" w:lineRule="auto"/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jc w:val="center"/>
        <w:rPr>
          <w:color w:val="000000"/>
        </w:rPr>
      </w:pPr>
      <w:r w:rsidRPr="000C7182">
        <w:rPr>
          <w:color w:val="000000"/>
        </w:rPr>
        <w:lastRenderedPageBreak/>
        <w:t>Дополнительно информируем: _____________________________________________________</w:t>
      </w:r>
      <w:r w:rsidRPr="000C7182">
        <w:rPr>
          <w:color w:val="000000"/>
        </w:rPr>
        <w:br/>
        <w:t>_______________________________________________________________________________.</w:t>
      </w:r>
      <w:r w:rsidRPr="000C7182">
        <w:rPr>
          <w:color w:val="000000"/>
        </w:rPr>
        <w:br/>
      </w:r>
      <w:r w:rsidRPr="000C7182">
        <w:rPr>
          <w:color w:val="000000"/>
          <w:vertAlign w:val="superscript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  <w:r w:rsidRPr="000C7182">
        <w:rPr>
          <w:color w:val="000000"/>
        </w:rPr>
        <w:br/>
        <w:t>Приложение: ____________________________________________________________________</w:t>
      </w:r>
      <w:r w:rsidRPr="000C7182">
        <w:rPr>
          <w:color w:val="000000"/>
        </w:rPr>
        <w:br/>
        <w:t>_______________________________________________________________________________.</w:t>
      </w:r>
      <w:r w:rsidRPr="000C7182">
        <w:rPr>
          <w:color w:val="000000"/>
        </w:rPr>
        <w:br/>
      </w:r>
      <w:r w:rsidRPr="000C7182">
        <w:rPr>
          <w:color w:val="000000"/>
          <w:vertAlign w:val="superscript"/>
        </w:rPr>
        <w:t>(прилагаются документы, представленные заявителем)</w:t>
      </w:r>
      <w:r w:rsidRPr="000C7182">
        <w:rPr>
          <w:color w:val="000000"/>
        </w:rPr>
        <w:br/>
      </w:r>
    </w:p>
    <w:p w:rsidR="000C7182" w:rsidRPr="000C7182" w:rsidRDefault="000C7182" w:rsidP="000C7182">
      <w:pPr>
        <w:tabs>
          <w:tab w:val="left" w:pos="2907"/>
        </w:tabs>
        <w:jc w:val="center"/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jc w:val="center"/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jc w:val="center"/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jc w:val="center"/>
        <w:rPr>
          <w:color w:val="000000"/>
        </w:rPr>
      </w:pPr>
      <w:r w:rsidRPr="000C7182">
        <w:rPr>
          <w:color w:val="000000"/>
        </w:rPr>
        <w:t>_________________      _____________________      _____________________________</w:t>
      </w:r>
    </w:p>
    <w:p w:rsidR="000C7182" w:rsidRPr="000C7182" w:rsidRDefault="000C7182" w:rsidP="000C7182">
      <w:pPr>
        <w:tabs>
          <w:tab w:val="left" w:pos="2907"/>
        </w:tabs>
        <w:rPr>
          <w:color w:val="000000"/>
          <w:vertAlign w:val="superscript"/>
        </w:rPr>
      </w:pPr>
      <w:r w:rsidRPr="000C7182">
        <w:rPr>
          <w:color w:val="000000"/>
          <w:vertAlign w:val="superscript"/>
        </w:rPr>
        <w:t xml:space="preserve">                         (должность)                                                (подпись)                                                          (фамилия, имя, отчество)</w:t>
      </w:r>
      <w:r w:rsidRPr="000C7182">
        <w:rPr>
          <w:color w:val="000000"/>
          <w:vertAlign w:val="superscript"/>
        </w:rPr>
        <w:br/>
      </w: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  <w:r w:rsidRPr="000C7182">
        <w:rPr>
          <w:color w:val="000000"/>
        </w:rPr>
        <w:t>Дата</w:t>
      </w: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rPr>
          <w:color w:val="000000"/>
          <w:sz w:val="22"/>
          <w:szCs w:val="22"/>
        </w:rPr>
      </w:pPr>
    </w:p>
    <w:p w:rsidR="000C7182" w:rsidRPr="000C7182" w:rsidRDefault="000C7182" w:rsidP="000C7182">
      <w:pPr>
        <w:rPr>
          <w:color w:val="000000"/>
          <w:sz w:val="22"/>
          <w:szCs w:val="22"/>
        </w:rPr>
      </w:pPr>
    </w:p>
    <w:p w:rsidR="009F4D1A" w:rsidRPr="009F4D1A" w:rsidRDefault="000C7182" w:rsidP="009F4D1A">
      <w:pPr>
        <w:jc w:val="right"/>
      </w:pPr>
      <w:r w:rsidRPr="000C7182"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</w:t>
      </w:r>
      <w:r w:rsidR="009F4D1A">
        <w:rPr>
          <w:color w:val="000000"/>
          <w:sz w:val="22"/>
          <w:szCs w:val="22"/>
        </w:rPr>
        <w:t xml:space="preserve">                  Приложение № 4</w:t>
      </w:r>
      <w:r w:rsidRPr="000C7182">
        <w:rPr>
          <w:color w:val="000000"/>
        </w:rPr>
        <w:br/>
      </w:r>
      <w:r w:rsidR="009F4D1A" w:rsidRPr="009F4D1A">
        <w:t>к административному регламенту</w:t>
      </w:r>
    </w:p>
    <w:p w:rsidR="009F4D1A" w:rsidRPr="009F4D1A" w:rsidRDefault="009F4D1A" w:rsidP="009F4D1A">
      <w:pPr>
        <w:jc w:val="right"/>
      </w:pPr>
      <w:r w:rsidRPr="009F4D1A">
        <w:t xml:space="preserve"> по предоставлению муниципальной услуги</w:t>
      </w:r>
    </w:p>
    <w:p w:rsidR="009F4D1A" w:rsidRPr="009F4D1A" w:rsidRDefault="009F4D1A" w:rsidP="009F4D1A">
      <w:pPr>
        <w:jc w:val="right"/>
      </w:pPr>
      <w:r w:rsidRPr="009F4D1A">
        <w:t xml:space="preserve"> «Включение в реестр мест (площадок) накопления</w:t>
      </w:r>
    </w:p>
    <w:p w:rsidR="009F4D1A" w:rsidRPr="009F4D1A" w:rsidRDefault="009F4D1A" w:rsidP="009F4D1A">
      <w:pPr>
        <w:jc w:val="right"/>
      </w:pPr>
      <w:r w:rsidRPr="009F4D1A">
        <w:t xml:space="preserve"> твёрдых коммунальных отходов»</w:t>
      </w:r>
    </w:p>
    <w:p w:rsidR="009F4D1A" w:rsidRPr="009F4D1A" w:rsidRDefault="009F4D1A" w:rsidP="009F4D1A">
      <w:pPr>
        <w:jc w:val="right"/>
      </w:pPr>
      <w:r w:rsidRPr="009F4D1A">
        <w:t xml:space="preserve"> на территории муниципального образования </w:t>
      </w:r>
    </w:p>
    <w:p w:rsidR="009F4D1A" w:rsidRPr="009F4D1A" w:rsidRDefault="009F4D1A" w:rsidP="009F4D1A">
      <w:pPr>
        <w:jc w:val="right"/>
      </w:pPr>
      <w:r w:rsidRPr="009F4D1A">
        <w:t>Нижнеингашский район</w:t>
      </w:r>
    </w:p>
    <w:p w:rsidR="009F4D1A" w:rsidRPr="009F4D1A" w:rsidRDefault="009F4D1A" w:rsidP="009F4D1A">
      <w:pPr>
        <w:jc w:val="right"/>
      </w:pPr>
      <w:r w:rsidRPr="009F4D1A">
        <w:t xml:space="preserve">                                                                                                 </w:t>
      </w:r>
    </w:p>
    <w:p w:rsidR="000C7182" w:rsidRPr="000C7182" w:rsidRDefault="000C7182" w:rsidP="009F4D1A">
      <w:pPr>
        <w:jc w:val="right"/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5C33DD" w:rsidRDefault="000C7182" w:rsidP="005C33DD">
      <w:pPr>
        <w:spacing w:line="276" w:lineRule="auto"/>
        <w:jc w:val="center"/>
        <w:rPr>
          <w:b/>
          <w:bCs/>
          <w:color w:val="000000"/>
        </w:rPr>
      </w:pPr>
      <w:r w:rsidRPr="000C7182">
        <w:rPr>
          <w:color w:val="000000"/>
        </w:rPr>
        <w:br/>
      </w:r>
      <w:r w:rsidRPr="000C7182">
        <w:rPr>
          <w:b/>
          <w:bCs/>
          <w:color w:val="000000"/>
        </w:rPr>
        <w:t>З А Я В Л Е Н И Е</w:t>
      </w:r>
      <w:r w:rsidRPr="000C7182">
        <w:rPr>
          <w:b/>
          <w:bCs/>
          <w:color w:val="000000"/>
        </w:rPr>
        <w:br/>
        <w:t>об исправлении допущенных опечаток и ошибок в уведомлении о</w:t>
      </w:r>
      <w:r w:rsidR="005C33DD">
        <w:rPr>
          <w:b/>
          <w:bCs/>
          <w:color w:val="000000"/>
        </w:rPr>
        <w:t xml:space="preserve"> включении в реестр мест (площадок) накопления ТКО / об отказе во включении в реестр мест (площадок) </w:t>
      </w:r>
    </w:p>
    <w:p w:rsidR="000C7182" w:rsidRPr="000C7182" w:rsidRDefault="005C33DD" w:rsidP="005C33DD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накопления ТКО (далее  - уведомление)</w:t>
      </w:r>
    </w:p>
    <w:p w:rsidR="000C7182" w:rsidRPr="000C7182" w:rsidRDefault="000C7182" w:rsidP="000C7182">
      <w:pPr>
        <w:jc w:val="right"/>
        <w:rPr>
          <w:color w:val="000000"/>
        </w:rPr>
      </w:pPr>
      <w:r w:rsidRPr="000C7182">
        <w:rPr>
          <w:b/>
          <w:bCs/>
          <w:color w:val="000000"/>
        </w:rPr>
        <w:br/>
      </w:r>
      <w:r w:rsidRPr="000C7182">
        <w:rPr>
          <w:color w:val="000000"/>
        </w:rPr>
        <w:t>«____» __________ 20___ г.</w:t>
      </w:r>
    </w:p>
    <w:p w:rsidR="000C7182" w:rsidRPr="000C7182" w:rsidRDefault="000C7182" w:rsidP="000C7182">
      <w:pPr>
        <w:jc w:val="center"/>
        <w:rPr>
          <w:color w:val="000000"/>
        </w:rPr>
      </w:pPr>
      <w:r w:rsidRPr="000C7182">
        <w:rPr>
          <w:color w:val="000000"/>
        </w:rPr>
        <w:br/>
        <w:t>________________________________________________________________________________</w:t>
      </w:r>
      <w:r w:rsidRPr="000C7182">
        <w:rPr>
          <w:color w:val="000000"/>
        </w:rPr>
        <w:br/>
      </w:r>
      <w:r w:rsidRPr="000C7182">
        <w:rPr>
          <w:color w:val="000000"/>
          <w:vertAlign w:val="superscript"/>
        </w:rPr>
        <w:t>(наименование уполномоченного на выдачу уведомления, федерального органа исполнительной</w:t>
      </w:r>
      <w:r w:rsidRPr="000C7182">
        <w:rPr>
          <w:color w:val="000000"/>
          <w:vertAlign w:val="superscript"/>
        </w:rPr>
        <w:br/>
        <w:t>власти, органа исполнительной власти субъекта Российской Федерации, органа местного самоуправления)</w:t>
      </w:r>
    </w:p>
    <w:p w:rsidR="000C7182" w:rsidRPr="000C7182" w:rsidRDefault="000C7182" w:rsidP="000C7182">
      <w:pPr>
        <w:rPr>
          <w:color w:val="000000"/>
        </w:rPr>
      </w:pPr>
      <w:r w:rsidRPr="000C7182">
        <w:rPr>
          <w:color w:val="000000"/>
        </w:rPr>
        <w:br/>
        <w:t xml:space="preserve">Прошу исправить допущенную опечатку/ ошибку в </w:t>
      </w:r>
      <w:r w:rsidR="00A41F24">
        <w:rPr>
          <w:color w:val="000000"/>
        </w:rPr>
        <w:t>уведомлении</w:t>
      </w:r>
      <w:r w:rsidRPr="000C7182">
        <w:rPr>
          <w:color w:val="000000"/>
        </w:rPr>
        <w:t>.</w:t>
      </w:r>
    </w:p>
    <w:p w:rsidR="000C7182" w:rsidRPr="000C7182" w:rsidRDefault="000C7182" w:rsidP="000C7182">
      <w:pPr>
        <w:jc w:val="center"/>
      </w:pPr>
      <w:r w:rsidRPr="000C7182">
        <w:rPr>
          <w:color w:val="000000"/>
        </w:rPr>
        <w:br/>
        <w:t>1. Сведения о заявителе</w:t>
      </w:r>
    </w:p>
    <w:tbl>
      <w:tblPr>
        <w:tblW w:w="9922" w:type="dxa"/>
        <w:tblInd w:w="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095"/>
        <w:gridCol w:w="2126"/>
      </w:tblGrid>
      <w:tr w:rsidR="000C7182" w:rsidRPr="000C7182" w:rsidTr="00376A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1.1.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  <w:tr w:rsidR="000C7182" w:rsidRPr="000C7182" w:rsidTr="00376A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1.1.1.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Фамилия, имя, отчество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  <w:tr w:rsidR="000C7182" w:rsidRPr="000C7182" w:rsidTr="00376A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1.1.2.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Реквизиты документа, удостоверяющего личность</w:t>
            </w:r>
            <w:r w:rsidRPr="000C7182">
              <w:rPr>
                <w:color w:val="000000"/>
              </w:rPr>
              <w:br/>
            </w:r>
            <w:r w:rsidRPr="000C7182">
              <w:t>(не указываются в случае, если заявитель является индивидуальным предпринимателем)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  <w:tr w:rsidR="000C7182" w:rsidRPr="000C7182" w:rsidTr="00376A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1.1.3.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Основной государственный регистрационный номер индивидуального предпринимателя </w:t>
            </w:r>
            <w:r w:rsidRPr="000C7182">
              <w:t>(в случае если заявитель является индивидуальным предпринимателем)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  <w:tr w:rsidR="000C7182" w:rsidRPr="000C7182" w:rsidTr="00376A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t xml:space="preserve">1.2.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t>Сведения о юридическом лице (в случае если</w:t>
            </w:r>
            <w:r w:rsidRPr="000C7182">
              <w:br/>
              <w:t>заявителем является юридическое лицо):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  <w:tr w:rsidR="000C7182" w:rsidRPr="000C7182" w:rsidTr="00376A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1.2.1.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Полное 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  <w:tr w:rsidR="000C7182" w:rsidRPr="000C7182" w:rsidTr="00376A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1.2.2.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  <w:tr w:rsidR="000C7182" w:rsidRPr="000C7182" w:rsidTr="00376A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1.2.3.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pPr>
              <w:rPr>
                <w:color w:val="FF0000"/>
              </w:rPr>
            </w:pPr>
            <w:r w:rsidRPr="000C7182">
              <w:t>Идентификационный номер налогоплательщика 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</w:tbl>
    <w:p w:rsidR="000C7182" w:rsidRPr="000C7182" w:rsidRDefault="000C7182" w:rsidP="000C7182">
      <w:pPr>
        <w:jc w:val="center"/>
      </w:pPr>
      <w:r w:rsidRPr="000C7182">
        <w:br/>
      </w:r>
      <w:r w:rsidRPr="000C7182">
        <w:rPr>
          <w:color w:val="000000"/>
        </w:rPr>
        <w:t>2. Сведения о выданном уведомлении, содержащем опечатку/ошибку</w:t>
      </w:r>
    </w:p>
    <w:tbl>
      <w:tblPr>
        <w:tblW w:w="9922" w:type="dxa"/>
        <w:tblInd w:w="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1785"/>
        <w:gridCol w:w="2608"/>
      </w:tblGrid>
      <w:tr w:rsidR="000C7182" w:rsidRPr="000C7182" w:rsidTr="00A41F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№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Орган, выдавший уведомление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Номер</w:t>
            </w:r>
            <w:r w:rsidRPr="000C7182">
              <w:rPr>
                <w:color w:val="000000"/>
              </w:rPr>
              <w:br/>
              <w:t>документа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Дата документа</w:t>
            </w:r>
          </w:p>
        </w:tc>
      </w:tr>
      <w:tr w:rsidR="000C7182" w:rsidRPr="000C7182" w:rsidTr="00A41F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82" w:rsidRPr="000C7182" w:rsidRDefault="000C7182" w:rsidP="000C7182">
            <w:pPr>
              <w:rPr>
                <w:color w:val="000000"/>
              </w:rPr>
            </w:pPr>
          </w:p>
          <w:p w:rsidR="000C7182" w:rsidRPr="000C7182" w:rsidRDefault="000C7182" w:rsidP="000C7182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</w:tbl>
    <w:p w:rsidR="000C7182" w:rsidRPr="000C7182" w:rsidRDefault="000C7182" w:rsidP="000C7182">
      <w:pPr>
        <w:rPr>
          <w:color w:val="000000"/>
        </w:rPr>
      </w:pPr>
    </w:p>
    <w:p w:rsidR="00A41F24" w:rsidRDefault="00A41F24" w:rsidP="000C7182">
      <w:pPr>
        <w:jc w:val="center"/>
        <w:rPr>
          <w:color w:val="000000"/>
        </w:rPr>
      </w:pPr>
    </w:p>
    <w:p w:rsidR="00A41F24" w:rsidRDefault="00A41F24" w:rsidP="000C7182">
      <w:pPr>
        <w:jc w:val="center"/>
        <w:rPr>
          <w:color w:val="000000"/>
        </w:rPr>
      </w:pPr>
    </w:p>
    <w:p w:rsidR="00A41F24" w:rsidRDefault="00A41F24" w:rsidP="000C7182">
      <w:pPr>
        <w:jc w:val="center"/>
        <w:rPr>
          <w:color w:val="000000"/>
        </w:rPr>
      </w:pPr>
    </w:p>
    <w:p w:rsidR="000C7182" w:rsidRPr="000C7182" w:rsidRDefault="000C7182" w:rsidP="000C7182">
      <w:pPr>
        <w:jc w:val="center"/>
      </w:pPr>
      <w:r w:rsidRPr="000C7182">
        <w:rPr>
          <w:color w:val="000000"/>
        </w:rPr>
        <w:lastRenderedPageBreak/>
        <w:t>3. Обоснование для внесения исправлений в уведомление</w:t>
      </w:r>
    </w:p>
    <w:tbl>
      <w:tblPr>
        <w:tblW w:w="9922" w:type="dxa"/>
        <w:tblInd w:w="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693"/>
        <w:gridCol w:w="3969"/>
      </w:tblGrid>
      <w:tr w:rsidR="000C7182" w:rsidRPr="000C7182" w:rsidTr="00A41F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pPr>
              <w:jc w:val="center"/>
            </w:pPr>
            <w:r w:rsidRPr="000C7182">
              <w:rPr>
                <w:color w:val="000000"/>
              </w:rPr>
              <w:t>Данные (сведения),</w:t>
            </w:r>
            <w:r w:rsidRPr="000C7182">
              <w:rPr>
                <w:color w:val="000000"/>
              </w:rPr>
              <w:br/>
              <w:t>указанные в</w:t>
            </w:r>
            <w:r w:rsidRPr="000C7182">
              <w:rPr>
                <w:color w:val="000000"/>
              </w:rPr>
              <w:br/>
              <w:t>уведомлении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pPr>
              <w:jc w:val="center"/>
            </w:pPr>
            <w:r w:rsidRPr="000C7182">
              <w:rPr>
                <w:color w:val="000000"/>
              </w:rPr>
              <w:t>Данные (сведения),</w:t>
            </w:r>
            <w:r w:rsidRPr="000C7182">
              <w:rPr>
                <w:color w:val="000000"/>
              </w:rPr>
              <w:br/>
              <w:t>которые необходимо</w:t>
            </w:r>
            <w:r w:rsidRPr="000C7182">
              <w:rPr>
                <w:color w:val="000000"/>
              </w:rPr>
              <w:br/>
              <w:t>указать в уведомлении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pPr>
              <w:jc w:val="center"/>
            </w:pPr>
            <w:r w:rsidRPr="000C7182">
              <w:rPr>
                <w:color w:val="000000"/>
              </w:rPr>
              <w:t>Обоснование с указанием реквизита (-</w:t>
            </w:r>
            <w:proofErr w:type="spellStart"/>
            <w:r w:rsidRPr="000C7182">
              <w:rPr>
                <w:color w:val="000000"/>
              </w:rPr>
              <w:t>ов</w:t>
            </w:r>
            <w:proofErr w:type="spellEnd"/>
            <w:r w:rsidRPr="000C7182">
              <w:rPr>
                <w:color w:val="000000"/>
              </w:rPr>
              <w:t>) документа (-</w:t>
            </w:r>
            <w:proofErr w:type="spellStart"/>
            <w:r w:rsidRPr="000C7182">
              <w:rPr>
                <w:color w:val="000000"/>
              </w:rPr>
              <w:t>ов</w:t>
            </w:r>
            <w:proofErr w:type="spellEnd"/>
            <w:r w:rsidRPr="000C7182">
              <w:rPr>
                <w:color w:val="000000"/>
              </w:rPr>
              <w:t>), документации, на основании которых принималось решение об уведомлении</w:t>
            </w:r>
          </w:p>
        </w:tc>
      </w:tr>
      <w:tr w:rsidR="000C7182" w:rsidRPr="000C7182" w:rsidTr="00A41F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82" w:rsidRPr="000C7182" w:rsidRDefault="000C7182" w:rsidP="000C7182">
            <w:pPr>
              <w:rPr>
                <w:color w:val="000000"/>
              </w:rPr>
            </w:pPr>
          </w:p>
          <w:p w:rsidR="000C7182" w:rsidRPr="000C7182" w:rsidRDefault="000C7182" w:rsidP="000C7182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82" w:rsidRPr="000C7182" w:rsidRDefault="000C7182" w:rsidP="000C7182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82" w:rsidRPr="000C7182" w:rsidRDefault="000C7182" w:rsidP="000C7182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82" w:rsidRPr="000C7182" w:rsidRDefault="000C7182" w:rsidP="000C7182">
            <w:pPr>
              <w:jc w:val="center"/>
              <w:rPr>
                <w:color w:val="000000"/>
              </w:rPr>
            </w:pPr>
          </w:p>
        </w:tc>
      </w:tr>
    </w:tbl>
    <w:p w:rsidR="000C7182" w:rsidRPr="000C7182" w:rsidRDefault="007F5D2D" w:rsidP="000C7182">
      <w:pPr>
        <w:rPr>
          <w:color w:val="000000"/>
        </w:rPr>
      </w:pPr>
      <w:r>
        <w:rPr>
          <w:color w:val="000000"/>
        </w:rPr>
        <w:t xml:space="preserve">             </w:t>
      </w:r>
      <w:r w:rsidR="000C7182" w:rsidRPr="000C7182">
        <w:rPr>
          <w:color w:val="000000"/>
        </w:rPr>
        <w:t>Приложение:____________________________________________________________________</w:t>
      </w:r>
      <w:r w:rsidR="000C7182" w:rsidRPr="000C7182">
        <w:rPr>
          <w:color w:val="000000"/>
        </w:rPr>
        <w:br/>
      </w:r>
      <w:r>
        <w:rPr>
          <w:color w:val="000000"/>
        </w:rPr>
        <w:t xml:space="preserve">             </w:t>
      </w:r>
      <w:r w:rsidR="000C7182" w:rsidRPr="000C7182">
        <w:rPr>
          <w:color w:val="000000"/>
        </w:rPr>
        <w:t>Номер телефона и адрес электронной почты для связи:________________________________</w:t>
      </w:r>
      <w:r w:rsidR="000C7182" w:rsidRPr="000C7182">
        <w:rPr>
          <w:color w:val="000000"/>
        </w:rPr>
        <w:br/>
      </w:r>
      <w:r>
        <w:rPr>
          <w:color w:val="000000"/>
        </w:rPr>
        <w:t xml:space="preserve">             </w:t>
      </w:r>
      <w:r w:rsidR="000C7182" w:rsidRPr="000C7182">
        <w:rPr>
          <w:color w:val="000000"/>
        </w:rPr>
        <w:t>Результат рассмотрения настоящего заявления прошу:</w:t>
      </w:r>
    </w:p>
    <w:p w:rsidR="000C7182" w:rsidRPr="000C7182" w:rsidRDefault="000C7182" w:rsidP="000C7182"/>
    <w:tbl>
      <w:tblPr>
        <w:tblW w:w="9922" w:type="dxa"/>
        <w:tblInd w:w="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2722"/>
      </w:tblGrid>
      <w:tr w:rsidR="000C7182" w:rsidRPr="000C7182" w:rsidTr="001D0DFE">
        <w:trPr>
          <w:trHeight w:val="145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 ________________________________________________________________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  <w:tr w:rsidR="000C7182" w:rsidRPr="000C7182" w:rsidTr="001D0DFE">
        <w:trPr>
          <w:trHeight w:val="701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направить на бумажном носителе на почтовый адрес: ________________________________________________________________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  <w:tr w:rsidR="000C7182" w:rsidRPr="000C7182" w:rsidTr="001D0DFE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i/>
                <w:iCs/>
                <w:color w:val="000000"/>
              </w:rPr>
              <w:t>Указывается один из перечисленных способов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2" w:rsidRPr="000C7182" w:rsidRDefault="000C7182" w:rsidP="000C7182">
            <w:pPr>
              <w:rPr>
                <w:i/>
                <w:iCs/>
                <w:color w:val="000000"/>
              </w:rPr>
            </w:pPr>
          </w:p>
        </w:tc>
      </w:tr>
    </w:tbl>
    <w:p w:rsidR="000C7182" w:rsidRPr="000C7182" w:rsidRDefault="000C7182" w:rsidP="000C7182">
      <w:pPr>
        <w:tabs>
          <w:tab w:val="left" w:pos="2907"/>
        </w:tabs>
        <w:spacing w:after="200" w:line="276" w:lineRule="auto"/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spacing w:after="200" w:line="276" w:lineRule="auto"/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  <w:r w:rsidRPr="000C7182">
        <w:rPr>
          <w:color w:val="000000"/>
        </w:rPr>
        <w:t xml:space="preserve">                                                             ________________            ___________________________</w:t>
      </w:r>
    </w:p>
    <w:p w:rsidR="000C7182" w:rsidRPr="000C7182" w:rsidRDefault="000C7182" w:rsidP="000C7182">
      <w:pPr>
        <w:tabs>
          <w:tab w:val="left" w:pos="2907"/>
        </w:tabs>
        <w:rPr>
          <w:color w:val="000000"/>
          <w:vertAlign w:val="superscript"/>
        </w:rPr>
      </w:pPr>
      <w:r w:rsidRPr="000C7182">
        <w:rPr>
          <w:color w:val="000000"/>
          <w:vertAlign w:val="superscript"/>
        </w:rPr>
        <w:t xml:space="preserve">                                                                                                           (подпись)                                                          (фамилия, имя, отчество</w:t>
      </w:r>
      <w:r w:rsidRPr="000C7182">
        <w:rPr>
          <w:color w:val="000000"/>
          <w:vertAlign w:val="superscript"/>
        </w:rPr>
        <w:br/>
      </w:r>
    </w:p>
    <w:p w:rsidR="000C7182" w:rsidRPr="000C7182" w:rsidRDefault="000C7182" w:rsidP="000C7182">
      <w:pPr>
        <w:tabs>
          <w:tab w:val="left" w:pos="2907"/>
        </w:tabs>
        <w:spacing w:after="200" w:line="276" w:lineRule="auto"/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spacing w:after="200" w:line="276" w:lineRule="auto"/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spacing w:after="200" w:line="276" w:lineRule="auto"/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spacing w:after="200" w:line="276" w:lineRule="auto"/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spacing w:after="200" w:line="276" w:lineRule="auto"/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spacing w:after="200" w:line="276" w:lineRule="auto"/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spacing w:after="200" w:line="276" w:lineRule="auto"/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spacing w:after="200" w:line="276" w:lineRule="auto"/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spacing w:after="200" w:line="276" w:lineRule="auto"/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spacing w:after="200" w:line="276" w:lineRule="auto"/>
        <w:rPr>
          <w:color w:val="000000"/>
        </w:rPr>
      </w:pPr>
    </w:p>
    <w:p w:rsidR="000C7182" w:rsidRDefault="000C7182" w:rsidP="000C7182">
      <w:pPr>
        <w:tabs>
          <w:tab w:val="left" w:pos="2907"/>
        </w:tabs>
        <w:spacing w:after="200" w:line="276" w:lineRule="auto"/>
        <w:rPr>
          <w:color w:val="000000"/>
        </w:rPr>
      </w:pPr>
    </w:p>
    <w:p w:rsidR="007F3D2F" w:rsidRPr="000C7182" w:rsidRDefault="007F3D2F" w:rsidP="000C7182">
      <w:pPr>
        <w:tabs>
          <w:tab w:val="left" w:pos="2907"/>
        </w:tabs>
        <w:spacing w:after="200" w:line="276" w:lineRule="auto"/>
      </w:pPr>
    </w:p>
    <w:p w:rsidR="00FE46E2" w:rsidRPr="000C7182" w:rsidRDefault="00FE46E2" w:rsidP="00FE46E2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 5</w:t>
      </w:r>
      <w:r w:rsidRPr="000C7182">
        <w:rPr>
          <w:color w:val="000000"/>
        </w:rPr>
        <w:t xml:space="preserve">                                                                                                </w:t>
      </w:r>
    </w:p>
    <w:p w:rsidR="00FE46E2" w:rsidRPr="009F4D1A" w:rsidRDefault="00FE46E2" w:rsidP="00FE46E2">
      <w:pPr>
        <w:jc w:val="right"/>
      </w:pPr>
      <w:r w:rsidRPr="009F4D1A">
        <w:t>к административному регламенту</w:t>
      </w:r>
    </w:p>
    <w:p w:rsidR="00FE46E2" w:rsidRPr="009F4D1A" w:rsidRDefault="00FE46E2" w:rsidP="00FE46E2">
      <w:pPr>
        <w:jc w:val="right"/>
      </w:pPr>
      <w:r w:rsidRPr="009F4D1A">
        <w:t xml:space="preserve"> по предоставлению муниципальной услуги</w:t>
      </w:r>
    </w:p>
    <w:p w:rsidR="00FE46E2" w:rsidRPr="009F4D1A" w:rsidRDefault="00FE46E2" w:rsidP="00FE46E2">
      <w:pPr>
        <w:jc w:val="right"/>
      </w:pPr>
      <w:r w:rsidRPr="009F4D1A">
        <w:t xml:space="preserve"> «Включение в реестр мест (площадок) накопления</w:t>
      </w:r>
    </w:p>
    <w:p w:rsidR="00FE46E2" w:rsidRPr="009F4D1A" w:rsidRDefault="00FE46E2" w:rsidP="00FE46E2">
      <w:pPr>
        <w:jc w:val="right"/>
      </w:pPr>
      <w:r w:rsidRPr="009F4D1A">
        <w:t xml:space="preserve"> твёрдых коммунальных отходов»</w:t>
      </w:r>
    </w:p>
    <w:p w:rsidR="00FE46E2" w:rsidRPr="009F4D1A" w:rsidRDefault="00FE46E2" w:rsidP="00FE46E2">
      <w:pPr>
        <w:jc w:val="right"/>
      </w:pPr>
      <w:r w:rsidRPr="009F4D1A">
        <w:t xml:space="preserve"> на территории муниципального образования </w:t>
      </w:r>
    </w:p>
    <w:p w:rsidR="00FE46E2" w:rsidRPr="009F4D1A" w:rsidRDefault="00FE46E2" w:rsidP="00FE46E2">
      <w:pPr>
        <w:jc w:val="right"/>
      </w:pPr>
      <w:r w:rsidRPr="009F4D1A">
        <w:t>Нижнеингашский район</w:t>
      </w:r>
    </w:p>
    <w:p w:rsidR="000C7182" w:rsidRPr="000C7182" w:rsidRDefault="000C7182" w:rsidP="000C7182">
      <w:pPr>
        <w:jc w:val="right"/>
        <w:rPr>
          <w:color w:val="000000"/>
        </w:rPr>
      </w:pPr>
      <w:r w:rsidRPr="000C7182">
        <w:rPr>
          <w:color w:val="000000"/>
        </w:rPr>
        <w:t xml:space="preserve">                                                                                 </w:t>
      </w:r>
      <w:r>
        <w:rPr>
          <w:color w:val="000000"/>
        </w:rPr>
        <w:t xml:space="preserve">                          </w:t>
      </w: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rPr>
          <w:color w:val="000000"/>
        </w:rPr>
      </w:pPr>
      <w:r w:rsidRPr="000C7182">
        <w:rPr>
          <w:color w:val="000000"/>
        </w:rPr>
        <w:br/>
      </w:r>
    </w:p>
    <w:p w:rsidR="000C7182" w:rsidRPr="000C7182" w:rsidRDefault="000C7182" w:rsidP="000C7182">
      <w:pPr>
        <w:rPr>
          <w:color w:val="000000"/>
        </w:rPr>
      </w:pPr>
      <w:r w:rsidRPr="000C7182">
        <w:rPr>
          <w:color w:val="000000"/>
        </w:rPr>
        <w:t>Кому ________________________________________</w:t>
      </w:r>
      <w:r w:rsidR="001C0225">
        <w:rPr>
          <w:color w:val="000000"/>
        </w:rPr>
        <w:t>__________________________________________</w:t>
      </w:r>
      <w:r w:rsidRPr="000C7182">
        <w:rPr>
          <w:color w:val="000000"/>
        </w:rPr>
        <w:br/>
      </w:r>
      <w:r w:rsidRPr="000C7182">
        <w:rPr>
          <w:vertAlign w:val="superscript"/>
        </w:rPr>
        <w:t>(ФИО (при наличии) заявителя, ОГРНИП (для физического лица, зарегистрированного в качестве ИП), ИНН, ОГРН - для юридического лица</w:t>
      </w:r>
      <w:r w:rsidRPr="000C7182">
        <w:rPr>
          <w:vertAlign w:val="superscript"/>
        </w:rPr>
        <w:br/>
      </w:r>
      <w:r w:rsidRPr="000C7182">
        <w:t>__________________________________________</w:t>
      </w:r>
      <w:r w:rsidR="001C0225">
        <w:t>_____________________________________________</w:t>
      </w:r>
      <w:r w:rsidRPr="000C7182">
        <w:br/>
      </w:r>
      <w:r w:rsidRPr="000C7182">
        <w:rPr>
          <w:vertAlign w:val="superscript"/>
        </w:rPr>
        <w:t>почтовый индекс и адрес, телефон, адрес электронной. почты заявителя)</w:t>
      </w:r>
    </w:p>
    <w:p w:rsidR="000C7182" w:rsidRPr="000C7182" w:rsidRDefault="000C7182" w:rsidP="000C7182">
      <w:pPr>
        <w:spacing w:line="276" w:lineRule="auto"/>
        <w:jc w:val="center"/>
        <w:rPr>
          <w:b/>
          <w:bCs/>
          <w:color w:val="000000"/>
        </w:rPr>
      </w:pPr>
      <w:r w:rsidRPr="000C7182">
        <w:rPr>
          <w:color w:val="000000"/>
        </w:rPr>
        <w:br/>
      </w:r>
    </w:p>
    <w:p w:rsidR="000C7182" w:rsidRPr="000C7182" w:rsidRDefault="000C7182" w:rsidP="000C7182">
      <w:pPr>
        <w:spacing w:line="276" w:lineRule="auto"/>
        <w:jc w:val="center"/>
        <w:rPr>
          <w:b/>
          <w:bCs/>
          <w:color w:val="000000"/>
        </w:rPr>
      </w:pPr>
    </w:p>
    <w:p w:rsidR="00727A29" w:rsidRDefault="000C7182" w:rsidP="00727A29">
      <w:pPr>
        <w:spacing w:line="276" w:lineRule="auto"/>
        <w:jc w:val="center"/>
        <w:rPr>
          <w:b/>
          <w:bCs/>
          <w:color w:val="000000"/>
        </w:rPr>
      </w:pPr>
      <w:r w:rsidRPr="000C7182">
        <w:rPr>
          <w:b/>
          <w:bCs/>
          <w:color w:val="000000"/>
        </w:rPr>
        <w:t>Р Е Ш Е Н И Е</w:t>
      </w:r>
      <w:r w:rsidRPr="000C7182">
        <w:rPr>
          <w:b/>
          <w:bCs/>
          <w:color w:val="000000"/>
        </w:rPr>
        <w:br/>
        <w:t>об отказе во внесении исправлений в уведомление о</w:t>
      </w:r>
      <w:r w:rsidR="00727A29" w:rsidRPr="000C7182">
        <w:rPr>
          <w:b/>
          <w:bCs/>
          <w:color w:val="FF0000"/>
        </w:rPr>
        <w:t xml:space="preserve"> </w:t>
      </w:r>
      <w:r w:rsidR="00727A29">
        <w:rPr>
          <w:b/>
          <w:bCs/>
          <w:color w:val="000000"/>
        </w:rPr>
        <w:t xml:space="preserve">включении в реестр мест (площадок) накопления ТКО / об отказе во включении в реестр мест (площадок) </w:t>
      </w:r>
    </w:p>
    <w:p w:rsidR="000C7182" w:rsidRPr="00727A29" w:rsidRDefault="00727A29" w:rsidP="00727A29">
      <w:pPr>
        <w:spacing w:line="276" w:lineRule="auto"/>
        <w:jc w:val="center"/>
        <w:rPr>
          <w:b/>
          <w:bCs/>
          <w:color w:val="FF0000"/>
        </w:rPr>
      </w:pPr>
      <w:r>
        <w:rPr>
          <w:b/>
          <w:bCs/>
          <w:color w:val="000000"/>
        </w:rPr>
        <w:t>накопления ТКО</w:t>
      </w:r>
      <w:r w:rsidR="00406C75">
        <w:rPr>
          <w:b/>
          <w:bCs/>
          <w:color w:val="FF0000"/>
        </w:rPr>
        <w:t xml:space="preserve"> </w:t>
      </w:r>
      <w:r w:rsidR="000C7182" w:rsidRPr="000C7182">
        <w:rPr>
          <w:b/>
          <w:bCs/>
        </w:rPr>
        <w:t>(далее - уведомление)</w:t>
      </w:r>
    </w:p>
    <w:p w:rsidR="000C7182" w:rsidRPr="000C7182" w:rsidRDefault="000C7182" w:rsidP="000C7182">
      <w:pPr>
        <w:jc w:val="center"/>
        <w:rPr>
          <w:color w:val="000000"/>
          <w:vertAlign w:val="superscript"/>
        </w:rPr>
      </w:pPr>
      <w:r w:rsidRPr="000C7182">
        <w:rPr>
          <w:b/>
          <w:bCs/>
          <w:color w:val="000000"/>
        </w:rPr>
        <w:br/>
      </w:r>
      <w:r w:rsidRPr="000C7182">
        <w:rPr>
          <w:color w:val="000000"/>
        </w:rPr>
        <w:t>________________________________________________________________________________</w:t>
      </w:r>
      <w:r w:rsidRPr="000C7182">
        <w:rPr>
          <w:color w:val="000000"/>
        </w:rPr>
        <w:br/>
      </w:r>
      <w:r w:rsidRPr="000C7182">
        <w:rPr>
          <w:color w:val="000000"/>
          <w:vertAlign w:val="superscript"/>
        </w:rPr>
        <w:t>(наименование уполномоченного на выдачу уведомления, федерального органа исполнительной</w:t>
      </w:r>
      <w:r w:rsidRPr="000C7182">
        <w:rPr>
          <w:color w:val="000000"/>
          <w:vertAlign w:val="superscript"/>
        </w:rPr>
        <w:br/>
        <w:t>власти, органа исполнительной власти субъекта Российской Федерации, органа местного самоуправления)</w:t>
      </w:r>
    </w:p>
    <w:p w:rsidR="000C7182" w:rsidRPr="000C7182" w:rsidRDefault="000C7182" w:rsidP="00362492">
      <w:pPr>
        <w:rPr>
          <w:color w:val="000000"/>
        </w:rPr>
      </w:pPr>
      <w:r w:rsidRPr="000C7182">
        <w:rPr>
          <w:color w:val="000000"/>
        </w:rPr>
        <w:br/>
        <w:t>по результатам рассмотрения заявления об исправлении допущенных опечаток и ошибок в</w:t>
      </w:r>
      <w:r w:rsidRPr="000C7182">
        <w:rPr>
          <w:color w:val="000000"/>
        </w:rPr>
        <w:br/>
        <w:t>уведомлении от ___________ № ____________ принято решение об отказе во внесении</w:t>
      </w:r>
      <w:r w:rsidRPr="000C7182">
        <w:rPr>
          <w:color w:val="000000"/>
        </w:rPr>
        <w:br/>
      </w:r>
      <w:r w:rsidRPr="000C7182">
        <w:rPr>
          <w:color w:val="000000"/>
          <w:vertAlign w:val="superscript"/>
        </w:rPr>
        <w:t xml:space="preserve">                                                     (дата и номер регистрации)</w:t>
      </w:r>
      <w:r w:rsidRPr="000C7182">
        <w:rPr>
          <w:color w:val="000000"/>
          <w:vertAlign w:val="superscript"/>
        </w:rPr>
        <w:br/>
      </w:r>
      <w:r w:rsidRPr="000C7182">
        <w:rPr>
          <w:color w:val="000000"/>
        </w:rPr>
        <w:t>исправлений в уведомление.</w:t>
      </w:r>
    </w:p>
    <w:p w:rsidR="000C7182" w:rsidRPr="000C7182" w:rsidRDefault="000C7182" w:rsidP="000C7182">
      <w:pPr>
        <w:rPr>
          <w:color w:val="000000"/>
        </w:rPr>
      </w:pPr>
    </w:p>
    <w:p w:rsidR="000C7182" w:rsidRPr="000C7182" w:rsidRDefault="000C7182" w:rsidP="000C7182">
      <w:pPr>
        <w:rPr>
          <w:color w:val="000000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4545"/>
        <w:gridCol w:w="3543"/>
      </w:tblGrid>
      <w:tr w:rsidR="000C7182" w:rsidRPr="000C7182" w:rsidTr="00B2051D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pPr>
              <w:jc w:val="center"/>
              <w:rPr>
                <w:sz w:val="22"/>
                <w:szCs w:val="22"/>
              </w:rPr>
            </w:pPr>
            <w:r w:rsidRPr="000C7182">
              <w:rPr>
                <w:color w:val="000000"/>
                <w:sz w:val="22"/>
                <w:szCs w:val="22"/>
              </w:rPr>
              <w:t>№ пункта</w:t>
            </w:r>
            <w:r w:rsidRPr="000C7182">
              <w:rPr>
                <w:color w:val="000000"/>
                <w:sz w:val="22"/>
                <w:szCs w:val="22"/>
              </w:rPr>
              <w:br/>
              <w:t>административного регламента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pPr>
              <w:jc w:val="center"/>
              <w:rPr>
                <w:sz w:val="22"/>
                <w:szCs w:val="22"/>
              </w:rPr>
            </w:pPr>
            <w:r w:rsidRPr="000C7182">
              <w:rPr>
                <w:color w:val="000000"/>
                <w:sz w:val="22"/>
                <w:szCs w:val="22"/>
              </w:rPr>
              <w:t>Наименование основания для отказа во</w:t>
            </w:r>
            <w:r w:rsidRPr="000C7182">
              <w:rPr>
                <w:color w:val="000000"/>
                <w:sz w:val="22"/>
                <w:szCs w:val="22"/>
              </w:rPr>
              <w:br/>
              <w:t>внесении исправлений в уведомление в</w:t>
            </w:r>
            <w:r w:rsidRPr="000C7182">
              <w:rPr>
                <w:color w:val="000000"/>
                <w:sz w:val="22"/>
                <w:szCs w:val="22"/>
              </w:rPr>
              <w:br/>
              <w:t>соответствии с административным</w:t>
            </w:r>
            <w:r w:rsidRPr="000C7182">
              <w:rPr>
                <w:color w:val="000000"/>
                <w:sz w:val="22"/>
                <w:szCs w:val="22"/>
              </w:rPr>
              <w:br/>
              <w:t>регламентом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pPr>
              <w:jc w:val="center"/>
              <w:rPr>
                <w:sz w:val="22"/>
                <w:szCs w:val="22"/>
              </w:rPr>
            </w:pPr>
            <w:r w:rsidRPr="000C7182">
              <w:rPr>
                <w:color w:val="000000"/>
                <w:sz w:val="22"/>
                <w:szCs w:val="22"/>
              </w:rPr>
              <w:t>Разъяснение причин отказа во</w:t>
            </w:r>
            <w:r w:rsidRPr="000C7182">
              <w:rPr>
                <w:color w:val="000000"/>
                <w:sz w:val="22"/>
                <w:szCs w:val="22"/>
              </w:rPr>
              <w:br/>
              <w:t>внесении исправлений в</w:t>
            </w:r>
            <w:r w:rsidRPr="000C7182">
              <w:rPr>
                <w:color w:val="000000"/>
                <w:sz w:val="22"/>
                <w:szCs w:val="22"/>
              </w:rPr>
              <w:br/>
              <w:t>уведомление</w:t>
            </w:r>
          </w:p>
        </w:tc>
      </w:tr>
      <w:tr w:rsidR="000C7182" w:rsidRPr="000C7182" w:rsidTr="00B2051D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pPr>
              <w:rPr>
                <w:sz w:val="22"/>
                <w:szCs w:val="22"/>
              </w:rPr>
            </w:pPr>
            <w:r w:rsidRPr="000C7182">
              <w:rPr>
                <w:color w:val="000000"/>
                <w:sz w:val="22"/>
                <w:szCs w:val="22"/>
              </w:rPr>
              <w:t>подпункт «а»</w:t>
            </w:r>
            <w:r w:rsidRPr="000C7182">
              <w:rPr>
                <w:color w:val="000000"/>
                <w:sz w:val="22"/>
                <w:szCs w:val="22"/>
              </w:rPr>
              <w:br/>
              <w:t>пункта 2.19.2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pPr>
              <w:rPr>
                <w:sz w:val="22"/>
                <w:szCs w:val="22"/>
              </w:rPr>
            </w:pPr>
            <w:r w:rsidRPr="000C7182">
              <w:rPr>
                <w:color w:val="000000"/>
                <w:sz w:val="22"/>
                <w:szCs w:val="22"/>
              </w:rPr>
              <w:t>несоответствие заявителя кругу лиц, указанных в пунктах 1.3, 1.4 настоящего административного регламента;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pPr>
              <w:rPr>
                <w:sz w:val="22"/>
                <w:szCs w:val="22"/>
              </w:rPr>
            </w:pPr>
            <w:r w:rsidRPr="000C7182">
              <w:rPr>
                <w:i/>
                <w:iCs/>
                <w:color w:val="000000"/>
                <w:sz w:val="22"/>
                <w:szCs w:val="22"/>
              </w:rPr>
              <w:t>Указываются основания такого</w:t>
            </w:r>
            <w:r w:rsidRPr="000C7182">
              <w:rPr>
                <w:i/>
                <w:iCs/>
                <w:color w:val="000000"/>
                <w:sz w:val="22"/>
                <w:szCs w:val="22"/>
              </w:rPr>
              <w:br/>
              <w:t>вывода</w:t>
            </w:r>
          </w:p>
        </w:tc>
      </w:tr>
      <w:tr w:rsidR="000C7182" w:rsidRPr="000C7182" w:rsidTr="00B2051D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pPr>
              <w:rPr>
                <w:sz w:val="22"/>
                <w:szCs w:val="22"/>
              </w:rPr>
            </w:pPr>
            <w:r w:rsidRPr="000C7182">
              <w:rPr>
                <w:color w:val="000000"/>
                <w:sz w:val="22"/>
                <w:szCs w:val="22"/>
              </w:rPr>
              <w:t>подпункт «б»</w:t>
            </w:r>
            <w:r w:rsidRPr="000C7182">
              <w:rPr>
                <w:color w:val="000000"/>
                <w:sz w:val="22"/>
                <w:szCs w:val="22"/>
              </w:rPr>
              <w:br/>
              <w:t>пункта 2.19.2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pPr>
              <w:rPr>
                <w:sz w:val="22"/>
                <w:szCs w:val="22"/>
              </w:rPr>
            </w:pPr>
            <w:r w:rsidRPr="000C7182">
              <w:rPr>
                <w:color w:val="000000"/>
                <w:sz w:val="22"/>
                <w:szCs w:val="22"/>
              </w:rPr>
              <w:t>отсутствие факта допущения опечатки</w:t>
            </w:r>
            <w:r w:rsidRPr="000C7182">
              <w:rPr>
                <w:color w:val="000000"/>
                <w:sz w:val="22"/>
                <w:szCs w:val="22"/>
              </w:rPr>
              <w:br/>
              <w:t>или ошибки в уведомлении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pPr>
              <w:rPr>
                <w:sz w:val="22"/>
                <w:szCs w:val="22"/>
              </w:rPr>
            </w:pPr>
            <w:r w:rsidRPr="000C7182">
              <w:rPr>
                <w:i/>
                <w:iCs/>
                <w:color w:val="000000"/>
                <w:sz w:val="22"/>
                <w:szCs w:val="22"/>
              </w:rPr>
              <w:t>Указываются основания такого</w:t>
            </w:r>
            <w:r w:rsidRPr="000C7182">
              <w:rPr>
                <w:i/>
                <w:iCs/>
                <w:color w:val="000000"/>
                <w:sz w:val="22"/>
                <w:szCs w:val="22"/>
              </w:rPr>
              <w:br/>
              <w:t>вывода</w:t>
            </w:r>
          </w:p>
        </w:tc>
      </w:tr>
    </w:tbl>
    <w:p w:rsidR="000C7182" w:rsidRPr="000C7182" w:rsidRDefault="000C7182" w:rsidP="000C7182">
      <w:pPr>
        <w:rPr>
          <w:color w:val="000000"/>
        </w:rPr>
      </w:pPr>
    </w:p>
    <w:p w:rsidR="000C7182" w:rsidRPr="000C7182" w:rsidRDefault="000C7182" w:rsidP="000C7182">
      <w:pPr>
        <w:rPr>
          <w:color w:val="000000"/>
        </w:rPr>
      </w:pPr>
    </w:p>
    <w:p w:rsidR="000C7182" w:rsidRPr="000C7182" w:rsidRDefault="000C7182" w:rsidP="000C7182">
      <w:pPr>
        <w:rPr>
          <w:color w:val="000000"/>
        </w:rPr>
      </w:pPr>
      <w:r w:rsidRPr="000C7182">
        <w:rPr>
          <w:color w:val="000000"/>
        </w:rPr>
        <w:t xml:space="preserve">           Вы вправе повторно обратиться с заявлением об исправлении допущенных опечаток и</w:t>
      </w:r>
      <w:r w:rsidRPr="000C7182">
        <w:rPr>
          <w:color w:val="000000"/>
        </w:rPr>
        <w:br/>
        <w:t>ошибок в уведомлении после устранения указанных нарушений</w:t>
      </w:r>
    </w:p>
    <w:p w:rsidR="000C7182" w:rsidRPr="000C7182" w:rsidRDefault="000C7182" w:rsidP="000C7182">
      <w:pPr>
        <w:rPr>
          <w:color w:val="000000"/>
        </w:rPr>
      </w:pPr>
    </w:p>
    <w:p w:rsidR="000C7182" w:rsidRPr="000C7182" w:rsidRDefault="000C7182" w:rsidP="000C7182">
      <w:pPr>
        <w:rPr>
          <w:color w:val="000000"/>
        </w:rPr>
      </w:pPr>
      <w:r w:rsidRPr="000C7182">
        <w:rPr>
          <w:color w:val="000000"/>
        </w:rPr>
        <w:t>.</w:t>
      </w:r>
      <w:r w:rsidRPr="000C7182">
        <w:rPr>
          <w:color w:val="000000"/>
        </w:rPr>
        <w:br/>
        <w:t xml:space="preserve">           Данный отказ может быть обжалован в досудебном порядке путем направления жалобы в________________________________________________________________________</w:t>
      </w:r>
      <w:r w:rsidR="00495AEB">
        <w:rPr>
          <w:color w:val="000000"/>
        </w:rPr>
        <w:t>_________</w:t>
      </w:r>
      <w:r w:rsidRPr="000C7182">
        <w:rPr>
          <w:color w:val="000000"/>
        </w:rPr>
        <w:br/>
        <w:t>______________________________________________________, а также в судебном порядке.</w:t>
      </w:r>
    </w:p>
    <w:p w:rsidR="000C7182" w:rsidRPr="000C7182" w:rsidRDefault="000C7182" w:rsidP="000C7182">
      <w:pPr>
        <w:rPr>
          <w:color w:val="000000"/>
          <w:vertAlign w:val="superscript"/>
        </w:rPr>
      </w:pPr>
      <w:r w:rsidRPr="000C7182">
        <w:lastRenderedPageBreak/>
        <w:br/>
      </w:r>
      <w:r w:rsidRPr="000C7182">
        <w:rPr>
          <w:color w:val="000000"/>
        </w:rPr>
        <w:t xml:space="preserve">           Дополнительно информируем:________________________________________________</w:t>
      </w:r>
      <w:r w:rsidR="00495AEB">
        <w:rPr>
          <w:color w:val="000000"/>
        </w:rPr>
        <w:t>____</w:t>
      </w:r>
      <w:r w:rsidRPr="000C7182">
        <w:rPr>
          <w:color w:val="000000"/>
        </w:rPr>
        <w:br/>
        <w:t>________________________________________________</w:t>
      </w:r>
      <w:r w:rsidR="00495AEB">
        <w:rPr>
          <w:color w:val="000000"/>
        </w:rPr>
        <w:t>____________________________________</w:t>
      </w:r>
      <w:r w:rsidRPr="000C7182">
        <w:rPr>
          <w:color w:val="000000"/>
        </w:rPr>
        <w:br/>
      </w:r>
      <w:r w:rsidRPr="000C7182">
        <w:rPr>
          <w:color w:val="000000"/>
          <w:vertAlign w:val="superscript"/>
        </w:rPr>
        <w:t xml:space="preserve">          (указывается информация, необходимая для устранения причин отказа во внесении исправлений в уведомление а также иная                                                                                       дополнительная информация при наличии)</w:t>
      </w:r>
    </w:p>
    <w:p w:rsidR="000C7182" w:rsidRPr="000C7182" w:rsidRDefault="000C7182" w:rsidP="000C7182"/>
    <w:p w:rsidR="000C7182" w:rsidRPr="000C7182" w:rsidRDefault="000C7182" w:rsidP="000C7182">
      <w:r w:rsidRPr="000C7182">
        <w:t>_________________               _________________           ________________________________</w:t>
      </w:r>
    </w:p>
    <w:p w:rsidR="000C7182" w:rsidRPr="000C7182" w:rsidRDefault="000C7182" w:rsidP="000C7182">
      <w:pPr>
        <w:rPr>
          <w:vertAlign w:val="superscript"/>
        </w:rPr>
      </w:pPr>
      <w:r w:rsidRPr="000C7182">
        <w:rPr>
          <w:vertAlign w:val="superscript"/>
        </w:rPr>
        <w:t xml:space="preserve">             должность                                                           подпись                                                             фамилия, имя, отчество</w:t>
      </w: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rPr>
          <w:color w:val="000000"/>
        </w:rPr>
      </w:pPr>
      <w:r w:rsidRPr="000C7182">
        <w:rPr>
          <w:color w:val="000000"/>
        </w:rPr>
        <w:t>Дата</w:t>
      </w: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</w:p>
    <w:p w:rsidR="000C7182" w:rsidRPr="000C7182" w:rsidRDefault="000C7182" w:rsidP="000C7182">
      <w:pPr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</w:rPr>
      </w:pPr>
      <w:r w:rsidRPr="000C7182">
        <w:rPr>
          <w:color w:val="000000"/>
        </w:rPr>
        <w:t xml:space="preserve">                                                                                       </w:t>
      </w:r>
      <w:r>
        <w:rPr>
          <w:color w:val="000000"/>
        </w:rPr>
        <w:t xml:space="preserve">                               </w:t>
      </w:r>
    </w:p>
    <w:p w:rsidR="00242271" w:rsidRDefault="00242271" w:rsidP="000C7182">
      <w:pPr>
        <w:jc w:val="right"/>
        <w:rPr>
          <w:color w:val="000000"/>
        </w:rPr>
      </w:pPr>
    </w:p>
    <w:p w:rsidR="00242271" w:rsidRDefault="00242271" w:rsidP="000C7182">
      <w:pPr>
        <w:jc w:val="right"/>
        <w:rPr>
          <w:color w:val="000000"/>
        </w:rPr>
      </w:pPr>
    </w:p>
    <w:p w:rsidR="000C7182" w:rsidRPr="000C7182" w:rsidRDefault="00242271" w:rsidP="000C7182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 6</w:t>
      </w:r>
    </w:p>
    <w:p w:rsidR="00242271" w:rsidRPr="009F4D1A" w:rsidRDefault="00242271" w:rsidP="00242271">
      <w:pPr>
        <w:jc w:val="right"/>
      </w:pPr>
      <w:r w:rsidRPr="009F4D1A">
        <w:t>к административному регламенту</w:t>
      </w:r>
    </w:p>
    <w:p w:rsidR="00242271" w:rsidRPr="009F4D1A" w:rsidRDefault="00242271" w:rsidP="00242271">
      <w:pPr>
        <w:jc w:val="right"/>
      </w:pPr>
      <w:r w:rsidRPr="009F4D1A">
        <w:t xml:space="preserve"> по предоставлению муниципальной услуги</w:t>
      </w:r>
    </w:p>
    <w:p w:rsidR="00242271" w:rsidRPr="009F4D1A" w:rsidRDefault="00242271" w:rsidP="00242271">
      <w:pPr>
        <w:jc w:val="right"/>
      </w:pPr>
      <w:r w:rsidRPr="009F4D1A">
        <w:t xml:space="preserve"> «Включение в реестр мест (площадок) накопления</w:t>
      </w:r>
    </w:p>
    <w:p w:rsidR="00242271" w:rsidRPr="009F4D1A" w:rsidRDefault="00242271" w:rsidP="00242271">
      <w:pPr>
        <w:jc w:val="right"/>
      </w:pPr>
      <w:r w:rsidRPr="009F4D1A">
        <w:t xml:space="preserve"> твёрдых коммунальных отходов»</w:t>
      </w:r>
    </w:p>
    <w:p w:rsidR="00242271" w:rsidRPr="009F4D1A" w:rsidRDefault="00242271" w:rsidP="00242271">
      <w:pPr>
        <w:jc w:val="right"/>
      </w:pPr>
      <w:r w:rsidRPr="009F4D1A">
        <w:t xml:space="preserve"> на территории муниципального образования </w:t>
      </w:r>
    </w:p>
    <w:p w:rsidR="00242271" w:rsidRPr="009F4D1A" w:rsidRDefault="00242271" w:rsidP="00242271">
      <w:pPr>
        <w:jc w:val="right"/>
      </w:pPr>
      <w:r w:rsidRPr="009F4D1A">
        <w:t>Нижнеингашский район</w:t>
      </w:r>
    </w:p>
    <w:p w:rsidR="000C7182" w:rsidRPr="000C7182" w:rsidRDefault="000C7182" w:rsidP="000C7182">
      <w:pPr>
        <w:jc w:val="right"/>
        <w:rPr>
          <w:color w:val="000000"/>
        </w:rPr>
      </w:pPr>
      <w:r w:rsidRPr="000C7182">
        <w:rPr>
          <w:color w:val="000000"/>
        </w:rPr>
        <w:br/>
      </w:r>
    </w:p>
    <w:p w:rsidR="000C7182" w:rsidRPr="000C7182" w:rsidRDefault="000C7182" w:rsidP="00530F1B">
      <w:pPr>
        <w:spacing w:line="276" w:lineRule="auto"/>
        <w:jc w:val="center"/>
        <w:rPr>
          <w:b/>
          <w:bCs/>
          <w:color w:val="000000"/>
        </w:rPr>
      </w:pPr>
      <w:r w:rsidRPr="000C7182">
        <w:rPr>
          <w:color w:val="000000"/>
        </w:rPr>
        <w:br/>
      </w:r>
      <w:r w:rsidRPr="000C7182">
        <w:rPr>
          <w:b/>
          <w:bCs/>
          <w:color w:val="000000"/>
        </w:rPr>
        <w:t>З А Я В Л Е Н И Е</w:t>
      </w:r>
      <w:r w:rsidRPr="000C7182">
        <w:rPr>
          <w:b/>
          <w:bCs/>
          <w:color w:val="000000"/>
        </w:rPr>
        <w:br/>
        <w:t xml:space="preserve">о выдаче дубликата уведомления о </w:t>
      </w:r>
      <w:r w:rsidR="00530F1B">
        <w:rPr>
          <w:b/>
          <w:bCs/>
          <w:color w:val="000000"/>
        </w:rPr>
        <w:t>включении в реестр мест (площадок) накопления ТКО / об отказе во включении в реестр мест (площадок) накопления ТКО</w:t>
      </w:r>
    </w:p>
    <w:p w:rsidR="000C7182" w:rsidRPr="000C7182" w:rsidRDefault="000C7182" w:rsidP="000C7182">
      <w:pPr>
        <w:jc w:val="center"/>
        <w:rPr>
          <w:b/>
          <w:bCs/>
          <w:color w:val="000000"/>
        </w:rPr>
      </w:pPr>
      <w:r w:rsidRPr="000C7182">
        <w:rPr>
          <w:b/>
          <w:bCs/>
          <w:color w:val="000000"/>
        </w:rPr>
        <w:t>(далее – уведомление)</w:t>
      </w:r>
    </w:p>
    <w:p w:rsidR="000C7182" w:rsidRPr="000C7182" w:rsidRDefault="000C7182" w:rsidP="000C7182">
      <w:pPr>
        <w:jc w:val="right"/>
        <w:rPr>
          <w:color w:val="000000"/>
        </w:rPr>
      </w:pPr>
      <w:r w:rsidRPr="000C7182">
        <w:rPr>
          <w:b/>
          <w:bCs/>
          <w:color w:val="000000"/>
        </w:rPr>
        <w:br/>
      </w:r>
      <w:r w:rsidRPr="000C7182">
        <w:rPr>
          <w:color w:val="000000"/>
        </w:rPr>
        <w:t>«____» __________ 20___ г.</w:t>
      </w:r>
    </w:p>
    <w:p w:rsidR="000C7182" w:rsidRPr="000C7182" w:rsidRDefault="000C7182" w:rsidP="000C7182">
      <w:pPr>
        <w:jc w:val="center"/>
        <w:rPr>
          <w:color w:val="000000"/>
          <w:vertAlign w:val="superscript"/>
        </w:rPr>
      </w:pPr>
      <w:r w:rsidRPr="000C7182">
        <w:rPr>
          <w:color w:val="000000"/>
        </w:rPr>
        <w:br/>
        <w:t>________________________________________________________________________________</w:t>
      </w:r>
      <w:r w:rsidRPr="000C7182">
        <w:rPr>
          <w:color w:val="000000"/>
        </w:rPr>
        <w:br/>
      </w:r>
      <w:r w:rsidRPr="000C7182">
        <w:rPr>
          <w:color w:val="000000"/>
          <w:vertAlign w:val="superscript"/>
        </w:rPr>
        <w:t>(наименование уполномоченного на выдачу уведомления федерального органа исполнительной</w:t>
      </w:r>
      <w:r w:rsidRPr="000C7182">
        <w:rPr>
          <w:color w:val="000000"/>
          <w:vertAlign w:val="superscript"/>
        </w:rPr>
        <w:br/>
        <w:t>власти, органа исполнительной власти субъекта Российской Федерации, органа местного самоуправления)</w:t>
      </w:r>
    </w:p>
    <w:p w:rsidR="000C7182" w:rsidRPr="000C7182" w:rsidRDefault="000C7182" w:rsidP="000C7182">
      <w:pPr>
        <w:jc w:val="center"/>
        <w:rPr>
          <w:color w:val="000000"/>
        </w:rPr>
      </w:pPr>
      <w:r w:rsidRPr="000C7182">
        <w:rPr>
          <w:color w:val="000000"/>
        </w:rPr>
        <w:br/>
        <w:t>1. Сведения о заявителе</w:t>
      </w:r>
    </w:p>
    <w:p w:rsidR="000C7182" w:rsidRPr="000C7182" w:rsidRDefault="000C7182" w:rsidP="000C7182">
      <w:pPr>
        <w:jc w:val="center"/>
      </w:pPr>
    </w:p>
    <w:tbl>
      <w:tblPr>
        <w:tblW w:w="10065" w:type="dxa"/>
        <w:tblInd w:w="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0"/>
        <w:gridCol w:w="2552"/>
      </w:tblGrid>
      <w:tr w:rsidR="000C7182" w:rsidRPr="000C7182" w:rsidTr="00AB5F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1.1.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  <w:tr w:rsidR="000C7182" w:rsidRPr="000C7182" w:rsidTr="00AB5F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1.1.1.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Фамилия, имя, отчество (при 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  <w:tr w:rsidR="000C7182" w:rsidRPr="000C7182" w:rsidTr="00AB5F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1.1.2.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  <w:tr w:rsidR="000C7182" w:rsidRPr="000C7182" w:rsidTr="00AB5F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1.1.3.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  <w:tr w:rsidR="000C7182" w:rsidRPr="000C7182" w:rsidTr="00AB5F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1.2.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  <w:tr w:rsidR="000C7182" w:rsidRPr="000C7182" w:rsidTr="00AB5F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1.2.1.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Полное 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  <w:tr w:rsidR="000C7182" w:rsidRPr="000C7182" w:rsidTr="00AB5F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1.2.2.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  <w:tr w:rsidR="000C7182" w:rsidRPr="000C7182" w:rsidTr="00AB5F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1.2.3.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Идентификационный номер налогоплательщика -юридического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</w:tbl>
    <w:p w:rsidR="000C7182" w:rsidRPr="000C7182" w:rsidRDefault="000C7182" w:rsidP="000C7182">
      <w:pPr>
        <w:rPr>
          <w:color w:val="000000"/>
        </w:rPr>
      </w:pPr>
    </w:p>
    <w:p w:rsidR="000C7182" w:rsidRPr="000C7182" w:rsidRDefault="000C7182" w:rsidP="000C7182">
      <w:pPr>
        <w:jc w:val="center"/>
        <w:rPr>
          <w:color w:val="000000"/>
        </w:rPr>
      </w:pPr>
      <w:r w:rsidRPr="000C7182">
        <w:rPr>
          <w:color w:val="000000"/>
        </w:rPr>
        <w:t>2. Сведения о выданном уведомлении</w:t>
      </w:r>
    </w:p>
    <w:p w:rsidR="000C7182" w:rsidRPr="000C7182" w:rsidRDefault="000C7182" w:rsidP="000C7182">
      <w:pPr>
        <w:jc w:val="center"/>
      </w:pPr>
    </w:p>
    <w:tbl>
      <w:tblPr>
        <w:tblW w:w="10065" w:type="dxa"/>
        <w:tblInd w:w="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79"/>
        <w:gridCol w:w="2070"/>
        <w:gridCol w:w="2482"/>
      </w:tblGrid>
      <w:tr w:rsidR="000C7182" w:rsidRPr="000C7182" w:rsidTr="00AB5F1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№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Орган, выдавший уведомление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Номер документа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pPr>
              <w:jc w:val="center"/>
            </w:pPr>
            <w:r w:rsidRPr="000C7182">
              <w:rPr>
                <w:color w:val="000000"/>
              </w:rPr>
              <w:t>Дата документа</w:t>
            </w:r>
          </w:p>
        </w:tc>
      </w:tr>
      <w:tr w:rsidR="000C7182" w:rsidRPr="000C7182" w:rsidTr="00AB5F1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82" w:rsidRPr="000C7182" w:rsidRDefault="000C7182" w:rsidP="000C7182">
            <w:pPr>
              <w:rPr>
                <w:color w:val="000000"/>
              </w:rPr>
            </w:pPr>
          </w:p>
          <w:p w:rsidR="000C7182" w:rsidRPr="000C7182" w:rsidRDefault="000C7182" w:rsidP="000C7182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</w:tbl>
    <w:p w:rsidR="000C7182" w:rsidRPr="000C7182" w:rsidRDefault="000C7182" w:rsidP="000C7182">
      <w:pPr>
        <w:rPr>
          <w:color w:val="000000"/>
        </w:rPr>
      </w:pPr>
    </w:p>
    <w:p w:rsidR="000C7182" w:rsidRPr="000C7182" w:rsidRDefault="00AB5F17" w:rsidP="000C7182">
      <w:r>
        <w:rPr>
          <w:color w:val="000000"/>
        </w:rPr>
        <w:t xml:space="preserve">         </w:t>
      </w:r>
      <w:r w:rsidR="000C7182" w:rsidRPr="000C7182">
        <w:rPr>
          <w:color w:val="000000"/>
        </w:rPr>
        <w:t>Прошу выдать дубликат уведомления</w:t>
      </w:r>
      <w:r w:rsidR="000C7182" w:rsidRPr="000C7182">
        <w:rPr>
          <w:color w:val="000000"/>
        </w:rPr>
        <w:br/>
      </w:r>
      <w:r>
        <w:rPr>
          <w:color w:val="000000"/>
        </w:rPr>
        <w:t xml:space="preserve">         </w:t>
      </w:r>
      <w:r w:rsidR="000C7182" w:rsidRPr="000C7182">
        <w:rPr>
          <w:color w:val="000000"/>
        </w:rPr>
        <w:t>Приложение: ____________________________________________________________________</w:t>
      </w:r>
      <w:r w:rsidR="000C7182" w:rsidRPr="000C7182">
        <w:rPr>
          <w:color w:val="000000"/>
        </w:rPr>
        <w:br/>
      </w:r>
      <w:r>
        <w:rPr>
          <w:color w:val="000000"/>
        </w:rPr>
        <w:t xml:space="preserve">         </w:t>
      </w:r>
      <w:r w:rsidR="000C7182" w:rsidRPr="000C7182">
        <w:rPr>
          <w:color w:val="000000"/>
        </w:rPr>
        <w:t>Номер телефона и адрес электронной почты для связи:_________________________________</w:t>
      </w:r>
      <w:r w:rsidR="000C7182" w:rsidRPr="000C7182">
        <w:rPr>
          <w:color w:val="000000"/>
        </w:rPr>
        <w:br/>
      </w:r>
      <w:r>
        <w:rPr>
          <w:color w:val="000000"/>
        </w:rPr>
        <w:t xml:space="preserve">         </w:t>
      </w:r>
      <w:r w:rsidR="000C7182" w:rsidRPr="000C7182">
        <w:rPr>
          <w:color w:val="000000"/>
        </w:rPr>
        <w:t>Результат рассмотрения настоящего заявления прошу:</w:t>
      </w:r>
    </w:p>
    <w:tbl>
      <w:tblPr>
        <w:tblW w:w="9923" w:type="dxa"/>
        <w:tblInd w:w="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410"/>
      </w:tblGrid>
      <w:tr w:rsidR="000C7182" w:rsidRPr="000C7182" w:rsidTr="00AB5F1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выдать на бумажном носителе при личном обращении в </w:t>
            </w:r>
            <w:r w:rsidRPr="000C7182">
              <w:rPr>
                <w:color w:val="000000"/>
              </w:rPr>
              <w:lastRenderedPageBreak/>
              <w:t>уполномоченный орган государственной власти, орган местного самоуправления либо в</w:t>
            </w:r>
            <w:r w:rsidRPr="000C7182">
              <w:rPr>
                <w:color w:val="000000"/>
              </w:rPr>
              <w:br/>
              <w:t>многофункциональный центр предоставления государственных и муниципальных услуг, расположенном по адресу: __________________________________________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  <w:tr w:rsidR="000C7182" w:rsidRPr="000C7182" w:rsidTr="00AB5F1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lastRenderedPageBreak/>
              <w:t>направить на бумажном носителе на почтовый адрес:</w:t>
            </w:r>
            <w:r w:rsidRPr="000C7182">
              <w:rPr>
                <w:color w:val="000000"/>
              </w:rPr>
              <w:br/>
              <w:t>_________________________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  <w:tr w:rsidR="000C7182" w:rsidRPr="000C7182" w:rsidTr="00AB5F1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>Указывается один из перечисленных способов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2" w:rsidRPr="000C7182" w:rsidRDefault="000C7182" w:rsidP="000C7182">
            <w:pPr>
              <w:rPr>
                <w:color w:val="000000"/>
              </w:rPr>
            </w:pPr>
          </w:p>
        </w:tc>
      </w:tr>
    </w:tbl>
    <w:p w:rsidR="000C7182" w:rsidRPr="000C7182" w:rsidRDefault="000C7182" w:rsidP="000C7182">
      <w:pPr>
        <w:tabs>
          <w:tab w:val="left" w:pos="2907"/>
        </w:tabs>
        <w:spacing w:after="200" w:line="276" w:lineRule="auto"/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spacing w:after="200" w:line="276" w:lineRule="auto"/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spacing w:after="200" w:line="276" w:lineRule="auto"/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  <w:r w:rsidRPr="000C7182">
        <w:rPr>
          <w:color w:val="000000"/>
        </w:rPr>
        <w:t xml:space="preserve">                                                     ________________      __________________________________</w:t>
      </w:r>
    </w:p>
    <w:p w:rsidR="000C7182" w:rsidRPr="000C7182" w:rsidRDefault="000C7182" w:rsidP="000C7182">
      <w:pPr>
        <w:tabs>
          <w:tab w:val="left" w:pos="2907"/>
        </w:tabs>
        <w:rPr>
          <w:color w:val="000000"/>
          <w:vertAlign w:val="superscript"/>
        </w:rPr>
      </w:pPr>
      <w:r w:rsidRPr="000C7182">
        <w:rPr>
          <w:color w:val="000000"/>
          <w:vertAlign w:val="superscript"/>
        </w:rPr>
        <w:t xml:space="preserve">                                                                                               </w:t>
      </w:r>
      <w:proofErr w:type="gramStart"/>
      <w:r w:rsidRPr="000C7182">
        <w:rPr>
          <w:color w:val="000000"/>
          <w:vertAlign w:val="superscript"/>
        </w:rPr>
        <w:t>(подпись)                                                             (фамилия, имя, отчество</w:t>
      </w:r>
      <w:proofErr w:type="gramEnd"/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tabs>
          <w:tab w:val="left" w:pos="2907"/>
        </w:tabs>
        <w:rPr>
          <w:color w:val="000000"/>
        </w:rPr>
      </w:pPr>
    </w:p>
    <w:p w:rsidR="000C7182" w:rsidRPr="000C7182" w:rsidRDefault="000C7182" w:rsidP="000C7182">
      <w:pPr>
        <w:jc w:val="right"/>
        <w:rPr>
          <w:color w:val="000000"/>
          <w:sz w:val="22"/>
          <w:szCs w:val="22"/>
        </w:rPr>
      </w:pPr>
      <w:r w:rsidRPr="000C7182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0C7182" w:rsidRPr="000C7182" w:rsidRDefault="000C7182" w:rsidP="000C7182">
      <w:pPr>
        <w:jc w:val="right"/>
        <w:rPr>
          <w:color w:val="000000"/>
          <w:sz w:val="22"/>
          <w:szCs w:val="22"/>
        </w:rPr>
      </w:pPr>
    </w:p>
    <w:p w:rsidR="000C7182" w:rsidRPr="000C7182" w:rsidRDefault="000C7182" w:rsidP="000C7182">
      <w:pPr>
        <w:jc w:val="right"/>
        <w:rPr>
          <w:color w:val="000000"/>
          <w:sz w:val="22"/>
          <w:szCs w:val="22"/>
        </w:rPr>
      </w:pPr>
    </w:p>
    <w:p w:rsidR="000C7182" w:rsidRPr="000C7182" w:rsidRDefault="00EA65D5" w:rsidP="000C718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 7</w:t>
      </w:r>
    </w:p>
    <w:p w:rsidR="000C7182" w:rsidRPr="000C7182" w:rsidRDefault="000C7182" w:rsidP="000C7182">
      <w:pPr>
        <w:jc w:val="right"/>
        <w:rPr>
          <w:color w:val="000000"/>
          <w:sz w:val="22"/>
          <w:szCs w:val="22"/>
        </w:rPr>
      </w:pPr>
      <w:r w:rsidRPr="000C7182">
        <w:rPr>
          <w:color w:val="000000"/>
          <w:sz w:val="22"/>
          <w:szCs w:val="22"/>
        </w:rPr>
        <w:t>к административному регламенту</w:t>
      </w:r>
    </w:p>
    <w:p w:rsidR="000C7182" w:rsidRPr="000C7182" w:rsidRDefault="000C7182" w:rsidP="000C7182">
      <w:pPr>
        <w:jc w:val="right"/>
        <w:rPr>
          <w:color w:val="000000"/>
          <w:sz w:val="22"/>
          <w:szCs w:val="22"/>
        </w:rPr>
      </w:pPr>
      <w:r w:rsidRPr="000C7182">
        <w:rPr>
          <w:color w:val="000000"/>
          <w:sz w:val="22"/>
          <w:szCs w:val="22"/>
        </w:rPr>
        <w:t xml:space="preserve"> по предоставлению муниципальной услуги</w:t>
      </w:r>
    </w:p>
    <w:p w:rsidR="000C7182" w:rsidRPr="000C7182" w:rsidRDefault="000C7182" w:rsidP="000C7182">
      <w:pPr>
        <w:jc w:val="right"/>
        <w:rPr>
          <w:color w:val="000000"/>
          <w:sz w:val="22"/>
          <w:szCs w:val="22"/>
        </w:rPr>
      </w:pPr>
      <w:r w:rsidRPr="000C7182">
        <w:rPr>
          <w:color w:val="000000"/>
          <w:sz w:val="22"/>
          <w:szCs w:val="22"/>
        </w:rPr>
        <w:t xml:space="preserve"> «Согласование создания места (площадки) </w:t>
      </w:r>
    </w:p>
    <w:p w:rsidR="000C7182" w:rsidRPr="000C7182" w:rsidRDefault="000C7182" w:rsidP="000C7182">
      <w:pPr>
        <w:jc w:val="right"/>
        <w:rPr>
          <w:color w:val="000000"/>
          <w:sz w:val="22"/>
          <w:szCs w:val="22"/>
        </w:rPr>
      </w:pPr>
      <w:r w:rsidRPr="000C7182">
        <w:rPr>
          <w:color w:val="000000"/>
          <w:sz w:val="22"/>
          <w:szCs w:val="22"/>
        </w:rPr>
        <w:t>накопления твердых коммунальных отходов»</w:t>
      </w:r>
    </w:p>
    <w:p w:rsidR="000C7182" w:rsidRPr="000C7182" w:rsidRDefault="000C7182" w:rsidP="000C7182">
      <w:pPr>
        <w:jc w:val="right"/>
        <w:rPr>
          <w:color w:val="000000"/>
          <w:sz w:val="22"/>
          <w:szCs w:val="22"/>
        </w:rPr>
      </w:pPr>
      <w:r w:rsidRPr="000C7182">
        <w:rPr>
          <w:color w:val="000000"/>
          <w:sz w:val="22"/>
          <w:szCs w:val="22"/>
        </w:rPr>
        <w:t xml:space="preserve"> на территории муниципального образования </w:t>
      </w:r>
    </w:p>
    <w:p w:rsidR="000C7182" w:rsidRPr="000C7182" w:rsidRDefault="000C7182" w:rsidP="000C7182">
      <w:pPr>
        <w:jc w:val="right"/>
        <w:rPr>
          <w:color w:val="000000"/>
        </w:rPr>
      </w:pPr>
      <w:r w:rsidRPr="000C7182">
        <w:rPr>
          <w:color w:val="000000"/>
          <w:sz w:val="22"/>
          <w:szCs w:val="22"/>
        </w:rPr>
        <w:t xml:space="preserve">Нижнеингашский район                                                                                                                  </w:t>
      </w:r>
    </w:p>
    <w:p w:rsidR="000C7182" w:rsidRPr="000C7182" w:rsidRDefault="000C7182" w:rsidP="000C7182">
      <w:pPr>
        <w:jc w:val="right"/>
        <w:rPr>
          <w:color w:val="000000"/>
          <w:sz w:val="22"/>
          <w:szCs w:val="22"/>
        </w:rPr>
      </w:pPr>
    </w:p>
    <w:p w:rsidR="000C7182" w:rsidRPr="000C7182" w:rsidRDefault="000C7182" w:rsidP="000C7182">
      <w:pPr>
        <w:jc w:val="right"/>
        <w:rPr>
          <w:color w:val="000000"/>
          <w:sz w:val="22"/>
          <w:szCs w:val="22"/>
        </w:rPr>
      </w:pPr>
    </w:p>
    <w:p w:rsidR="000C7182" w:rsidRPr="000C7182" w:rsidRDefault="000C7182" w:rsidP="000C7182">
      <w:pPr>
        <w:rPr>
          <w:color w:val="000000"/>
          <w:vertAlign w:val="superscript"/>
        </w:rPr>
      </w:pPr>
      <w:r w:rsidRPr="000C7182">
        <w:rPr>
          <w:color w:val="000000"/>
        </w:rPr>
        <w:br/>
        <w:t>Кому _____________________________________</w:t>
      </w:r>
      <w:r w:rsidR="000C5D9B">
        <w:rPr>
          <w:color w:val="000000"/>
        </w:rPr>
        <w:t>_____________________________________________</w:t>
      </w:r>
      <w:r w:rsidRPr="000C7182">
        <w:rPr>
          <w:color w:val="000000"/>
        </w:rPr>
        <w:br/>
      </w:r>
      <w:r w:rsidRPr="000C7182">
        <w:rPr>
          <w:color w:val="000000"/>
          <w:vertAlign w:val="superscript"/>
        </w:rPr>
        <w:t>(ФИО (при наличии) заявителя, ОГРНИП (для физического лица, зарегистрированного в качестве ИП) , ИНН, ОГРН - для юридического лица</w:t>
      </w:r>
      <w:r w:rsidRPr="000C7182">
        <w:rPr>
          <w:color w:val="000000"/>
        </w:rPr>
        <w:br/>
        <w:t>______________________________________</w:t>
      </w:r>
      <w:r w:rsidR="000C5D9B">
        <w:rPr>
          <w:color w:val="000000"/>
        </w:rPr>
        <w:t>_________________________________________________</w:t>
      </w:r>
      <w:r w:rsidRPr="000C7182">
        <w:rPr>
          <w:color w:val="000000"/>
        </w:rPr>
        <w:br/>
      </w:r>
      <w:r w:rsidRPr="000C7182">
        <w:rPr>
          <w:color w:val="000000"/>
          <w:vertAlign w:val="superscript"/>
        </w:rPr>
        <w:t>почтовый индекс и адрес, телефон, адрес электронной почты заявителя</w:t>
      </w:r>
    </w:p>
    <w:p w:rsidR="000C7182" w:rsidRPr="000C7182" w:rsidRDefault="000C7182" w:rsidP="00EB7EC6">
      <w:pPr>
        <w:jc w:val="center"/>
        <w:rPr>
          <w:b/>
          <w:bCs/>
          <w:color w:val="000000"/>
        </w:rPr>
      </w:pPr>
      <w:r w:rsidRPr="000C7182">
        <w:rPr>
          <w:color w:val="000000"/>
        </w:rPr>
        <w:br/>
      </w:r>
      <w:r w:rsidRPr="000C7182">
        <w:rPr>
          <w:b/>
          <w:bCs/>
          <w:color w:val="000000"/>
        </w:rPr>
        <w:t>Р Е Ш Е Н И Е</w:t>
      </w:r>
      <w:r w:rsidRPr="000C7182">
        <w:rPr>
          <w:b/>
          <w:bCs/>
          <w:color w:val="000000"/>
        </w:rPr>
        <w:br/>
        <w:t xml:space="preserve">об отказе в выдаче дубликата уведомления о </w:t>
      </w:r>
      <w:r w:rsidR="00EB7EC6">
        <w:rPr>
          <w:b/>
          <w:bCs/>
          <w:color w:val="000000"/>
        </w:rPr>
        <w:t>включении в реестр мест (площадок) накопления ТКО / об отказе во включении в реестр мест (площадок) накопления ТКО</w:t>
      </w:r>
    </w:p>
    <w:p w:rsidR="000C7182" w:rsidRPr="000C7182" w:rsidRDefault="000C7182" w:rsidP="000C7182">
      <w:pPr>
        <w:jc w:val="center"/>
        <w:rPr>
          <w:color w:val="000000"/>
          <w:vertAlign w:val="superscript"/>
        </w:rPr>
      </w:pPr>
      <w:r w:rsidRPr="000C7182">
        <w:rPr>
          <w:b/>
          <w:bCs/>
          <w:color w:val="000000"/>
        </w:rPr>
        <w:t>(далее - уведомление)</w:t>
      </w:r>
      <w:r w:rsidRPr="000C7182">
        <w:rPr>
          <w:b/>
          <w:bCs/>
          <w:color w:val="000000"/>
        </w:rPr>
        <w:br/>
      </w:r>
      <w:r w:rsidRPr="000C7182">
        <w:rPr>
          <w:color w:val="000000"/>
        </w:rPr>
        <w:t>________________________________________________________________________________</w:t>
      </w:r>
      <w:r w:rsidRPr="000C7182">
        <w:rPr>
          <w:color w:val="000000"/>
        </w:rPr>
        <w:br/>
      </w:r>
      <w:r w:rsidRPr="000C7182">
        <w:rPr>
          <w:color w:val="000000"/>
          <w:vertAlign w:val="superscript"/>
        </w:rPr>
        <w:t>(наименование уполномоченного на выдачу уведомления федерального органа исполнительной</w:t>
      </w:r>
      <w:r w:rsidRPr="000C7182">
        <w:rPr>
          <w:color w:val="000000"/>
          <w:vertAlign w:val="superscript"/>
        </w:rPr>
        <w:br/>
        <w:t>власти, органа исполнительной власти субъекта Российской Федерации, органа местного самоуправления)</w:t>
      </w:r>
    </w:p>
    <w:p w:rsidR="000C7182" w:rsidRPr="000C7182" w:rsidRDefault="000C7182" w:rsidP="000C7182">
      <w:pPr>
        <w:rPr>
          <w:color w:val="000000"/>
        </w:rPr>
      </w:pPr>
      <w:r w:rsidRPr="000C7182">
        <w:rPr>
          <w:color w:val="000000"/>
        </w:rPr>
        <w:br/>
        <w:t xml:space="preserve">          по результатам рассмотрения заявления о выдаче дубликата уведомления от ___________№ ____________ принято решение об отказе в выдаче дубликата уведомления.</w:t>
      </w:r>
      <w:r w:rsidRPr="000C7182">
        <w:rPr>
          <w:color w:val="000000"/>
        </w:rPr>
        <w:br/>
      </w:r>
      <w:r w:rsidRPr="000C7182">
        <w:rPr>
          <w:color w:val="000000"/>
          <w:vertAlign w:val="superscript"/>
        </w:rPr>
        <w:t xml:space="preserve">                  (дата и номер регистрации)</w:t>
      </w:r>
      <w:r w:rsidRPr="000C7182">
        <w:rPr>
          <w:color w:val="000000"/>
          <w:vertAlign w:val="superscript"/>
        </w:rPr>
        <w:br/>
      </w:r>
    </w:p>
    <w:tbl>
      <w:tblPr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4545"/>
        <w:gridCol w:w="3685"/>
      </w:tblGrid>
      <w:tr w:rsidR="000C7182" w:rsidRPr="000C7182" w:rsidTr="00B2051D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pPr>
              <w:jc w:val="center"/>
            </w:pPr>
            <w:r w:rsidRPr="000C7182">
              <w:rPr>
                <w:color w:val="000000"/>
              </w:rPr>
              <w:t>№ пункта</w:t>
            </w:r>
            <w:r w:rsidRPr="000C7182">
              <w:rPr>
                <w:color w:val="000000"/>
              </w:rPr>
              <w:br/>
              <w:t>административного</w:t>
            </w:r>
            <w:r w:rsidRPr="000C7182">
              <w:rPr>
                <w:color w:val="000000"/>
              </w:rPr>
              <w:br/>
              <w:t>регламента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pPr>
              <w:jc w:val="center"/>
            </w:pPr>
            <w:r w:rsidRPr="000C7182">
              <w:rPr>
                <w:color w:val="000000"/>
              </w:rPr>
              <w:t>Наименование основания для отказа в</w:t>
            </w:r>
            <w:r w:rsidRPr="000C7182">
              <w:rPr>
                <w:color w:val="000000"/>
              </w:rPr>
              <w:br/>
              <w:t>выдаче дубликата уведомления в</w:t>
            </w:r>
            <w:r w:rsidRPr="000C7182">
              <w:rPr>
                <w:color w:val="000000"/>
              </w:rPr>
              <w:br/>
              <w:t>соответствии с административным</w:t>
            </w:r>
            <w:r w:rsidRPr="000C7182">
              <w:rPr>
                <w:color w:val="000000"/>
              </w:rPr>
              <w:br/>
              <w:t>регламентом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pPr>
              <w:jc w:val="center"/>
            </w:pPr>
            <w:r w:rsidRPr="000C7182">
              <w:rPr>
                <w:color w:val="000000"/>
              </w:rPr>
              <w:t>Разъяснение причин отказа в</w:t>
            </w:r>
            <w:r w:rsidRPr="000C7182">
              <w:rPr>
                <w:color w:val="000000"/>
              </w:rPr>
              <w:br/>
              <w:t>выдаче дубликата уведомления</w:t>
            </w:r>
          </w:p>
        </w:tc>
      </w:tr>
      <w:tr w:rsidR="000C7182" w:rsidRPr="000C7182" w:rsidTr="00B2051D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</w:rPr>
              <w:t xml:space="preserve">пункт 2.19.4.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color w:val="000000"/>
                <w:sz w:val="22"/>
                <w:szCs w:val="22"/>
              </w:rPr>
              <w:t>несоответствие заявителя кругу лиц, указанных в пунктах 1.3, 1.4 настоящего административного регламента;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82" w:rsidRPr="000C7182" w:rsidRDefault="000C7182" w:rsidP="000C7182">
            <w:r w:rsidRPr="000C7182">
              <w:rPr>
                <w:i/>
                <w:iCs/>
                <w:color w:val="000000"/>
              </w:rPr>
              <w:t>Указываются основания такого</w:t>
            </w:r>
            <w:r w:rsidRPr="000C7182">
              <w:rPr>
                <w:i/>
                <w:iCs/>
                <w:color w:val="000000"/>
              </w:rPr>
              <w:br/>
              <w:t>вывода</w:t>
            </w:r>
          </w:p>
        </w:tc>
      </w:tr>
    </w:tbl>
    <w:p w:rsidR="000C7182" w:rsidRPr="000C7182" w:rsidRDefault="000C7182" w:rsidP="000C7182">
      <w:pPr>
        <w:tabs>
          <w:tab w:val="left" w:pos="2907"/>
        </w:tabs>
        <w:spacing w:after="200" w:line="276" w:lineRule="auto"/>
        <w:rPr>
          <w:color w:val="000000"/>
        </w:rPr>
      </w:pPr>
      <w:r w:rsidRPr="000C7182">
        <w:rPr>
          <w:color w:val="000000"/>
        </w:rPr>
        <w:t xml:space="preserve">           Вы вправе повторно обратиться с заявлением о выдаче дубликата уведомления после</w:t>
      </w:r>
      <w:r w:rsidRPr="000C7182">
        <w:rPr>
          <w:color w:val="000000"/>
        </w:rPr>
        <w:br/>
        <w:t>устранения указанных нарушений.</w:t>
      </w:r>
      <w:r w:rsidRPr="000C7182">
        <w:rPr>
          <w:color w:val="000000"/>
        </w:rPr>
        <w:br/>
        <w:t xml:space="preserve">           Данный отказ может быть обжалован в досудебном порядке путем направления жалобы в________________________________________________________________________</w:t>
      </w:r>
      <w:r w:rsidRPr="000C7182">
        <w:rPr>
          <w:color w:val="000000"/>
        </w:rPr>
        <w:br/>
        <w:t>______________________________________________________, а также в судебном порядке.</w:t>
      </w:r>
      <w:r w:rsidRPr="000C7182">
        <w:rPr>
          <w:color w:val="000000"/>
        </w:rPr>
        <w:br/>
        <w:t xml:space="preserve">           Дополнительно информируем:____________________________________________</w:t>
      </w:r>
      <w:r w:rsidR="00495AEB">
        <w:rPr>
          <w:color w:val="000000"/>
        </w:rPr>
        <w:t>_______</w:t>
      </w:r>
      <w:r w:rsidRPr="000C7182">
        <w:rPr>
          <w:color w:val="000000"/>
        </w:rPr>
        <w:br/>
        <w:t>_______________________________________________________________________</w:t>
      </w:r>
      <w:r w:rsidR="00495AEB">
        <w:rPr>
          <w:color w:val="000000"/>
        </w:rPr>
        <w:t>____________</w:t>
      </w:r>
      <w:r w:rsidRPr="000C7182">
        <w:rPr>
          <w:color w:val="000000"/>
        </w:rPr>
        <w:t>.</w:t>
      </w:r>
      <w:r w:rsidRPr="000C7182">
        <w:rPr>
          <w:color w:val="000000"/>
        </w:rPr>
        <w:br/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</w:p>
    <w:p w:rsidR="000C7182" w:rsidRPr="000C7182" w:rsidRDefault="000C7182" w:rsidP="000C7182">
      <w:pPr>
        <w:tabs>
          <w:tab w:val="left" w:pos="2907"/>
        </w:tabs>
        <w:spacing w:after="200" w:line="276" w:lineRule="auto"/>
      </w:pPr>
    </w:p>
    <w:p w:rsidR="000C7182" w:rsidRPr="000C7182" w:rsidRDefault="000C7182" w:rsidP="000C7182">
      <w:pPr>
        <w:tabs>
          <w:tab w:val="left" w:pos="2907"/>
        </w:tabs>
        <w:spacing w:after="200" w:line="276" w:lineRule="auto"/>
        <w:rPr>
          <w:color w:val="000000"/>
        </w:rPr>
      </w:pPr>
      <w:r w:rsidRPr="000C7182">
        <w:t>_______________                     ________________               ____________________________</w:t>
      </w:r>
      <w:r w:rsidRPr="000C7182">
        <w:br/>
      </w:r>
      <w:r w:rsidRPr="000C7182">
        <w:rPr>
          <w:color w:val="000000"/>
        </w:rPr>
        <w:t xml:space="preserve">   (должность)                                  (подпись)                             (фамилия, имя, отчество)</w:t>
      </w:r>
    </w:p>
    <w:p w:rsidR="002D672D" w:rsidRDefault="000C7182" w:rsidP="000C7182">
      <w:pPr>
        <w:tabs>
          <w:tab w:val="left" w:pos="2907"/>
        </w:tabs>
        <w:spacing w:after="200" w:line="276" w:lineRule="auto"/>
        <w:sectPr w:rsidR="002D672D" w:rsidSect="00B16F63">
          <w:pgSz w:w="11906" w:h="16838"/>
          <w:pgMar w:top="1134" w:right="850" w:bottom="1134" w:left="568" w:header="708" w:footer="708" w:gutter="0"/>
          <w:cols w:space="708"/>
          <w:docGrid w:linePitch="360"/>
        </w:sectPr>
      </w:pPr>
      <w:r w:rsidRPr="000C7182">
        <w:rPr>
          <w:color w:val="000000"/>
        </w:rPr>
        <w:t>Дата</w:t>
      </w:r>
      <w:r w:rsidRPr="000C7182">
        <w:rPr>
          <w:color w:val="000000"/>
        </w:rPr>
        <w:br/>
      </w:r>
    </w:p>
    <w:p w:rsidR="002D672D" w:rsidRDefault="002D672D" w:rsidP="002D672D">
      <w:pPr>
        <w:jc w:val="center"/>
        <w:rPr>
          <w:color w:val="000000"/>
        </w:rPr>
      </w:pPr>
    </w:p>
    <w:p w:rsidR="002D672D" w:rsidRDefault="002D672D" w:rsidP="002D672D">
      <w:pPr>
        <w:jc w:val="right"/>
        <w:rPr>
          <w:color w:val="000000"/>
        </w:rPr>
      </w:pPr>
      <w:r w:rsidRPr="00816966">
        <w:rPr>
          <w:color w:val="000000"/>
        </w:rPr>
        <w:t xml:space="preserve">Приложение № </w:t>
      </w:r>
      <w:r w:rsidR="0039799E">
        <w:rPr>
          <w:color w:val="000000"/>
        </w:rPr>
        <w:t>8</w:t>
      </w:r>
    </w:p>
    <w:p w:rsidR="0039799E" w:rsidRPr="000C7182" w:rsidRDefault="0039799E" w:rsidP="0039799E">
      <w:pPr>
        <w:jc w:val="right"/>
        <w:rPr>
          <w:color w:val="000000"/>
          <w:sz w:val="22"/>
          <w:szCs w:val="22"/>
        </w:rPr>
      </w:pPr>
      <w:r w:rsidRPr="000C7182">
        <w:rPr>
          <w:color w:val="000000"/>
          <w:sz w:val="22"/>
          <w:szCs w:val="22"/>
        </w:rPr>
        <w:t>к административному регламенту</w:t>
      </w:r>
    </w:p>
    <w:p w:rsidR="0039799E" w:rsidRPr="000C7182" w:rsidRDefault="0039799E" w:rsidP="0039799E">
      <w:pPr>
        <w:jc w:val="right"/>
        <w:rPr>
          <w:color w:val="000000"/>
          <w:sz w:val="22"/>
          <w:szCs w:val="22"/>
        </w:rPr>
      </w:pPr>
      <w:r w:rsidRPr="000C7182">
        <w:rPr>
          <w:color w:val="000000"/>
          <w:sz w:val="22"/>
          <w:szCs w:val="22"/>
        </w:rPr>
        <w:t xml:space="preserve"> по предоставлению муниципальной услуги</w:t>
      </w:r>
    </w:p>
    <w:p w:rsidR="0039799E" w:rsidRPr="000C7182" w:rsidRDefault="0039799E" w:rsidP="0039799E">
      <w:pPr>
        <w:jc w:val="right"/>
        <w:rPr>
          <w:color w:val="000000"/>
          <w:sz w:val="22"/>
          <w:szCs w:val="22"/>
        </w:rPr>
      </w:pPr>
      <w:r w:rsidRPr="000C7182">
        <w:rPr>
          <w:color w:val="000000"/>
          <w:sz w:val="22"/>
          <w:szCs w:val="22"/>
        </w:rPr>
        <w:t xml:space="preserve"> «Согласование создания места (площадки) </w:t>
      </w:r>
    </w:p>
    <w:p w:rsidR="0039799E" w:rsidRPr="000C7182" w:rsidRDefault="0039799E" w:rsidP="0039799E">
      <w:pPr>
        <w:jc w:val="right"/>
        <w:rPr>
          <w:color w:val="000000"/>
          <w:sz w:val="22"/>
          <w:szCs w:val="22"/>
        </w:rPr>
      </w:pPr>
      <w:r w:rsidRPr="000C7182">
        <w:rPr>
          <w:color w:val="000000"/>
          <w:sz w:val="22"/>
          <w:szCs w:val="22"/>
        </w:rPr>
        <w:t>накопления твердых коммунальных отходов»</w:t>
      </w:r>
    </w:p>
    <w:p w:rsidR="0039799E" w:rsidRPr="000C7182" w:rsidRDefault="0039799E" w:rsidP="0039799E">
      <w:pPr>
        <w:jc w:val="right"/>
        <w:rPr>
          <w:color w:val="000000"/>
          <w:sz w:val="22"/>
          <w:szCs w:val="22"/>
        </w:rPr>
      </w:pPr>
      <w:r w:rsidRPr="000C7182">
        <w:rPr>
          <w:color w:val="000000"/>
          <w:sz w:val="22"/>
          <w:szCs w:val="22"/>
        </w:rPr>
        <w:t xml:space="preserve"> на территории муниципального образования </w:t>
      </w:r>
    </w:p>
    <w:p w:rsidR="0039799E" w:rsidRPr="000C7182" w:rsidRDefault="0039799E" w:rsidP="0039799E">
      <w:pPr>
        <w:jc w:val="right"/>
        <w:rPr>
          <w:color w:val="000000"/>
        </w:rPr>
      </w:pPr>
      <w:r w:rsidRPr="000C7182">
        <w:rPr>
          <w:color w:val="000000"/>
          <w:sz w:val="22"/>
          <w:szCs w:val="22"/>
        </w:rPr>
        <w:t xml:space="preserve">Нижнеингашский район                                                                                                                  </w:t>
      </w:r>
    </w:p>
    <w:p w:rsidR="002D672D" w:rsidRPr="00140B4A" w:rsidRDefault="002D672D" w:rsidP="002D672D">
      <w:pPr>
        <w:jc w:val="center"/>
      </w:pPr>
      <w:r w:rsidRPr="00140B4A">
        <w:rPr>
          <w:color w:val="000000"/>
        </w:rPr>
        <w:br/>
      </w:r>
      <w:r w:rsidRPr="00140B4A">
        <w:rPr>
          <w:b/>
          <w:bCs/>
          <w:color w:val="000000"/>
        </w:rPr>
        <w:t>Состав, последовательность и сроки выполнения административных процедур</w:t>
      </w:r>
      <w:r>
        <w:rPr>
          <w:b/>
          <w:bCs/>
          <w:color w:val="000000"/>
        </w:rPr>
        <w:t xml:space="preserve"> (действий) при предоставлении </w:t>
      </w:r>
      <w:r w:rsidRPr="00140B4A">
        <w:rPr>
          <w:b/>
          <w:bCs/>
          <w:color w:val="000000"/>
        </w:rPr>
        <w:t>муниципальной услуги</w:t>
      </w:r>
    </w:p>
    <w:tbl>
      <w:tblPr>
        <w:tblW w:w="16018" w:type="dxa"/>
        <w:tblInd w:w="-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977"/>
        <w:gridCol w:w="1701"/>
        <w:gridCol w:w="1984"/>
        <w:gridCol w:w="2410"/>
        <w:gridCol w:w="33"/>
        <w:gridCol w:w="1214"/>
        <w:gridCol w:w="6"/>
        <w:gridCol w:w="23"/>
        <w:gridCol w:w="50"/>
        <w:gridCol w:w="1934"/>
      </w:tblGrid>
      <w:tr w:rsidR="002D672D" w:rsidRPr="00140B4A" w:rsidTr="00495A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>Основание для</w:t>
            </w:r>
            <w:r w:rsidRPr="00140B4A">
              <w:rPr>
                <w:color w:val="000000"/>
              </w:rPr>
              <w:br/>
              <w:t>начала</w:t>
            </w:r>
            <w:r w:rsidRPr="00140B4A">
              <w:rPr>
                <w:color w:val="000000"/>
              </w:rPr>
              <w:br/>
              <w:t>административной</w:t>
            </w:r>
            <w:r w:rsidRPr="00140B4A">
              <w:rPr>
                <w:color w:val="000000"/>
              </w:rPr>
              <w:br/>
              <w:t>процедуры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>Содержание</w:t>
            </w:r>
            <w:r w:rsidRPr="00140B4A">
              <w:rPr>
                <w:color w:val="000000"/>
              </w:rPr>
              <w:br/>
              <w:t>административных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>Срок</w:t>
            </w:r>
            <w:r w:rsidRPr="00140B4A">
              <w:rPr>
                <w:color w:val="000000"/>
              </w:rPr>
              <w:br/>
              <w:t>выполнения</w:t>
            </w:r>
            <w:r w:rsidRPr="00140B4A">
              <w:rPr>
                <w:color w:val="000000"/>
              </w:rPr>
              <w:br/>
            </w:r>
            <w:proofErr w:type="spellStart"/>
            <w:r w:rsidRPr="00140B4A">
              <w:rPr>
                <w:color w:val="000000"/>
              </w:rPr>
              <w:t>администрат</w:t>
            </w:r>
            <w:proofErr w:type="spellEnd"/>
            <w:r w:rsidRPr="00140B4A">
              <w:rPr>
                <w:color w:val="000000"/>
              </w:rPr>
              <w:br/>
            </w:r>
            <w:proofErr w:type="spellStart"/>
            <w:r w:rsidRPr="00140B4A">
              <w:rPr>
                <w:color w:val="000000"/>
              </w:rPr>
              <w:t>ивных</w:t>
            </w:r>
            <w:proofErr w:type="spellEnd"/>
            <w:r w:rsidRPr="00140B4A">
              <w:rPr>
                <w:color w:val="000000"/>
              </w:rPr>
              <w:br/>
              <w:t>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>Должностное</w:t>
            </w:r>
            <w:r w:rsidRPr="00140B4A">
              <w:rPr>
                <w:color w:val="000000"/>
              </w:rPr>
              <w:br/>
              <w:t>лицо,</w:t>
            </w:r>
            <w:r w:rsidRPr="00140B4A">
              <w:rPr>
                <w:color w:val="000000"/>
              </w:rPr>
              <w:br/>
              <w:t>ответственное</w:t>
            </w:r>
            <w:r w:rsidRPr="00140B4A">
              <w:rPr>
                <w:color w:val="000000"/>
              </w:rPr>
              <w:br/>
              <w:t>за выполнение</w:t>
            </w:r>
            <w:r w:rsidRPr="00140B4A">
              <w:rPr>
                <w:color w:val="000000"/>
              </w:rPr>
              <w:br/>
            </w:r>
            <w:proofErr w:type="spellStart"/>
            <w:r w:rsidRPr="00140B4A">
              <w:rPr>
                <w:color w:val="000000"/>
              </w:rPr>
              <w:t>административ</w:t>
            </w:r>
            <w:proofErr w:type="spellEnd"/>
            <w:r w:rsidRPr="00140B4A">
              <w:rPr>
                <w:color w:val="000000"/>
              </w:rPr>
              <w:br/>
            </w:r>
            <w:proofErr w:type="spellStart"/>
            <w:r w:rsidRPr="00140B4A">
              <w:rPr>
                <w:color w:val="000000"/>
              </w:rPr>
              <w:t>ного</w:t>
            </w:r>
            <w:proofErr w:type="spellEnd"/>
            <w:r w:rsidRPr="00140B4A">
              <w:rPr>
                <w:color w:val="000000"/>
              </w:rPr>
              <w:t xml:space="preserve"> действия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>Место</w:t>
            </w:r>
            <w:r w:rsidRPr="00140B4A">
              <w:rPr>
                <w:color w:val="000000"/>
              </w:rPr>
              <w:br/>
              <w:t>выполнения</w:t>
            </w:r>
            <w:r w:rsidRPr="00140B4A">
              <w:rPr>
                <w:color w:val="000000"/>
              </w:rPr>
              <w:br/>
            </w:r>
            <w:proofErr w:type="spellStart"/>
            <w:r w:rsidRPr="00140B4A">
              <w:rPr>
                <w:color w:val="000000"/>
              </w:rPr>
              <w:t>административн</w:t>
            </w:r>
            <w:proofErr w:type="spellEnd"/>
            <w:r w:rsidRPr="00140B4A">
              <w:rPr>
                <w:color w:val="000000"/>
              </w:rPr>
              <w:br/>
              <w:t>ого действия/</w:t>
            </w:r>
            <w:r w:rsidRPr="00140B4A">
              <w:rPr>
                <w:color w:val="000000"/>
              </w:rPr>
              <w:br/>
              <w:t>используемая</w:t>
            </w:r>
            <w:r w:rsidRPr="00140B4A">
              <w:rPr>
                <w:color w:val="000000"/>
              </w:rPr>
              <w:br/>
              <w:t>информационная</w:t>
            </w:r>
            <w:r w:rsidRPr="00140B4A">
              <w:rPr>
                <w:color w:val="000000"/>
              </w:rPr>
              <w:br/>
              <w:t>система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>Критерии</w:t>
            </w:r>
            <w:r w:rsidRPr="00140B4A">
              <w:rPr>
                <w:color w:val="000000"/>
              </w:rPr>
              <w:br/>
              <w:t>принятия</w:t>
            </w:r>
            <w:r w:rsidRPr="00140B4A">
              <w:rPr>
                <w:color w:val="000000"/>
              </w:rPr>
              <w:br/>
              <w:t>решения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>Результат</w:t>
            </w:r>
            <w:r w:rsidRPr="00140B4A">
              <w:rPr>
                <w:color w:val="000000"/>
              </w:rPr>
              <w:br/>
              <w:t>административного</w:t>
            </w:r>
            <w:r w:rsidRPr="00140B4A">
              <w:rPr>
                <w:color w:val="000000"/>
              </w:rPr>
              <w:br/>
              <w:t>действия, способ</w:t>
            </w:r>
            <w:r w:rsidRPr="00140B4A">
              <w:rPr>
                <w:color w:val="000000"/>
              </w:rPr>
              <w:br/>
              <w:t>фиксации</w:t>
            </w:r>
          </w:p>
        </w:tc>
      </w:tr>
      <w:tr w:rsidR="002D672D" w:rsidRPr="00140B4A" w:rsidTr="00495A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 xml:space="preserve">4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 xml:space="preserve">5 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 xml:space="preserve">6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>7</w:t>
            </w:r>
          </w:p>
        </w:tc>
      </w:tr>
      <w:tr w:rsidR="002D672D" w:rsidRPr="00140B4A" w:rsidTr="00495AEB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jc w:val="center"/>
            </w:pPr>
            <w:r w:rsidRPr="00140B4A">
              <w:rPr>
                <w:color w:val="000000"/>
              </w:rPr>
              <w:t>1. Проверка документов и регистрация заявления</w:t>
            </w:r>
          </w:p>
        </w:tc>
      </w:tr>
      <w:tr w:rsidR="002D672D" w:rsidRPr="00140B4A" w:rsidTr="00495AEB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>Поступление</w:t>
            </w:r>
            <w:r w:rsidRPr="00140B4A">
              <w:rPr>
                <w:color w:val="000000"/>
              </w:rPr>
              <w:br/>
              <w:t>заявления и</w:t>
            </w:r>
            <w:r w:rsidRPr="00140B4A">
              <w:rPr>
                <w:color w:val="000000"/>
              </w:rPr>
              <w:br/>
              <w:t>документов для</w:t>
            </w:r>
            <w:r w:rsidRPr="00140B4A">
              <w:rPr>
                <w:color w:val="000000"/>
              </w:rPr>
              <w:br/>
              <w:t>предоставления</w:t>
            </w:r>
            <w:r w:rsidRPr="00140B4A">
              <w:rPr>
                <w:color w:val="000000"/>
              </w:rPr>
              <w:br/>
              <w:t>муниципальной</w:t>
            </w:r>
            <w:r w:rsidRPr="00140B4A">
              <w:rPr>
                <w:color w:val="000000"/>
              </w:rPr>
              <w:br/>
              <w:t>услуги в</w:t>
            </w:r>
            <w:r w:rsidRPr="00140B4A">
              <w:rPr>
                <w:color w:val="000000"/>
              </w:rPr>
              <w:br/>
              <w:t>Уполномоченный</w:t>
            </w:r>
            <w:r w:rsidRPr="00140B4A">
              <w:rPr>
                <w:color w:val="000000"/>
              </w:rPr>
              <w:br/>
              <w:t>орган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>Прием и прове</w:t>
            </w:r>
            <w:r>
              <w:rPr>
                <w:color w:val="000000"/>
              </w:rPr>
              <w:t>рка</w:t>
            </w:r>
            <w:r>
              <w:rPr>
                <w:color w:val="000000"/>
              </w:rPr>
              <w:br/>
              <w:t>комплектности документов на</w:t>
            </w:r>
            <w:r w:rsidRPr="00BC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наличие/отсутствие оснований</w:t>
            </w:r>
            <w:r w:rsidRPr="00BC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 отказа в приеме</w:t>
            </w:r>
            <w:r w:rsidRPr="00BC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документов, предусмотренных</w:t>
            </w:r>
            <w:r w:rsidRPr="00BC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пунктом 2.11.1</w:t>
            </w:r>
            <w:r w:rsidRPr="00BC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140B4A">
              <w:rPr>
                <w:color w:val="000000"/>
              </w:rPr>
              <w:t>дминистративного</w:t>
            </w:r>
            <w:r w:rsidRPr="00140B4A">
              <w:rPr>
                <w:color w:val="000000"/>
              </w:rPr>
              <w:br/>
              <w:t>регламента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jc w:val="center"/>
            </w:pPr>
            <w:r>
              <w:rPr>
                <w:color w:val="000000"/>
              </w:rPr>
              <w:t>1 рабочий день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>Администрация,</w:t>
            </w:r>
            <w:r>
              <w:rPr>
                <w:color w:val="000000"/>
              </w:rPr>
              <w:br/>
              <w:t>ответственное</w:t>
            </w:r>
            <w:r>
              <w:rPr>
                <w:color w:val="000000"/>
              </w:rPr>
              <w:br/>
              <w:t>за</w:t>
            </w:r>
            <w:r w:rsidRPr="00BC14CA">
              <w:rPr>
                <w:color w:val="000000"/>
              </w:rPr>
              <w:t xml:space="preserve"> </w:t>
            </w:r>
            <w:proofErr w:type="spellStart"/>
            <w:r w:rsidRPr="00140B4A">
              <w:rPr>
                <w:color w:val="000000"/>
              </w:rPr>
              <w:t>предоставле</w:t>
            </w:r>
            <w:r w:rsidRPr="00BC14CA">
              <w:rPr>
                <w:color w:val="000000"/>
              </w:rPr>
              <w:t>-</w:t>
            </w:r>
            <w:r>
              <w:rPr>
                <w:color w:val="000000"/>
              </w:rPr>
              <w:t>ние</w:t>
            </w:r>
            <w:proofErr w:type="spellEnd"/>
            <w:r w:rsidRPr="00BC14CA">
              <w:rPr>
                <w:color w:val="000000"/>
              </w:rPr>
              <w:t xml:space="preserve"> </w:t>
            </w:r>
            <w:proofErr w:type="spellStart"/>
            <w:r w:rsidRPr="00140B4A">
              <w:rPr>
                <w:color w:val="000000"/>
              </w:rPr>
              <w:t>муниципа</w:t>
            </w:r>
            <w:r w:rsidRPr="00BC14CA">
              <w:rPr>
                <w:color w:val="000000"/>
              </w:rPr>
              <w:t>-</w:t>
            </w:r>
            <w:r w:rsidRPr="00140B4A">
              <w:rPr>
                <w:color w:val="000000"/>
              </w:rPr>
              <w:t>льной</w:t>
            </w:r>
            <w:proofErr w:type="spellEnd"/>
            <w:r w:rsidRPr="00140B4A">
              <w:rPr>
                <w:color w:val="000000"/>
              </w:rPr>
              <w:t xml:space="preserve"> услуги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>Администрация</w:t>
            </w:r>
            <w:r w:rsidRPr="00140B4A">
              <w:rPr>
                <w:color w:val="000000"/>
              </w:rPr>
              <w:t xml:space="preserve"> 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/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>Р</w:t>
            </w:r>
            <w:r w:rsidRPr="00140B4A">
              <w:rPr>
                <w:color w:val="000000"/>
              </w:rPr>
              <w:t>егистра</w:t>
            </w:r>
            <w:r>
              <w:rPr>
                <w:color w:val="000000"/>
              </w:rPr>
              <w:t>ция</w:t>
            </w:r>
            <w:r>
              <w:rPr>
                <w:color w:val="000000"/>
              </w:rPr>
              <w:br/>
              <w:t>заявления и</w:t>
            </w:r>
            <w:r>
              <w:rPr>
                <w:color w:val="000000"/>
              </w:rPr>
              <w:br/>
              <w:t xml:space="preserve">документов </w:t>
            </w:r>
            <w:r w:rsidRPr="00140B4A">
              <w:rPr>
                <w:color w:val="000000"/>
              </w:rPr>
              <w:br/>
              <w:t>(присвоение номера и</w:t>
            </w:r>
            <w:r>
              <w:rPr>
                <w:color w:val="000000"/>
              </w:rPr>
              <w:t xml:space="preserve"> </w:t>
            </w:r>
            <w:r w:rsidRPr="00140B4A">
              <w:rPr>
                <w:color w:val="000000"/>
              </w:rPr>
              <w:t>датирование);</w:t>
            </w:r>
            <w:r w:rsidRPr="00140B4A">
              <w:rPr>
                <w:color w:val="000000"/>
              </w:rPr>
              <w:br/>
              <w:t>назначение</w:t>
            </w:r>
            <w:r w:rsidRPr="00140B4A">
              <w:rPr>
                <w:color w:val="000000"/>
              </w:rPr>
              <w:br/>
              <w:t>должностного лица,</w:t>
            </w:r>
            <w:r w:rsidRPr="00140B4A">
              <w:rPr>
                <w:color w:val="000000"/>
              </w:rPr>
              <w:br/>
              <w:t>ответственного за</w:t>
            </w:r>
            <w:r w:rsidRPr="00140B4A">
              <w:rPr>
                <w:color w:val="000000"/>
              </w:rPr>
              <w:br/>
              <w:t>предоставление</w:t>
            </w:r>
            <w:r w:rsidRPr="00140B4A">
              <w:rPr>
                <w:color w:val="000000"/>
              </w:rPr>
              <w:br/>
              <w:t>муниципальной</w:t>
            </w:r>
            <w:r w:rsidRPr="00140B4A">
              <w:rPr>
                <w:color w:val="000000"/>
              </w:rPr>
              <w:br/>
              <w:t>услуги, и передача</w:t>
            </w:r>
            <w:r w:rsidRPr="00140B4A">
              <w:rPr>
                <w:color w:val="000000"/>
              </w:rPr>
              <w:br/>
              <w:t>ему документов</w:t>
            </w:r>
          </w:p>
        </w:tc>
      </w:tr>
      <w:tr w:rsidR="002D672D" w:rsidRPr="00140B4A" w:rsidTr="00495AEB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/>
        </w:tc>
        <w:tc>
          <w:tcPr>
            <w:tcW w:w="2977" w:type="dxa"/>
            <w:tcBorders>
              <w:right w:val="single" w:sz="4" w:space="0" w:color="auto"/>
            </w:tcBorders>
            <w:vAlign w:val="center"/>
            <w:hideMark/>
          </w:tcPr>
          <w:p w:rsidR="002D672D" w:rsidRPr="00880106" w:rsidRDefault="002D672D" w:rsidP="00B2051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Принятие решения об отказе в </w:t>
            </w:r>
            <w:r w:rsidRPr="00140B4A">
              <w:rPr>
                <w:color w:val="000000"/>
              </w:rPr>
              <w:t>приеме документов, в случае</w:t>
            </w:r>
            <w:r w:rsidRPr="00140B4A">
              <w:rPr>
                <w:color w:val="000000"/>
              </w:rPr>
              <w:br/>
              <w:t>выявления оснований для</w:t>
            </w:r>
            <w:r w:rsidRPr="00140B4A">
              <w:rPr>
                <w:color w:val="000000"/>
              </w:rPr>
              <w:br/>
              <w:t>отказа в приеме документов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/>
        </w:tc>
        <w:tc>
          <w:tcPr>
            <w:tcW w:w="1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/>
        </w:tc>
        <w:tc>
          <w:tcPr>
            <w:tcW w:w="2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/>
        </w:tc>
      </w:tr>
      <w:tr w:rsidR="002D672D" w:rsidRPr="00140B4A" w:rsidTr="00495AEB">
        <w:trPr>
          <w:trHeight w:val="25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>Регистрация заявления</w:t>
            </w:r>
            <w:r>
              <w:rPr>
                <w:color w:val="000000"/>
              </w:rPr>
              <w:t>, в</w:t>
            </w:r>
            <w:r>
              <w:rPr>
                <w:color w:val="000000"/>
              </w:rPr>
              <w:br/>
              <w:t>случае отсутствия оснований</w:t>
            </w:r>
            <w:r w:rsidRPr="00BC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 отказа в приеме</w:t>
            </w:r>
            <w:r w:rsidRPr="00BC14CA">
              <w:rPr>
                <w:color w:val="000000"/>
              </w:rPr>
              <w:t xml:space="preserve"> </w:t>
            </w:r>
            <w:r w:rsidRPr="00140B4A">
              <w:rPr>
                <w:color w:val="000000"/>
              </w:rPr>
              <w:t>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/>
        </w:tc>
        <w:tc>
          <w:tcPr>
            <w:tcW w:w="1984" w:type="dxa"/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>должностное</w:t>
            </w:r>
            <w:r>
              <w:rPr>
                <w:color w:val="000000"/>
              </w:rPr>
              <w:br/>
              <w:t>лицо</w:t>
            </w:r>
            <w:r w:rsidRPr="00BC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администрации,</w:t>
            </w:r>
            <w:r w:rsidRPr="00BC14CA">
              <w:rPr>
                <w:color w:val="000000"/>
              </w:rPr>
              <w:t xml:space="preserve"> </w:t>
            </w:r>
            <w:r w:rsidRPr="00140B4A">
              <w:rPr>
                <w:color w:val="000000"/>
              </w:rPr>
              <w:t>ответственное</w:t>
            </w:r>
            <w:r w:rsidRPr="00BC14CA">
              <w:rPr>
                <w:color w:val="000000"/>
              </w:rPr>
              <w:t xml:space="preserve"> </w:t>
            </w:r>
            <w:r w:rsidRPr="00140B4A">
              <w:rPr>
                <w:color w:val="000000"/>
              </w:rPr>
              <w:t xml:space="preserve">за </w:t>
            </w:r>
            <w:r>
              <w:rPr>
                <w:color w:val="000000"/>
              </w:rPr>
              <w:t>регистрацию</w:t>
            </w:r>
            <w:r>
              <w:rPr>
                <w:color w:val="000000"/>
              </w:rPr>
              <w:br/>
              <w:t>корреспонденц</w:t>
            </w:r>
            <w:r w:rsidRPr="00140B4A">
              <w:rPr>
                <w:color w:val="000000"/>
              </w:rPr>
              <w:t>ии</w:t>
            </w:r>
          </w:p>
        </w:tc>
        <w:tc>
          <w:tcPr>
            <w:tcW w:w="2410" w:type="dxa"/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>Администрация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53" w:type="dxa"/>
            <w:gridSpan w:val="3"/>
            <w:vAlign w:val="center"/>
            <w:hideMark/>
          </w:tcPr>
          <w:p w:rsidR="002D672D" w:rsidRPr="00140B4A" w:rsidRDefault="002D672D" w:rsidP="00B2051D"/>
        </w:tc>
        <w:tc>
          <w:tcPr>
            <w:tcW w:w="2007" w:type="dxa"/>
            <w:gridSpan w:val="3"/>
            <w:vAlign w:val="center"/>
            <w:hideMark/>
          </w:tcPr>
          <w:p w:rsidR="002D672D" w:rsidRPr="00140B4A" w:rsidRDefault="002D672D" w:rsidP="00B2051D"/>
        </w:tc>
      </w:tr>
      <w:tr w:rsidR="002D672D" w:rsidRPr="00140B4A" w:rsidTr="00495AEB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jc w:val="center"/>
            </w:pPr>
            <w:r w:rsidRPr="00140B4A">
              <w:rPr>
                <w:color w:val="000000"/>
              </w:rPr>
              <w:t>2. Получение сведений посредством СМЭВ</w:t>
            </w:r>
          </w:p>
        </w:tc>
      </w:tr>
      <w:tr w:rsidR="002D672D" w:rsidRPr="00140B4A" w:rsidTr="00495A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>Пакет</w:t>
            </w:r>
            <w:r w:rsidRPr="008801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зарегистрированных документов,</w:t>
            </w:r>
            <w:r w:rsidRPr="008801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поступивших</w:t>
            </w:r>
            <w:r>
              <w:rPr>
                <w:color w:val="000000"/>
              </w:rPr>
              <w:br/>
              <w:t>должностному</w:t>
            </w:r>
            <w:r w:rsidRPr="008801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лицу,</w:t>
            </w:r>
            <w:r>
              <w:rPr>
                <w:color w:val="000000"/>
              </w:rPr>
              <w:br/>
              <w:t>ответственному за</w:t>
            </w:r>
            <w:r w:rsidRPr="008801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предоставление</w:t>
            </w:r>
            <w:r w:rsidRPr="008801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140B4A">
              <w:rPr>
                <w:color w:val="000000"/>
              </w:rPr>
              <w:br/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>Н</w:t>
            </w:r>
            <w:r w:rsidRPr="00140B4A">
              <w:rPr>
                <w:color w:val="000000"/>
              </w:rPr>
              <w:t>аправле</w:t>
            </w:r>
            <w:r>
              <w:rPr>
                <w:color w:val="000000"/>
              </w:rPr>
              <w:t>ние</w:t>
            </w:r>
            <w:r>
              <w:rPr>
                <w:color w:val="000000"/>
              </w:rPr>
              <w:br/>
              <w:t>межведомственных запросов в</w:t>
            </w:r>
            <w:r w:rsidRPr="00880106">
              <w:rPr>
                <w:color w:val="000000"/>
              </w:rPr>
              <w:t xml:space="preserve"> </w:t>
            </w:r>
            <w:r w:rsidRPr="00140B4A">
              <w:rPr>
                <w:color w:val="000000"/>
              </w:rPr>
              <w:t>органы и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>1 рабочий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>Д</w:t>
            </w:r>
            <w:r w:rsidRPr="00140B4A">
              <w:rPr>
                <w:color w:val="000000"/>
              </w:rPr>
              <w:t>олжностное</w:t>
            </w:r>
            <w:r w:rsidRPr="00140B4A">
              <w:rPr>
                <w:color w:val="000000"/>
              </w:rPr>
              <w:br/>
              <w:t>лицо</w:t>
            </w:r>
            <w:r w:rsidRPr="00140B4A">
              <w:rPr>
                <w:color w:val="000000"/>
              </w:rPr>
              <w:br/>
            </w:r>
            <w:r>
              <w:rPr>
                <w:color w:val="000000"/>
              </w:rPr>
              <w:t>администрации,</w:t>
            </w:r>
            <w:r>
              <w:rPr>
                <w:color w:val="000000"/>
              </w:rPr>
              <w:br/>
              <w:t>ответственное</w:t>
            </w:r>
            <w:r>
              <w:rPr>
                <w:color w:val="000000"/>
              </w:rPr>
              <w:br/>
              <w:t>за</w:t>
            </w:r>
            <w:r w:rsidRPr="00880106">
              <w:rPr>
                <w:color w:val="000000"/>
              </w:rPr>
              <w:t xml:space="preserve"> </w:t>
            </w:r>
            <w:proofErr w:type="spellStart"/>
            <w:r w:rsidRPr="00140B4A">
              <w:rPr>
                <w:color w:val="000000"/>
              </w:rPr>
              <w:t>предоставле</w:t>
            </w:r>
            <w:r w:rsidRPr="00880106">
              <w:rPr>
                <w:color w:val="000000"/>
              </w:rPr>
              <w:t>-</w:t>
            </w:r>
            <w:r w:rsidRPr="00140B4A">
              <w:rPr>
                <w:color w:val="000000"/>
              </w:rPr>
              <w:t>ние</w:t>
            </w:r>
            <w:proofErr w:type="spellEnd"/>
            <w:r w:rsidRPr="00140B4A">
              <w:rPr>
                <w:color w:val="000000"/>
              </w:rPr>
              <w:br/>
            </w:r>
            <w:r>
              <w:rPr>
                <w:color w:val="000000"/>
              </w:rPr>
              <w:t>муниципально</w:t>
            </w:r>
            <w:r w:rsidRPr="00140B4A">
              <w:rPr>
                <w:color w:val="000000"/>
              </w:rPr>
              <w:t>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>Администрация</w:t>
            </w:r>
            <w:r w:rsidRPr="00880106">
              <w:rPr>
                <w:color w:val="000000"/>
              </w:rPr>
              <w:t xml:space="preserve"> </w:t>
            </w:r>
            <w:r w:rsidRPr="00140B4A">
              <w:rPr>
                <w:color w:val="000000"/>
              </w:rPr>
              <w:t xml:space="preserve"> СМЭВ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>Отсутствие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документов,</w:t>
            </w:r>
            <w:r w:rsidRPr="00140B4A">
              <w:rPr>
                <w:color w:val="000000"/>
              </w:rPr>
              <w:t>необходи</w:t>
            </w:r>
            <w:r w:rsidRPr="00880106">
              <w:rPr>
                <w:color w:val="000000"/>
              </w:rPr>
              <w:t>-</w:t>
            </w:r>
            <w:r>
              <w:rPr>
                <w:color w:val="000000"/>
              </w:rPr>
              <w:t>мых</w:t>
            </w:r>
            <w:proofErr w:type="spellEnd"/>
            <w:r w:rsidRPr="00880106">
              <w:rPr>
                <w:color w:val="000000"/>
              </w:rPr>
              <w:t xml:space="preserve"> </w:t>
            </w:r>
            <w:r w:rsidRPr="00140B4A">
              <w:rPr>
                <w:color w:val="000000"/>
              </w:rPr>
              <w:t>для</w:t>
            </w:r>
            <w:r w:rsidRPr="00140B4A">
              <w:rPr>
                <w:color w:val="000000"/>
              </w:rPr>
              <w:br/>
              <w:t>предоставления</w:t>
            </w:r>
            <w:r w:rsidRPr="00140B4A">
              <w:rPr>
                <w:color w:val="000000"/>
              </w:rPr>
              <w:br/>
            </w:r>
            <w:proofErr w:type="spellStart"/>
            <w:r w:rsidRPr="00140B4A">
              <w:rPr>
                <w:color w:val="000000"/>
              </w:rPr>
              <w:t>муниципа</w:t>
            </w:r>
            <w:r w:rsidRPr="00880106">
              <w:rPr>
                <w:color w:val="000000"/>
              </w:rPr>
              <w:t>-</w:t>
            </w:r>
            <w:r w:rsidRPr="00140B4A">
              <w:rPr>
                <w:color w:val="000000"/>
              </w:rPr>
              <w:t>льной</w:t>
            </w:r>
            <w:proofErr w:type="spellEnd"/>
            <w:r w:rsidRPr="00140B4A">
              <w:rPr>
                <w:color w:val="000000"/>
              </w:rPr>
              <w:br/>
              <w:t xml:space="preserve"> </w:t>
            </w:r>
            <w:r>
              <w:rPr>
                <w:color w:val="000000"/>
              </w:rPr>
              <w:t>услуги,</w:t>
            </w:r>
            <w:r>
              <w:rPr>
                <w:color w:val="000000"/>
              </w:rPr>
              <w:br/>
              <w:t>находящихся в</w:t>
            </w:r>
            <w:r>
              <w:rPr>
                <w:color w:val="000000"/>
              </w:rPr>
              <w:br/>
              <w:t>распоряжении</w:t>
            </w:r>
            <w:r>
              <w:rPr>
                <w:color w:val="000000"/>
              </w:rPr>
              <w:br/>
              <w:t xml:space="preserve">государственных </w:t>
            </w:r>
            <w:r w:rsidRPr="00140B4A">
              <w:rPr>
                <w:color w:val="000000"/>
              </w:rPr>
              <w:t>органов</w:t>
            </w:r>
            <w:r w:rsidRPr="00140B4A">
              <w:rPr>
                <w:color w:val="000000"/>
              </w:rPr>
              <w:br/>
              <w:t>(организаций)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>Направление</w:t>
            </w:r>
            <w:r>
              <w:rPr>
                <w:color w:val="000000"/>
              </w:rPr>
              <w:br/>
              <w:t xml:space="preserve">межведомственного </w:t>
            </w:r>
            <w:r w:rsidRPr="00140B4A">
              <w:rPr>
                <w:color w:val="000000"/>
              </w:rPr>
              <w:t>запроса в органы</w:t>
            </w:r>
            <w:r w:rsidRPr="00140B4A">
              <w:rPr>
                <w:color w:val="000000"/>
              </w:rPr>
              <w:br/>
              <w:t>(организации),</w:t>
            </w:r>
            <w:r w:rsidRPr="00140B4A">
              <w:rPr>
                <w:color w:val="000000"/>
              </w:rPr>
              <w:br/>
              <w:t>предоставляющие</w:t>
            </w:r>
            <w:r w:rsidRPr="00140B4A">
              <w:rPr>
                <w:color w:val="000000"/>
              </w:rPr>
              <w:br/>
              <w:t>документы</w:t>
            </w:r>
            <w:r w:rsidRPr="00140B4A">
              <w:rPr>
                <w:color w:val="000000"/>
              </w:rPr>
              <w:br/>
              <w:t>(сведения),</w:t>
            </w:r>
            <w:r w:rsidRPr="00140B4A">
              <w:rPr>
                <w:color w:val="000000"/>
              </w:rPr>
              <w:br/>
              <w:t>предусмотренны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br/>
              <w:t>пунктом 2.6.</w:t>
            </w:r>
            <w:r>
              <w:rPr>
                <w:color w:val="000000"/>
              </w:rPr>
              <w:br/>
              <w:t xml:space="preserve">административного </w:t>
            </w:r>
            <w:r w:rsidRPr="00140B4A">
              <w:rPr>
                <w:color w:val="000000"/>
              </w:rPr>
              <w:t>регламента, в том</w:t>
            </w:r>
            <w:r w:rsidRPr="00140B4A">
              <w:rPr>
                <w:color w:val="000000"/>
              </w:rPr>
              <w:br/>
              <w:t>числе с</w:t>
            </w:r>
            <w:r w:rsidRPr="00140B4A">
              <w:rPr>
                <w:color w:val="000000"/>
              </w:rPr>
              <w:br/>
              <w:t>использованием</w:t>
            </w:r>
            <w:r w:rsidRPr="00140B4A">
              <w:rPr>
                <w:color w:val="000000"/>
              </w:rPr>
              <w:br/>
              <w:t>СМЭВ</w:t>
            </w:r>
          </w:p>
        </w:tc>
      </w:tr>
      <w:tr w:rsidR="002D672D" w:rsidRPr="00140B4A" w:rsidTr="00495A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>П</w:t>
            </w:r>
            <w:r w:rsidRPr="00140B4A">
              <w:rPr>
                <w:color w:val="000000"/>
              </w:rPr>
              <w:t>олучение ответов на</w:t>
            </w:r>
            <w:r w:rsidRPr="00140B4A">
              <w:rPr>
                <w:color w:val="000000"/>
              </w:rPr>
              <w:br/>
              <w:t>межведомственные запросы,</w:t>
            </w:r>
            <w:r w:rsidRPr="00140B4A">
              <w:rPr>
                <w:color w:val="000000"/>
              </w:rPr>
              <w:br/>
              <w:t>формирование полного</w:t>
            </w:r>
            <w:r w:rsidRPr="00140B4A">
              <w:rPr>
                <w:color w:val="000000"/>
              </w:rPr>
              <w:br/>
              <w:t>комплекта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>До 5</w:t>
            </w:r>
            <w:r w:rsidRPr="00140B4A">
              <w:rPr>
                <w:color w:val="000000"/>
              </w:rPr>
              <w:t xml:space="preserve"> рабочих</w:t>
            </w:r>
            <w:r w:rsidRPr="00140B4A">
              <w:rPr>
                <w:color w:val="000000"/>
              </w:rPr>
              <w:br/>
              <w:t>дня со дня</w:t>
            </w:r>
            <w:r w:rsidRPr="00140B4A">
              <w:rPr>
                <w:color w:val="000000"/>
              </w:rPr>
              <w:br/>
              <w:t>направления</w:t>
            </w:r>
            <w:r w:rsidRPr="00140B4A">
              <w:rPr>
                <w:color w:val="000000"/>
              </w:rPr>
              <w:br/>
            </w:r>
            <w:proofErr w:type="spellStart"/>
            <w:r w:rsidRPr="00140B4A">
              <w:rPr>
                <w:color w:val="000000"/>
              </w:rPr>
              <w:t>межведомст</w:t>
            </w:r>
            <w:proofErr w:type="spellEnd"/>
            <w:r w:rsidRPr="00140B4A">
              <w:rPr>
                <w:color w:val="000000"/>
              </w:rPr>
              <w:br/>
              <w:t>венного</w:t>
            </w:r>
            <w:r w:rsidRPr="00140B4A">
              <w:rPr>
                <w:color w:val="000000"/>
              </w:rPr>
              <w:br/>
              <w:t>за</w:t>
            </w:r>
            <w:r>
              <w:rPr>
                <w:color w:val="000000"/>
              </w:rPr>
              <w:t>проса в</w:t>
            </w:r>
            <w:r>
              <w:rPr>
                <w:color w:val="000000"/>
              </w:rPr>
              <w:br/>
              <w:t>орган или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организацию, </w:t>
            </w:r>
            <w:proofErr w:type="spellStart"/>
            <w:r w:rsidRPr="00140B4A">
              <w:rPr>
                <w:color w:val="000000"/>
              </w:rPr>
              <w:t>предостав</w:t>
            </w:r>
            <w:r>
              <w:rPr>
                <w:color w:val="000000"/>
              </w:rPr>
              <w:t>-ляющие</w:t>
            </w:r>
            <w:proofErr w:type="spellEnd"/>
            <w:r>
              <w:rPr>
                <w:color w:val="000000"/>
              </w:rPr>
              <w:br/>
              <w:t>документ и</w:t>
            </w:r>
            <w:r>
              <w:rPr>
                <w:color w:val="000000"/>
              </w:rPr>
              <w:br/>
              <w:t>информацию, если иные сроки не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предусмотре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ны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140B4A">
              <w:rPr>
                <w:color w:val="000000"/>
              </w:rPr>
              <w:t>законода</w:t>
            </w:r>
            <w:r>
              <w:rPr>
                <w:color w:val="000000"/>
              </w:rPr>
              <w:t>-</w:t>
            </w:r>
            <w:r w:rsidRPr="00140B4A">
              <w:rPr>
                <w:color w:val="000000"/>
              </w:rPr>
              <w:t>тельством</w:t>
            </w:r>
            <w:proofErr w:type="spellEnd"/>
            <w:r>
              <w:rPr>
                <w:color w:val="000000"/>
              </w:rPr>
              <w:t xml:space="preserve"> </w:t>
            </w:r>
            <w:r w:rsidRPr="00140B4A"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и субъекта </w:t>
            </w:r>
            <w:r w:rsidRPr="00140B4A">
              <w:rPr>
                <w:color w:val="000000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lastRenderedPageBreak/>
              <w:t>Д</w:t>
            </w:r>
            <w:r w:rsidRPr="00140B4A">
              <w:rPr>
                <w:color w:val="000000"/>
              </w:rPr>
              <w:t>олжностное</w:t>
            </w:r>
            <w:r w:rsidRPr="00140B4A">
              <w:rPr>
                <w:color w:val="000000"/>
              </w:rPr>
              <w:br/>
              <w:t>лицо</w:t>
            </w:r>
            <w:r w:rsidRPr="00140B4A">
              <w:rPr>
                <w:color w:val="000000"/>
              </w:rPr>
              <w:br/>
            </w:r>
            <w:r>
              <w:rPr>
                <w:color w:val="000000"/>
              </w:rPr>
              <w:t>администрации</w:t>
            </w:r>
            <w:r w:rsidRPr="00140B4A">
              <w:rPr>
                <w:color w:val="000000"/>
              </w:rPr>
              <w:t>,</w:t>
            </w:r>
            <w:r w:rsidRPr="00140B4A">
              <w:rPr>
                <w:color w:val="000000"/>
              </w:rPr>
              <w:br/>
              <w:t>ответст</w:t>
            </w:r>
            <w:r>
              <w:rPr>
                <w:color w:val="000000"/>
              </w:rPr>
              <w:t>венное</w:t>
            </w:r>
            <w:r>
              <w:rPr>
                <w:color w:val="000000"/>
              </w:rPr>
              <w:br/>
              <w:t xml:space="preserve">за </w:t>
            </w:r>
            <w:proofErr w:type="spellStart"/>
            <w:r w:rsidRPr="00140B4A">
              <w:rPr>
                <w:color w:val="000000"/>
              </w:rPr>
              <w:t>предоставле</w:t>
            </w:r>
            <w:r>
              <w:rPr>
                <w:color w:val="000000"/>
              </w:rPr>
              <w:t>-ние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140B4A"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>-но</w:t>
            </w:r>
            <w:r w:rsidRPr="00140B4A">
              <w:rPr>
                <w:color w:val="000000"/>
              </w:rPr>
              <w:t>й)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 xml:space="preserve">Администрация </w:t>
            </w:r>
            <w:r w:rsidRPr="00140B4A">
              <w:rPr>
                <w:color w:val="000000"/>
              </w:rPr>
              <w:t>СМЭВ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>–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>П</w:t>
            </w:r>
            <w:r w:rsidRPr="00140B4A">
              <w:rPr>
                <w:color w:val="000000"/>
              </w:rPr>
              <w:t>олучение</w:t>
            </w:r>
            <w:r w:rsidRPr="00140B4A">
              <w:rPr>
                <w:color w:val="000000"/>
              </w:rPr>
              <w:br/>
              <w:t>документов</w:t>
            </w:r>
            <w:r w:rsidRPr="00140B4A">
              <w:rPr>
                <w:color w:val="000000"/>
              </w:rPr>
              <w:br/>
              <w:t>(сведений),</w:t>
            </w:r>
            <w:r w:rsidRPr="00140B4A">
              <w:rPr>
                <w:color w:val="000000"/>
              </w:rPr>
              <w:br/>
              <w:t>необходимых для</w:t>
            </w:r>
            <w:r w:rsidRPr="00140B4A">
              <w:rPr>
                <w:color w:val="000000"/>
              </w:rPr>
              <w:br/>
              <w:t>предоставления</w:t>
            </w:r>
            <w:r w:rsidRPr="00140B4A">
              <w:rPr>
                <w:color w:val="000000"/>
              </w:rPr>
              <w:br/>
            </w:r>
            <w:r>
              <w:rPr>
                <w:color w:val="000000"/>
              </w:rPr>
              <w:t>муниципальной</w:t>
            </w:r>
            <w:r w:rsidRPr="00140B4A">
              <w:rPr>
                <w:color w:val="000000"/>
              </w:rPr>
              <w:br/>
            </w:r>
            <w:r w:rsidRPr="00140B4A">
              <w:rPr>
                <w:color w:val="000000"/>
              </w:rPr>
              <w:lastRenderedPageBreak/>
              <w:t>услуги</w:t>
            </w:r>
          </w:p>
        </w:tc>
      </w:tr>
      <w:tr w:rsidR="002D672D" w:rsidRPr="00140B4A" w:rsidTr="00495AEB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jc w:val="center"/>
            </w:pPr>
            <w:r w:rsidRPr="00140B4A">
              <w:rPr>
                <w:color w:val="000000"/>
              </w:rPr>
              <w:lastRenderedPageBreak/>
              <w:t>3. Рассмотрение документов и сведений</w:t>
            </w:r>
          </w:p>
        </w:tc>
      </w:tr>
      <w:tr w:rsidR="002D672D" w:rsidRPr="00140B4A" w:rsidTr="00495A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>Пакет зарегистрированных документов, поступивших</w:t>
            </w:r>
            <w:r>
              <w:rPr>
                <w:color w:val="000000"/>
              </w:rPr>
              <w:br/>
              <w:t>должностному лицу,</w:t>
            </w:r>
            <w:r>
              <w:rPr>
                <w:color w:val="000000"/>
              </w:rPr>
              <w:br/>
              <w:t xml:space="preserve">ответственному за </w:t>
            </w:r>
            <w:r w:rsidRPr="00140B4A">
              <w:rPr>
                <w:color w:val="000000"/>
              </w:rPr>
              <w:t>предоставление</w:t>
            </w:r>
            <w:r w:rsidRPr="00140B4A">
              <w:rPr>
                <w:color w:val="000000"/>
              </w:rPr>
              <w:br/>
              <w:t>мун</w:t>
            </w:r>
            <w:r>
              <w:rPr>
                <w:color w:val="000000"/>
              </w:rPr>
              <w:t xml:space="preserve">иципальной </w:t>
            </w:r>
            <w:r w:rsidRPr="00140B4A">
              <w:rPr>
                <w:color w:val="000000"/>
              </w:rPr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>Проверка соответствия</w:t>
            </w:r>
            <w:r w:rsidRPr="00140B4A">
              <w:rPr>
                <w:color w:val="000000"/>
              </w:rPr>
              <w:br/>
              <w:t>документов и сведений</w:t>
            </w:r>
            <w:r w:rsidRPr="00140B4A">
              <w:rPr>
                <w:color w:val="000000"/>
              </w:rPr>
              <w:br/>
              <w:t>требованиям нормативных</w:t>
            </w:r>
            <w:r w:rsidRPr="00140B4A">
              <w:rPr>
                <w:color w:val="000000"/>
              </w:rPr>
              <w:br/>
              <w:t>правовых актов</w:t>
            </w:r>
            <w:r w:rsidRPr="00140B4A">
              <w:rPr>
                <w:color w:val="000000"/>
              </w:rPr>
              <w:br/>
              <w:t>предоставления</w:t>
            </w:r>
            <w:r w:rsidRPr="00140B4A">
              <w:rPr>
                <w:color w:val="000000"/>
              </w:rPr>
              <w:br/>
              <w:t>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 xml:space="preserve">До 6 </w:t>
            </w:r>
            <w:r w:rsidRPr="00140B4A">
              <w:rPr>
                <w:color w:val="000000"/>
              </w:rPr>
              <w:t>рабочих</w:t>
            </w:r>
            <w:r w:rsidRPr="00140B4A">
              <w:rPr>
                <w:color w:val="000000"/>
              </w:rPr>
              <w:br/>
              <w:t>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>Д</w:t>
            </w:r>
            <w:r w:rsidRPr="00140B4A">
              <w:rPr>
                <w:color w:val="000000"/>
              </w:rPr>
              <w:t>олжностное</w:t>
            </w:r>
            <w:r w:rsidRPr="00140B4A">
              <w:rPr>
                <w:color w:val="000000"/>
              </w:rPr>
              <w:br/>
              <w:t>лицо</w:t>
            </w:r>
            <w:r w:rsidRPr="00140B4A">
              <w:rPr>
                <w:color w:val="000000"/>
              </w:rPr>
              <w:br/>
            </w:r>
            <w:r>
              <w:rPr>
                <w:color w:val="000000"/>
              </w:rPr>
              <w:t>администрация,</w:t>
            </w:r>
            <w:r>
              <w:rPr>
                <w:color w:val="000000"/>
              </w:rPr>
              <w:br/>
              <w:t>ответственное</w:t>
            </w:r>
            <w:r>
              <w:rPr>
                <w:color w:val="000000"/>
              </w:rPr>
              <w:br/>
              <w:t xml:space="preserve">за </w:t>
            </w:r>
            <w:proofErr w:type="spellStart"/>
            <w:r w:rsidRPr="00140B4A">
              <w:rPr>
                <w:color w:val="000000"/>
              </w:rPr>
              <w:t>предоставле</w:t>
            </w:r>
            <w:r>
              <w:rPr>
                <w:color w:val="000000"/>
              </w:rPr>
              <w:t>-</w:t>
            </w:r>
            <w:r w:rsidRPr="00140B4A">
              <w:rPr>
                <w:color w:val="000000"/>
              </w:rPr>
              <w:t>ние</w:t>
            </w:r>
            <w:proofErr w:type="spellEnd"/>
            <w:r w:rsidRPr="00140B4A">
              <w:rPr>
                <w:color w:val="000000"/>
              </w:rPr>
              <w:br/>
            </w:r>
            <w:r>
              <w:rPr>
                <w:color w:val="000000"/>
              </w:rPr>
              <w:t>муниципальной</w:t>
            </w:r>
            <w:r w:rsidRPr="00140B4A">
              <w:rPr>
                <w:color w:val="000000"/>
              </w:rPr>
              <w:t xml:space="preserve">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>Администрация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>основания</w:t>
            </w:r>
            <w:r w:rsidRPr="00140B4A">
              <w:rPr>
                <w:color w:val="000000"/>
              </w:rPr>
              <w:br/>
              <w:t>отказа в</w:t>
            </w:r>
            <w:r w:rsidRPr="00140B4A">
              <w:rPr>
                <w:color w:val="000000"/>
              </w:rPr>
              <w:br/>
              <w:t>предоставлении</w:t>
            </w:r>
            <w:r w:rsidRPr="00140B4A">
              <w:rPr>
                <w:color w:val="000000"/>
              </w:rPr>
              <w:br/>
            </w:r>
            <w:r>
              <w:rPr>
                <w:color w:val="000000"/>
              </w:rPr>
              <w:t>муниципальной услуги,</w:t>
            </w:r>
            <w:r>
              <w:rPr>
                <w:color w:val="000000"/>
              </w:rPr>
              <w:br/>
              <w:t>предусмотренные пунктом 2.20</w:t>
            </w:r>
            <w:r>
              <w:rPr>
                <w:color w:val="000000"/>
              </w:rPr>
              <w:br/>
              <w:t>а</w:t>
            </w:r>
            <w:r w:rsidRPr="00140B4A">
              <w:rPr>
                <w:color w:val="000000"/>
              </w:rPr>
              <w:t>дминистративного регламента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D02689" w:rsidP="00B2051D">
            <w:r>
              <w:rPr>
                <w:color w:val="000000"/>
              </w:rPr>
              <w:t>Пр</w:t>
            </w:r>
            <w:r w:rsidR="002D672D" w:rsidRPr="00140B4A">
              <w:rPr>
                <w:color w:val="000000"/>
              </w:rPr>
              <w:t>оект результата</w:t>
            </w:r>
            <w:r w:rsidR="002D672D" w:rsidRPr="00140B4A">
              <w:rPr>
                <w:color w:val="000000"/>
              </w:rPr>
              <w:br/>
              <w:t>предоставления</w:t>
            </w:r>
            <w:r w:rsidR="002D672D" w:rsidRPr="00140B4A">
              <w:rPr>
                <w:color w:val="000000"/>
              </w:rPr>
              <w:br/>
              <w:t>муниципальной</w:t>
            </w:r>
            <w:r w:rsidR="002D672D" w:rsidRPr="00140B4A">
              <w:rPr>
                <w:color w:val="000000"/>
              </w:rPr>
              <w:br/>
              <w:t>услуги</w:t>
            </w:r>
          </w:p>
        </w:tc>
      </w:tr>
      <w:tr w:rsidR="002D672D" w:rsidRPr="00140B4A" w:rsidTr="00495AEB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jc w:val="center"/>
              <w:rPr>
                <w:sz w:val="20"/>
                <w:szCs w:val="20"/>
              </w:rPr>
            </w:pPr>
            <w:r w:rsidRPr="00140B4A">
              <w:rPr>
                <w:color w:val="000000"/>
              </w:rPr>
              <w:t>4. Принятие решения</w:t>
            </w:r>
          </w:p>
        </w:tc>
      </w:tr>
      <w:tr w:rsidR="002D672D" w:rsidRPr="00140B4A" w:rsidTr="00495AEB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D02689" w:rsidP="00B2051D">
            <w:r>
              <w:rPr>
                <w:color w:val="000000"/>
              </w:rPr>
              <w:t>П</w:t>
            </w:r>
            <w:r w:rsidR="002D672D" w:rsidRPr="00140B4A">
              <w:rPr>
                <w:color w:val="000000"/>
              </w:rPr>
              <w:t>роект результата</w:t>
            </w:r>
            <w:r w:rsidR="002D672D" w:rsidRPr="00140B4A">
              <w:rPr>
                <w:color w:val="000000"/>
              </w:rPr>
              <w:br/>
              <w:t>предоставления</w:t>
            </w:r>
            <w:r w:rsidR="002D672D" w:rsidRPr="00140B4A">
              <w:rPr>
                <w:color w:val="000000"/>
              </w:rPr>
              <w:br/>
            </w:r>
            <w:r w:rsidR="002D672D">
              <w:rPr>
                <w:color w:val="000000"/>
              </w:rPr>
              <w:t xml:space="preserve">муниципальной </w:t>
            </w:r>
            <w:r w:rsidR="002D672D" w:rsidRPr="00140B4A">
              <w:rPr>
                <w:color w:val="000000"/>
              </w:rPr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>Принятие решения о</w:t>
            </w:r>
            <w:r w:rsidRPr="00140B4A">
              <w:rPr>
                <w:color w:val="000000"/>
              </w:rPr>
              <w:br/>
              <w:t>предоставления</w:t>
            </w:r>
            <w:r w:rsidRPr="00140B4A">
              <w:rPr>
                <w:color w:val="000000"/>
              </w:rPr>
              <w:br/>
            </w:r>
            <w:r>
              <w:rPr>
                <w:color w:val="000000"/>
              </w:rPr>
              <w:t>муниципальной</w:t>
            </w:r>
            <w:r w:rsidRPr="00140B4A">
              <w:rPr>
                <w:color w:val="000000"/>
              </w:rPr>
              <w:t xml:space="preserve">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Default="002D672D" w:rsidP="00B2051D"/>
          <w:p w:rsidR="002D672D" w:rsidRDefault="002D672D" w:rsidP="00B2051D"/>
          <w:p w:rsidR="002D672D" w:rsidRDefault="002D672D" w:rsidP="00B2051D"/>
          <w:p w:rsidR="002D672D" w:rsidRDefault="002D672D" w:rsidP="00B2051D"/>
          <w:p w:rsidR="002D672D" w:rsidRDefault="002D672D" w:rsidP="00B2051D"/>
          <w:p w:rsidR="002D672D" w:rsidRDefault="002D672D" w:rsidP="00B2051D"/>
          <w:p w:rsidR="002D672D" w:rsidRDefault="002D672D" w:rsidP="00B2051D"/>
          <w:p w:rsidR="002D672D" w:rsidRDefault="002D672D" w:rsidP="00B2051D"/>
          <w:p w:rsidR="002D672D" w:rsidRDefault="002D672D" w:rsidP="00B2051D"/>
          <w:p w:rsidR="002D672D" w:rsidRDefault="002D672D" w:rsidP="00B2051D"/>
          <w:p w:rsidR="002D672D" w:rsidRDefault="002D672D" w:rsidP="00B2051D"/>
          <w:p w:rsidR="002D672D" w:rsidRDefault="002D672D" w:rsidP="00B2051D"/>
          <w:p w:rsidR="002D672D" w:rsidRDefault="002D672D" w:rsidP="00B2051D"/>
          <w:p w:rsidR="002D672D" w:rsidRDefault="002D672D" w:rsidP="00B2051D">
            <w:r>
              <w:t>1 рабочий день</w:t>
            </w:r>
          </w:p>
          <w:p w:rsidR="002D672D" w:rsidRDefault="002D672D" w:rsidP="00B2051D"/>
          <w:p w:rsidR="002D672D" w:rsidRDefault="002D672D" w:rsidP="00B2051D"/>
          <w:p w:rsidR="002D672D" w:rsidRDefault="002D672D" w:rsidP="00B2051D"/>
          <w:p w:rsidR="002D672D" w:rsidRDefault="002D672D" w:rsidP="00B2051D"/>
          <w:p w:rsidR="002D672D" w:rsidRDefault="002D672D" w:rsidP="00B2051D"/>
          <w:p w:rsidR="002D672D" w:rsidRDefault="002D672D" w:rsidP="00B2051D"/>
          <w:p w:rsidR="002D672D" w:rsidRDefault="002D672D" w:rsidP="00B2051D"/>
          <w:p w:rsidR="002D672D" w:rsidRDefault="002D672D" w:rsidP="00B2051D"/>
          <w:p w:rsidR="002D672D" w:rsidRDefault="002D672D" w:rsidP="00B2051D"/>
          <w:p w:rsidR="002D672D" w:rsidRDefault="002D672D" w:rsidP="00B2051D"/>
          <w:p w:rsidR="002D672D" w:rsidRDefault="002D672D" w:rsidP="00B2051D"/>
          <w:p w:rsidR="002D672D" w:rsidRPr="00140B4A" w:rsidRDefault="002D672D" w:rsidP="00B2051D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Default="002D672D" w:rsidP="00B2051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Должностное</w:t>
            </w:r>
            <w:r>
              <w:rPr>
                <w:color w:val="000000"/>
              </w:rPr>
              <w:br/>
              <w:t>лицо</w:t>
            </w:r>
            <w:r>
              <w:rPr>
                <w:color w:val="000000"/>
              </w:rPr>
              <w:br/>
              <w:t>администрации,</w:t>
            </w:r>
            <w:r>
              <w:rPr>
                <w:color w:val="000000"/>
              </w:rPr>
              <w:br/>
              <w:t>ответственное</w:t>
            </w:r>
            <w:r>
              <w:rPr>
                <w:color w:val="000000"/>
              </w:rPr>
              <w:br/>
              <w:t xml:space="preserve">за </w:t>
            </w:r>
            <w:proofErr w:type="spellStart"/>
            <w:r w:rsidRPr="00140B4A">
              <w:rPr>
                <w:color w:val="000000"/>
              </w:rPr>
              <w:t>предоставле</w:t>
            </w:r>
            <w:r>
              <w:rPr>
                <w:color w:val="000000"/>
              </w:rPr>
              <w:t>-ние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>-ной</w:t>
            </w:r>
            <w:r w:rsidRPr="00140B4A">
              <w:rPr>
                <w:color w:val="000000"/>
              </w:rPr>
              <w:t xml:space="preserve"> ус</w:t>
            </w:r>
            <w:r w:rsidR="00E23817">
              <w:rPr>
                <w:color w:val="000000"/>
              </w:rPr>
              <w:t>луги;</w:t>
            </w:r>
            <w:r w:rsidR="00E23817">
              <w:rPr>
                <w:color w:val="000000"/>
              </w:rPr>
              <w:br/>
              <w:t xml:space="preserve">Глава района </w:t>
            </w:r>
            <w:r>
              <w:rPr>
                <w:color w:val="000000"/>
              </w:rPr>
              <w:lastRenderedPageBreak/>
              <w:t xml:space="preserve">или иное </w:t>
            </w:r>
            <w:proofErr w:type="spellStart"/>
            <w:r>
              <w:rPr>
                <w:color w:val="000000"/>
              </w:rPr>
              <w:t>уполномо-ченно</w:t>
            </w:r>
            <w:r w:rsidRPr="00140B4A">
              <w:rPr>
                <w:color w:val="000000"/>
              </w:rPr>
              <w:t>е</w:t>
            </w:r>
            <w:proofErr w:type="spellEnd"/>
            <w:r w:rsidRPr="00140B4A">
              <w:rPr>
                <w:color w:val="000000"/>
              </w:rPr>
              <w:t xml:space="preserve"> им лицо</w:t>
            </w: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Pr="00140B4A" w:rsidRDefault="002D672D" w:rsidP="00B2051D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Default="002D672D" w:rsidP="00B2051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</w:t>
            </w: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Pr="00140B4A" w:rsidRDefault="002D672D" w:rsidP="00B2051D"/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Default="002D672D" w:rsidP="00B2051D">
            <w:pPr>
              <w:rPr>
                <w:color w:val="000000"/>
              </w:rPr>
            </w:pPr>
            <w:r w:rsidRPr="00140B4A">
              <w:rPr>
                <w:color w:val="000000"/>
              </w:rPr>
              <w:lastRenderedPageBreak/>
              <w:t>–</w:t>
            </w: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Default="002D672D" w:rsidP="00B2051D">
            <w:pPr>
              <w:rPr>
                <w:color w:val="000000"/>
              </w:rPr>
            </w:pPr>
          </w:p>
          <w:p w:rsidR="002D672D" w:rsidRPr="00140B4A" w:rsidRDefault="002D672D" w:rsidP="00B2051D"/>
        </w:tc>
        <w:tc>
          <w:tcPr>
            <w:tcW w:w="1984" w:type="dxa"/>
            <w:gridSpan w:val="2"/>
            <w:vMerge w:val="restart"/>
            <w:vAlign w:val="center"/>
            <w:hideMark/>
          </w:tcPr>
          <w:p w:rsidR="002D672D" w:rsidRPr="00140B4A" w:rsidRDefault="002D672D" w:rsidP="00B2051D">
            <w:pPr>
              <w:rPr>
                <w:sz w:val="20"/>
                <w:szCs w:val="20"/>
              </w:rPr>
            </w:pPr>
            <w:r w:rsidRPr="00140B4A">
              <w:rPr>
                <w:color w:val="000000"/>
              </w:rPr>
              <w:lastRenderedPageBreak/>
              <w:t>Результат</w:t>
            </w:r>
            <w:r w:rsidRPr="00140B4A">
              <w:rPr>
                <w:color w:val="000000"/>
              </w:rPr>
              <w:br/>
              <w:t>предоставления</w:t>
            </w:r>
            <w:r w:rsidRPr="00140B4A">
              <w:rPr>
                <w:color w:val="000000"/>
              </w:rPr>
              <w:br/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br/>
              <w:t xml:space="preserve">услуги, </w:t>
            </w:r>
            <w:r w:rsidRPr="00140B4A">
              <w:rPr>
                <w:color w:val="000000"/>
              </w:rPr>
              <w:t>подписан</w:t>
            </w:r>
            <w:r>
              <w:rPr>
                <w:color w:val="000000"/>
              </w:rPr>
              <w:t>ный</w:t>
            </w:r>
            <w:r>
              <w:rPr>
                <w:color w:val="000000"/>
              </w:rPr>
              <w:br/>
              <w:t>усиленной</w:t>
            </w:r>
            <w:r>
              <w:rPr>
                <w:color w:val="000000"/>
              </w:rPr>
              <w:br/>
              <w:t xml:space="preserve">квалифицированной </w:t>
            </w:r>
            <w:r w:rsidRPr="00140B4A">
              <w:rPr>
                <w:color w:val="000000"/>
              </w:rPr>
              <w:t>подписью</w:t>
            </w:r>
            <w:r w:rsidRPr="00140B4A"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Главы района или иного</w:t>
            </w:r>
            <w:r>
              <w:rPr>
                <w:color w:val="000000"/>
              </w:rPr>
              <w:br/>
              <w:t xml:space="preserve">уполномоченного им </w:t>
            </w:r>
            <w:r w:rsidRPr="00140B4A">
              <w:rPr>
                <w:color w:val="000000"/>
              </w:rPr>
              <w:t>лица</w:t>
            </w:r>
          </w:p>
        </w:tc>
      </w:tr>
      <w:tr w:rsidR="002D672D" w:rsidRPr="00140B4A" w:rsidTr="00495AEB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/>
        </w:tc>
        <w:tc>
          <w:tcPr>
            <w:tcW w:w="2977" w:type="dxa"/>
            <w:tcBorders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rPr>
                <w:sz w:val="20"/>
                <w:szCs w:val="20"/>
              </w:rPr>
            </w:pPr>
            <w:r w:rsidRPr="00140B4A">
              <w:rPr>
                <w:color w:val="000000"/>
              </w:rPr>
              <w:t>Формирование решения о</w:t>
            </w:r>
            <w:r w:rsidRPr="00140B4A">
              <w:rPr>
                <w:color w:val="000000"/>
              </w:rPr>
              <w:br/>
              <w:t>предоставлении</w:t>
            </w:r>
            <w:r w:rsidRPr="00140B4A">
              <w:rPr>
                <w:color w:val="000000"/>
              </w:rPr>
              <w:br/>
              <w:t>муниципальной услуги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rPr>
                <w:sz w:val="20"/>
                <w:szCs w:val="20"/>
              </w:rPr>
            </w:pPr>
          </w:p>
        </w:tc>
      </w:tr>
      <w:tr w:rsidR="002D672D" w:rsidRPr="00140B4A" w:rsidTr="00495AEB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 xml:space="preserve">Принятие решения об отказе в </w:t>
            </w:r>
            <w:r w:rsidRPr="00140B4A">
              <w:rPr>
                <w:color w:val="000000"/>
              </w:rPr>
              <w:t>предоставлении услуги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rPr>
                <w:sz w:val="20"/>
                <w:szCs w:val="20"/>
              </w:rPr>
            </w:pPr>
            <w:r w:rsidRPr="00140B4A">
              <w:rPr>
                <w:color w:val="000000"/>
              </w:rPr>
              <w:t>Результат</w:t>
            </w:r>
            <w:r w:rsidRPr="00140B4A">
              <w:rPr>
                <w:color w:val="000000"/>
              </w:rPr>
              <w:br/>
              <w:t>предоставления</w:t>
            </w:r>
            <w:r w:rsidRPr="00140B4A">
              <w:rPr>
                <w:color w:val="000000"/>
              </w:rPr>
              <w:br/>
              <w:t>муниципальной</w:t>
            </w:r>
            <w:r>
              <w:rPr>
                <w:color w:val="000000"/>
              </w:rPr>
              <w:br/>
              <w:t xml:space="preserve">услуги, </w:t>
            </w:r>
            <w:r w:rsidRPr="00140B4A">
              <w:rPr>
                <w:color w:val="000000"/>
              </w:rPr>
              <w:t>подписанный</w:t>
            </w:r>
            <w:r w:rsidRPr="00140B4A">
              <w:rPr>
                <w:color w:val="000000"/>
              </w:rPr>
              <w:br/>
              <w:t>усиленной</w:t>
            </w:r>
            <w:r w:rsidRPr="00140B4A">
              <w:rPr>
                <w:color w:val="000000"/>
              </w:rPr>
              <w:br/>
            </w:r>
            <w:r>
              <w:rPr>
                <w:color w:val="000000"/>
              </w:rPr>
              <w:t xml:space="preserve">квалифицированной </w:t>
            </w:r>
            <w:r w:rsidRPr="00140B4A">
              <w:rPr>
                <w:color w:val="000000"/>
              </w:rPr>
              <w:t>подписью</w:t>
            </w:r>
            <w:r w:rsidRPr="00140B4A">
              <w:rPr>
                <w:color w:val="000000"/>
              </w:rPr>
              <w:br/>
              <w:t>руководителем</w:t>
            </w:r>
            <w:r w:rsidRPr="00140B4A">
              <w:rPr>
                <w:color w:val="000000"/>
              </w:rPr>
              <w:br/>
            </w:r>
            <w:r>
              <w:rPr>
                <w:color w:val="000000"/>
              </w:rPr>
              <w:t>администрации или иного</w:t>
            </w:r>
            <w:r>
              <w:rPr>
                <w:color w:val="000000"/>
              </w:rPr>
              <w:br/>
              <w:t xml:space="preserve">уполномоченного им </w:t>
            </w:r>
            <w:r w:rsidRPr="00140B4A">
              <w:rPr>
                <w:color w:val="000000"/>
              </w:rPr>
              <w:t>лица</w:t>
            </w:r>
          </w:p>
        </w:tc>
      </w:tr>
      <w:tr w:rsidR="002D672D" w:rsidRPr="00140B4A" w:rsidTr="00495AEB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/>
        </w:tc>
        <w:tc>
          <w:tcPr>
            <w:tcW w:w="2977" w:type="dxa"/>
            <w:tcBorders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Формирование решения об отказе в </w:t>
            </w:r>
            <w:proofErr w:type="spellStart"/>
            <w:r w:rsidRPr="00140B4A">
              <w:rPr>
                <w:color w:val="000000"/>
              </w:rPr>
              <w:t>предоставле</w:t>
            </w:r>
            <w:r>
              <w:rPr>
                <w:color w:val="000000"/>
              </w:rPr>
              <w:t>-</w:t>
            </w:r>
            <w:r w:rsidRPr="00140B4A">
              <w:rPr>
                <w:color w:val="000000"/>
              </w:rPr>
              <w:t>нии</w:t>
            </w:r>
            <w:proofErr w:type="spellEnd"/>
            <w:r>
              <w:rPr>
                <w:color w:val="000000"/>
              </w:rPr>
              <w:t xml:space="preserve"> муниципальной</w:t>
            </w:r>
            <w:r w:rsidRPr="00140B4A">
              <w:rPr>
                <w:color w:val="000000"/>
              </w:rPr>
              <w:t xml:space="preserve"> услуги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rPr>
                <w:sz w:val="20"/>
                <w:szCs w:val="20"/>
              </w:rPr>
            </w:pPr>
          </w:p>
        </w:tc>
      </w:tr>
      <w:tr w:rsidR="002D672D" w:rsidRPr="00140B4A" w:rsidTr="00495AEB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pPr>
              <w:jc w:val="center"/>
              <w:rPr>
                <w:sz w:val="20"/>
                <w:szCs w:val="20"/>
              </w:rPr>
            </w:pPr>
            <w:r w:rsidRPr="00140B4A">
              <w:rPr>
                <w:color w:val="000000"/>
              </w:rPr>
              <w:t>5. Выдача результата</w:t>
            </w:r>
          </w:p>
        </w:tc>
      </w:tr>
      <w:tr w:rsidR="002D672D" w:rsidRPr="00140B4A" w:rsidTr="00495AEB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D02689" w:rsidP="00B2051D">
            <w:r>
              <w:rPr>
                <w:color w:val="000000"/>
              </w:rPr>
              <w:t>Ф</w:t>
            </w:r>
            <w:r w:rsidR="002D672D">
              <w:rPr>
                <w:color w:val="000000"/>
              </w:rPr>
              <w:t>ормирование и</w:t>
            </w:r>
            <w:r w:rsidR="002D672D">
              <w:rPr>
                <w:color w:val="000000"/>
              </w:rPr>
              <w:br/>
              <w:t xml:space="preserve">регистрация </w:t>
            </w:r>
            <w:r w:rsidR="002D672D" w:rsidRPr="00140B4A">
              <w:rPr>
                <w:color w:val="000000"/>
              </w:rPr>
              <w:t>результата</w:t>
            </w:r>
            <w:r w:rsidR="002D672D" w:rsidRPr="00140B4A">
              <w:rPr>
                <w:color w:val="000000"/>
              </w:rPr>
              <w:br/>
            </w:r>
            <w:r w:rsidR="002D672D">
              <w:rPr>
                <w:color w:val="000000"/>
              </w:rPr>
              <w:t xml:space="preserve">муниципальной </w:t>
            </w:r>
            <w:r w:rsidR="002D672D" w:rsidRPr="00140B4A">
              <w:rPr>
                <w:color w:val="000000"/>
              </w:rPr>
              <w:t>услуги, указанного</w:t>
            </w:r>
            <w:r w:rsidR="002D672D">
              <w:rPr>
                <w:color w:val="000000"/>
              </w:rPr>
              <w:t xml:space="preserve"> в пункте 2.20</w:t>
            </w:r>
            <w:r w:rsidR="002D672D">
              <w:rPr>
                <w:color w:val="000000"/>
              </w:rPr>
              <w:br/>
              <w:t xml:space="preserve">административного регламента, в форме </w:t>
            </w:r>
            <w:r w:rsidR="002D672D" w:rsidRPr="00140B4A">
              <w:rPr>
                <w:color w:val="000000"/>
              </w:rPr>
              <w:t>электронного</w:t>
            </w:r>
            <w:r w:rsidR="002D672D" w:rsidRPr="00140B4A">
              <w:rPr>
                <w:color w:val="000000"/>
              </w:rPr>
              <w:br/>
              <w:t>документа в ГИС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>Регистрация результата</w:t>
            </w:r>
            <w:r w:rsidRPr="00140B4A">
              <w:rPr>
                <w:color w:val="000000"/>
              </w:rPr>
              <w:br/>
              <w:t>предоставления</w:t>
            </w:r>
            <w:r w:rsidRPr="00140B4A">
              <w:rPr>
                <w:color w:val="000000"/>
              </w:rPr>
              <w:br/>
              <w:t>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>П</w:t>
            </w:r>
            <w:r w:rsidRPr="00140B4A">
              <w:rPr>
                <w:color w:val="000000"/>
              </w:rPr>
              <w:t>осле</w:t>
            </w:r>
            <w:r w:rsidRPr="00140B4A">
              <w:rPr>
                <w:color w:val="000000"/>
              </w:rPr>
              <w:br/>
              <w:t>окончания</w:t>
            </w:r>
            <w:r w:rsidRPr="00140B4A">
              <w:rPr>
                <w:color w:val="000000"/>
              </w:rPr>
              <w:br/>
              <w:t>процедуры</w:t>
            </w:r>
            <w:r w:rsidRPr="00140B4A">
              <w:rPr>
                <w:color w:val="000000"/>
              </w:rPr>
              <w:br/>
              <w:t>принятия</w:t>
            </w:r>
            <w:r w:rsidRPr="00140B4A">
              <w:rPr>
                <w:color w:val="000000"/>
              </w:rPr>
              <w:br/>
              <w:t>ре</w:t>
            </w:r>
            <w:r>
              <w:rPr>
                <w:color w:val="000000"/>
              </w:rPr>
              <w:t>шения (в</w:t>
            </w:r>
            <w:r>
              <w:rPr>
                <w:color w:val="000000"/>
              </w:rPr>
              <w:br/>
              <w:t>общий срок</w:t>
            </w:r>
            <w:r>
              <w:rPr>
                <w:color w:val="000000"/>
              </w:rPr>
              <w:br/>
              <w:t>предоставле</w:t>
            </w:r>
            <w:r w:rsidRPr="00140B4A">
              <w:rPr>
                <w:color w:val="000000"/>
              </w:rPr>
              <w:t>ния</w:t>
            </w:r>
            <w:r w:rsidRPr="00140B4A"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муниципал</w:t>
            </w:r>
            <w:r w:rsidRPr="00140B4A">
              <w:rPr>
                <w:color w:val="000000"/>
              </w:rPr>
              <w:t>ь</w:t>
            </w:r>
            <w:proofErr w:type="spellEnd"/>
            <w:r>
              <w:rPr>
                <w:color w:val="000000"/>
              </w:rPr>
              <w:t>-</w:t>
            </w:r>
            <w:r w:rsidRPr="00140B4A">
              <w:rPr>
                <w:color w:val="000000"/>
              </w:rPr>
              <w:t>ной</w:t>
            </w:r>
            <w:r>
              <w:rPr>
                <w:color w:val="000000"/>
              </w:rPr>
              <w:t xml:space="preserve"> </w:t>
            </w:r>
            <w:r w:rsidRPr="00140B4A">
              <w:rPr>
                <w:color w:val="000000"/>
              </w:rPr>
              <w:t>услуги не</w:t>
            </w:r>
            <w:r w:rsidRPr="00140B4A">
              <w:rPr>
                <w:color w:val="000000"/>
              </w:rPr>
              <w:br/>
              <w:t>включается)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>Д</w:t>
            </w:r>
            <w:r w:rsidRPr="00140B4A">
              <w:rPr>
                <w:color w:val="000000"/>
              </w:rPr>
              <w:t>олжностное</w:t>
            </w:r>
            <w:r w:rsidRPr="00140B4A">
              <w:rPr>
                <w:color w:val="000000"/>
              </w:rPr>
              <w:br/>
              <w:t>лицо</w:t>
            </w:r>
            <w:r w:rsidRPr="00140B4A">
              <w:rPr>
                <w:color w:val="000000"/>
              </w:rPr>
              <w:br/>
            </w:r>
            <w:r>
              <w:rPr>
                <w:color w:val="000000"/>
              </w:rPr>
              <w:t>администрации,</w:t>
            </w:r>
            <w:r>
              <w:rPr>
                <w:color w:val="000000"/>
              </w:rPr>
              <w:br/>
              <w:t>ответственное</w:t>
            </w:r>
            <w:r>
              <w:rPr>
                <w:color w:val="000000"/>
              </w:rPr>
              <w:br/>
              <w:t xml:space="preserve">за </w:t>
            </w:r>
            <w:proofErr w:type="spellStart"/>
            <w:r w:rsidRPr="00140B4A">
              <w:rPr>
                <w:color w:val="000000"/>
              </w:rPr>
              <w:t>предоставле</w:t>
            </w:r>
            <w:r>
              <w:rPr>
                <w:color w:val="000000"/>
              </w:rPr>
              <w:t>-</w:t>
            </w:r>
            <w:r w:rsidRPr="00140B4A">
              <w:rPr>
                <w:color w:val="000000"/>
              </w:rPr>
              <w:t>ни</w:t>
            </w:r>
            <w:r>
              <w:rPr>
                <w:color w:val="000000"/>
              </w:rPr>
              <w:t>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140B4A">
              <w:rPr>
                <w:color w:val="000000"/>
              </w:rPr>
              <w:t>муниципа</w:t>
            </w:r>
            <w:r>
              <w:rPr>
                <w:color w:val="000000"/>
              </w:rPr>
              <w:t>-льно</w:t>
            </w:r>
            <w:r w:rsidRPr="00140B4A">
              <w:rPr>
                <w:color w:val="000000"/>
              </w:rPr>
              <w:t>й</w:t>
            </w:r>
            <w:proofErr w:type="spellEnd"/>
            <w:r w:rsidRPr="00140B4A">
              <w:rPr>
                <w:color w:val="000000"/>
              </w:rPr>
              <w:t>)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>Администрация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 xml:space="preserve">–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t xml:space="preserve">Внесение сведений о </w:t>
            </w:r>
            <w:r w:rsidRPr="00140B4A">
              <w:rPr>
                <w:color w:val="000000"/>
              </w:rPr>
              <w:t>конечном результате</w:t>
            </w:r>
            <w:r w:rsidRPr="00140B4A">
              <w:rPr>
                <w:color w:val="000000"/>
              </w:rPr>
              <w:br/>
              <w:t>предоставления</w:t>
            </w:r>
            <w:r w:rsidRPr="00140B4A">
              <w:rPr>
                <w:color w:val="000000"/>
              </w:rPr>
              <w:br/>
              <w:t>муниципальной</w:t>
            </w:r>
            <w:r w:rsidRPr="00140B4A">
              <w:rPr>
                <w:color w:val="000000"/>
              </w:rPr>
              <w:br/>
              <w:t>услуги</w:t>
            </w:r>
          </w:p>
        </w:tc>
      </w:tr>
    </w:tbl>
    <w:p w:rsidR="002D672D" w:rsidRPr="00140B4A" w:rsidRDefault="002D672D" w:rsidP="002D672D"/>
    <w:tbl>
      <w:tblPr>
        <w:tblW w:w="16018" w:type="dxa"/>
        <w:tblInd w:w="-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977"/>
        <w:gridCol w:w="1701"/>
        <w:gridCol w:w="1984"/>
        <w:gridCol w:w="2410"/>
        <w:gridCol w:w="1276"/>
        <w:gridCol w:w="1984"/>
      </w:tblGrid>
      <w:tr w:rsidR="002D672D" w:rsidRPr="00140B4A" w:rsidTr="00495A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t>Направление заявителю</w:t>
            </w:r>
            <w:r w:rsidRPr="00140B4A">
              <w:rPr>
                <w:color w:val="000000"/>
              </w:rPr>
              <w:br/>
              <w:t>результата предоставления</w:t>
            </w:r>
            <w:r w:rsidRPr="00140B4A">
              <w:rPr>
                <w:color w:val="000000"/>
              </w:rPr>
              <w:br/>
              <w:t>муниципальной услуги в</w:t>
            </w:r>
            <w:r w:rsidRPr="00140B4A">
              <w:rPr>
                <w:color w:val="000000"/>
              </w:rPr>
              <w:br/>
              <w:t xml:space="preserve">личный кабинет на </w:t>
            </w:r>
            <w:r w:rsidRPr="00140B4A">
              <w:rPr>
                <w:color w:val="000000"/>
              </w:rPr>
              <w:lastRenderedPageBreak/>
              <w:t>Едином</w:t>
            </w:r>
            <w:r>
              <w:rPr>
                <w:color w:val="000000"/>
              </w:rPr>
              <w:t xml:space="preserve"> </w:t>
            </w:r>
            <w:r w:rsidRPr="00140B4A">
              <w:rPr>
                <w:color w:val="000000"/>
              </w:rPr>
              <w:t>портале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 w:rsidRPr="00140B4A">
              <w:rPr>
                <w:color w:val="000000"/>
              </w:rPr>
              <w:lastRenderedPageBreak/>
              <w:t>В день</w:t>
            </w:r>
            <w:r w:rsidRPr="00140B4A">
              <w:rPr>
                <w:color w:val="000000"/>
              </w:rPr>
              <w:br/>
              <w:t>рег</w:t>
            </w:r>
            <w:r>
              <w:rPr>
                <w:color w:val="000000"/>
              </w:rPr>
              <w:t>истрации</w:t>
            </w:r>
            <w:r>
              <w:rPr>
                <w:color w:val="000000"/>
              </w:rPr>
              <w:br/>
              <w:t>результата</w:t>
            </w:r>
            <w:r>
              <w:rPr>
                <w:color w:val="000000"/>
              </w:rPr>
              <w:br/>
              <w:t xml:space="preserve">предоставления </w:t>
            </w:r>
            <w:r w:rsidRPr="00140B4A">
              <w:rPr>
                <w:color w:val="000000"/>
              </w:rPr>
              <w:t>муниципал</w:t>
            </w:r>
            <w:r w:rsidRPr="00140B4A">
              <w:rPr>
                <w:color w:val="000000"/>
              </w:rPr>
              <w:br/>
            </w:r>
            <w:proofErr w:type="spellStart"/>
            <w:r w:rsidRPr="00140B4A">
              <w:rPr>
                <w:color w:val="000000"/>
              </w:rPr>
              <w:lastRenderedPageBreak/>
              <w:t>ьной</w:t>
            </w:r>
            <w:proofErr w:type="spellEnd"/>
            <w:r>
              <w:rPr>
                <w:color w:val="000000"/>
              </w:rPr>
              <w:t xml:space="preserve"> </w:t>
            </w:r>
            <w:r w:rsidRPr="00140B4A">
              <w:rPr>
                <w:color w:val="000000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lastRenderedPageBreak/>
              <w:t>Должностное лицо</w:t>
            </w:r>
            <w:r>
              <w:rPr>
                <w:color w:val="000000"/>
              </w:rPr>
              <w:br/>
              <w:t xml:space="preserve">администрации, </w:t>
            </w:r>
            <w:r w:rsidRPr="00140B4A">
              <w:rPr>
                <w:color w:val="000000"/>
              </w:rPr>
              <w:t>ответстве</w:t>
            </w:r>
            <w:r>
              <w:rPr>
                <w:color w:val="000000"/>
              </w:rPr>
              <w:t>нное</w:t>
            </w:r>
            <w:r>
              <w:rPr>
                <w:color w:val="000000"/>
              </w:rPr>
              <w:br/>
              <w:t xml:space="preserve">за </w:t>
            </w:r>
            <w:r>
              <w:rPr>
                <w:color w:val="000000"/>
              </w:rPr>
              <w:lastRenderedPageBreak/>
              <w:t>предоставлени</w:t>
            </w:r>
            <w:r w:rsidRPr="00140B4A">
              <w:rPr>
                <w:color w:val="000000"/>
              </w:rPr>
              <w:t>е</w:t>
            </w:r>
            <w:r w:rsidRPr="00140B4A">
              <w:rPr>
                <w:color w:val="000000"/>
              </w:rPr>
              <w:br/>
            </w:r>
            <w:r>
              <w:rPr>
                <w:color w:val="000000"/>
              </w:rPr>
              <w:t>муниципально</w:t>
            </w:r>
            <w:r w:rsidRPr="00140B4A">
              <w:rPr>
                <w:color w:val="000000"/>
              </w:rPr>
              <w:t>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D" w:rsidRPr="00140B4A" w:rsidRDefault="002D672D" w:rsidP="00B2051D">
            <w:r>
              <w:rPr>
                <w:color w:val="000000"/>
              </w:rPr>
              <w:lastRenderedPageBreak/>
              <w:t>Администрация</w:t>
            </w:r>
          </w:p>
        </w:tc>
        <w:tc>
          <w:tcPr>
            <w:tcW w:w="1276" w:type="dxa"/>
            <w:vAlign w:val="center"/>
            <w:hideMark/>
          </w:tcPr>
          <w:p w:rsidR="002D672D" w:rsidRPr="00140B4A" w:rsidRDefault="002D672D" w:rsidP="00B2051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2D672D" w:rsidRPr="00140B4A" w:rsidRDefault="002D672D" w:rsidP="00B2051D">
            <w:pPr>
              <w:rPr>
                <w:sz w:val="20"/>
                <w:szCs w:val="20"/>
              </w:rPr>
            </w:pPr>
            <w:r w:rsidRPr="00140B4A">
              <w:rPr>
                <w:color w:val="000000"/>
              </w:rPr>
              <w:t>Результат</w:t>
            </w:r>
            <w:r w:rsidRPr="00140B4A">
              <w:rPr>
                <w:color w:val="000000"/>
              </w:rPr>
              <w:br/>
              <w:t>муниципальной</w:t>
            </w:r>
            <w:r w:rsidRPr="00140B4A">
              <w:rPr>
                <w:color w:val="000000"/>
              </w:rPr>
              <w:br/>
              <w:t xml:space="preserve">услуги, </w:t>
            </w:r>
            <w:r>
              <w:rPr>
                <w:color w:val="000000"/>
              </w:rPr>
              <w:t>направленный</w:t>
            </w:r>
            <w:r>
              <w:rPr>
                <w:color w:val="000000"/>
              </w:rPr>
              <w:br/>
              <w:t xml:space="preserve">заявителю </w:t>
            </w:r>
          </w:p>
        </w:tc>
      </w:tr>
    </w:tbl>
    <w:p w:rsidR="00FB77AC" w:rsidRDefault="00FB77AC" w:rsidP="00C46DCF">
      <w:pPr>
        <w:jc w:val="both"/>
      </w:pPr>
    </w:p>
    <w:p w:rsidR="00FB77AC" w:rsidRDefault="00FB77AC" w:rsidP="00C46DCF">
      <w:pPr>
        <w:jc w:val="both"/>
      </w:pPr>
    </w:p>
    <w:p w:rsidR="00FB77AC" w:rsidRDefault="00FB77AC" w:rsidP="00C46DCF">
      <w:pPr>
        <w:jc w:val="both"/>
      </w:pPr>
    </w:p>
    <w:p w:rsidR="00FB77AC" w:rsidRDefault="00FB77AC" w:rsidP="00C46DCF">
      <w:pPr>
        <w:jc w:val="both"/>
      </w:pPr>
    </w:p>
    <w:p w:rsidR="00FB77AC" w:rsidRDefault="00FB77AC" w:rsidP="00C46DCF">
      <w:pPr>
        <w:jc w:val="both"/>
      </w:pPr>
    </w:p>
    <w:p w:rsidR="00FB77AC" w:rsidRDefault="00FB77AC" w:rsidP="00C46DCF">
      <w:pPr>
        <w:jc w:val="both"/>
      </w:pPr>
    </w:p>
    <w:p w:rsidR="00FB77AC" w:rsidRDefault="00FB77AC" w:rsidP="00C46DCF">
      <w:pPr>
        <w:jc w:val="both"/>
      </w:pPr>
    </w:p>
    <w:p w:rsidR="00FB77AC" w:rsidRDefault="00FB77AC" w:rsidP="00C46DCF">
      <w:pPr>
        <w:jc w:val="both"/>
      </w:pPr>
    </w:p>
    <w:p w:rsidR="00FB77AC" w:rsidRDefault="00FB77AC" w:rsidP="00C46DCF">
      <w:pPr>
        <w:jc w:val="both"/>
      </w:pPr>
    </w:p>
    <w:p w:rsidR="00FB77AC" w:rsidRDefault="00FB77AC" w:rsidP="00C46DCF">
      <w:pPr>
        <w:jc w:val="both"/>
      </w:pPr>
    </w:p>
    <w:p w:rsidR="00FB77AC" w:rsidRDefault="00FB77AC" w:rsidP="00C46DCF">
      <w:pPr>
        <w:jc w:val="both"/>
      </w:pPr>
    </w:p>
    <w:sectPr w:rsidR="00FB77AC" w:rsidSect="002D672D">
      <w:pgSz w:w="16838" w:h="11906" w:orient="landscape"/>
      <w:pgMar w:top="568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14D9C"/>
    <w:multiLevelType w:val="multilevel"/>
    <w:tmpl w:val="474A44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1">
    <w:nsid w:val="613B61C6"/>
    <w:multiLevelType w:val="multilevel"/>
    <w:tmpl w:val="64DA8F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6D8C6814"/>
    <w:multiLevelType w:val="hybridMultilevel"/>
    <w:tmpl w:val="D96C84BA"/>
    <w:lvl w:ilvl="0" w:tplc="6854B5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D5AED"/>
    <w:multiLevelType w:val="hybridMultilevel"/>
    <w:tmpl w:val="1742B37A"/>
    <w:lvl w:ilvl="0" w:tplc="C558328C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0AFA9A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2" w:tplc="8CC4CBFE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3" w:tplc="84ECB8EE"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  <w:lvl w:ilvl="4" w:tplc="F4B2DB92"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5" w:tplc="0D42EF04">
      <w:numFmt w:val="bullet"/>
      <w:lvlText w:val="•"/>
      <w:lvlJc w:val="left"/>
      <w:pPr>
        <w:ind w:left="5403" w:hanging="140"/>
      </w:pPr>
      <w:rPr>
        <w:rFonts w:hint="default"/>
        <w:lang w:val="ru-RU" w:eastAsia="en-US" w:bidi="ar-SA"/>
      </w:rPr>
    </w:lvl>
    <w:lvl w:ilvl="6" w:tplc="2E5C06BC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7" w:tplc="B4D03E48">
      <w:numFmt w:val="bullet"/>
      <w:lvlText w:val="•"/>
      <w:lvlJc w:val="left"/>
      <w:pPr>
        <w:ind w:left="7444" w:hanging="140"/>
      </w:pPr>
      <w:rPr>
        <w:rFonts w:hint="default"/>
        <w:lang w:val="ru-RU" w:eastAsia="en-US" w:bidi="ar-SA"/>
      </w:rPr>
    </w:lvl>
    <w:lvl w:ilvl="8" w:tplc="DF44C74E">
      <w:numFmt w:val="bullet"/>
      <w:lvlText w:val="•"/>
      <w:lvlJc w:val="left"/>
      <w:pPr>
        <w:ind w:left="8465" w:hanging="140"/>
      </w:pPr>
      <w:rPr>
        <w:rFonts w:hint="default"/>
        <w:lang w:val="ru-RU" w:eastAsia="en-US" w:bidi="ar-SA"/>
      </w:rPr>
    </w:lvl>
  </w:abstractNum>
  <w:abstractNum w:abstractNumId="4">
    <w:nsid w:val="7D725363"/>
    <w:multiLevelType w:val="multilevel"/>
    <w:tmpl w:val="A26A34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F"/>
    <w:rsid w:val="0000089E"/>
    <w:rsid w:val="00083691"/>
    <w:rsid w:val="000A3F50"/>
    <w:rsid w:val="000C5D9B"/>
    <w:rsid w:val="000C7182"/>
    <w:rsid w:val="00115757"/>
    <w:rsid w:val="00162CDF"/>
    <w:rsid w:val="0018591A"/>
    <w:rsid w:val="001C0225"/>
    <w:rsid w:val="001D0DFE"/>
    <w:rsid w:val="00242271"/>
    <w:rsid w:val="002C3A1F"/>
    <w:rsid w:val="002D672D"/>
    <w:rsid w:val="002D7DB0"/>
    <w:rsid w:val="00337152"/>
    <w:rsid w:val="00362492"/>
    <w:rsid w:val="00376AD7"/>
    <w:rsid w:val="0039799E"/>
    <w:rsid w:val="00406C75"/>
    <w:rsid w:val="004172AE"/>
    <w:rsid w:val="00495AEB"/>
    <w:rsid w:val="004C5ADB"/>
    <w:rsid w:val="00530F1B"/>
    <w:rsid w:val="00546FF1"/>
    <w:rsid w:val="005C33DD"/>
    <w:rsid w:val="005D5B8D"/>
    <w:rsid w:val="005E2FCB"/>
    <w:rsid w:val="00647B7B"/>
    <w:rsid w:val="00691866"/>
    <w:rsid w:val="006C02E3"/>
    <w:rsid w:val="006D4AF8"/>
    <w:rsid w:val="00711FEB"/>
    <w:rsid w:val="00721706"/>
    <w:rsid w:val="00727A29"/>
    <w:rsid w:val="00750E0C"/>
    <w:rsid w:val="007F3D2F"/>
    <w:rsid w:val="007F5D2D"/>
    <w:rsid w:val="008320C4"/>
    <w:rsid w:val="00887AF2"/>
    <w:rsid w:val="008A41F4"/>
    <w:rsid w:val="008E5E1D"/>
    <w:rsid w:val="009604A0"/>
    <w:rsid w:val="009A046A"/>
    <w:rsid w:val="009F4D1A"/>
    <w:rsid w:val="00A26072"/>
    <w:rsid w:val="00A41F24"/>
    <w:rsid w:val="00A71AA7"/>
    <w:rsid w:val="00AB3473"/>
    <w:rsid w:val="00AB5F17"/>
    <w:rsid w:val="00B16F63"/>
    <w:rsid w:val="00B2051D"/>
    <w:rsid w:val="00B446D0"/>
    <w:rsid w:val="00BA6C00"/>
    <w:rsid w:val="00C46296"/>
    <w:rsid w:val="00C46DCF"/>
    <w:rsid w:val="00D02689"/>
    <w:rsid w:val="00D37404"/>
    <w:rsid w:val="00D864E2"/>
    <w:rsid w:val="00DC0446"/>
    <w:rsid w:val="00DE3648"/>
    <w:rsid w:val="00E23817"/>
    <w:rsid w:val="00E341DC"/>
    <w:rsid w:val="00EA65D5"/>
    <w:rsid w:val="00EB7EC6"/>
    <w:rsid w:val="00EE4673"/>
    <w:rsid w:val="00F646F6"/>
    <w:rsid w:val="00F85536"/>
    <w:rsid w:val="00FB59F6"/>
    <w:rsid w:val="00FB77AC"/>
    <w:rsid w:val="00FE46E2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87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qFormat/>
    <w:rsid w:val="00887AF2"/>
    <w:pPr>
      <w:ind w:left="720"/>
      <w:contextualSpacing/>
    </w:pPr>
  </w:style>
  <w:style w:type="paragraph" w:styleId="a5">
    <w:name w:val="annotation text"/>
    <w:basedOn w:val="a"/>
    <w:link w:val="a6"/>
    <w:uiPriority w:val="99"/>
    <w:semiHidden/>
    <w:unhideWhenUsed/>
    <w:rsid w:val="00711FE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11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711FEB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B446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6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87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qFormat/>
    <w:rsid w:val="00887AF2"/>
    <w:pPr>
      <w:ind w:left="720"/>
      <w:contextualSpacing/>
    </w:pPr>
  </w:style>
  <w:style w:type="paragraph" w:styleId="a5">
    <w:name w:val="annotation text"/>
    <w:basedOn w:val="a"/>
    <w:link w:val="a6"/>
    <w:uiPriority w:val="99"/>
    <w:semiHidden/>
    <w:unhideWhenUsed/>
    <w:rsid w:val="00711FE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11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711FEB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B446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6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@ingash24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gash-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24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8889</Words>
  <Characters>50673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Сиротенко</cp:lastModifiedBy>
  <cp:revision>2</cp:revision>
  <cp:lastPrinted>2023-06-05T07:21:00Z</cp:lastPrinted>
  <dcterms:created xsi:type="dcterms:W3CDTF">2023-06-05T07:22:00Z</dcterms:created>
  <dcterms:modified xsi:type="dcterms:W3CDTF">2023-06-05T07:22:00Z</dcterms:modified>
</cp:coreProperties>
</file>