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70" w:rsidRDefault="00CC4E70" w:rsidP="00CC4E70">
      <w:pPr>
        <w:widowControl w:val="0"/>
        <w:ind w:firstLine="0"/>
        <w:jc w:val="center"/>
        <w:rPr>
          <w:color w:val="000000"/>
          <w:szCs w:val="28"/>
        </w:rPr>
      </w:pPr>
      <w:r w:rsidRPr="00260384">
        <w:rPr>
          <w:color w:val="000000"/>
          <w:szCs w:val="28"/>
        </w:rPr>
        <w:t>Отчет о результатах работы по снижению</w:t>
      </w:r>
      <w:r>
        <w:rPr>
          <w:color w:val="000000"/>
          <w:szCs w:val="28"/>
        </w:rPr>
        <w:t xml:space="preserve"> уровня теневой</w:t>
      </w:r>
      <w:r w:rsidRPr="00260384">
        <w:rPr>
          <w:color w:val="000000"/>
          <w:szCs w:val="28"/>
        </w:rPr>
        <w:t xml:space="preserve"> занятости</w:t>
      </w:r>
      <w:r>
        <w:rPr>
          <w:color w:val="000000"/>
          <w:szCs w:val="28"/>
        </w:rPr>
        <w:t xml:space="preserve"> и легализации трудовых отношений</w:t>
      </w:r>
      <w:r w:rsidR="00DE6A1B">
        <w:rPr>
          <w:color w:val="000000"/>
          <w:szCs w:val="28"/>
        </w:rPr>
        <w:t xml:space="preserve"> за 202</w:t>
      </w:r>
      <w:r w:rsidR="00C7412A">
        <w:rPr>
          <w:color w:val="000000"/>
          <w:szCs w:val="28"/>
        </w:rPr>
        <w:t>3</w:t>
      </w:r>
      <w:r w:rsidR="00DE6A1B">
        <w:rPr>
          <w:color w:val="000000"/>
          <w:szCs w:val="28"/>
        </w:rPr>
        <w:t xml:space="preserve"> год</w:t>
      </w:r>
    </w:p>
    <w:p w:rsidR="00CC4E70" w:rsidRPr="00260384" w:rsidRDefault="00CC4E70" w:rsidP="00CC4E70">
      <w:pPr>
        <w:widowControl w:val="0"/>
        <w:ind w:firstLine="0"/>
        <w:jc w:val="center"/>
        <w:rPr>
          <w:color w:val="000000"/>
          <w:szCs w:val="28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986"/>
        <w:gridCol w:w="1843"/>
      </w:tblGrid>
      <w:tr w:rsidR="00CC4E70" w:rsidRPr="00260384" w:rsidTr="00CC4E70">
        <w:tc>
          <w:tcPr>
            <w:tcW w:w="6407" w:type="dxa"/>
            <w:gridSpan w:val="2"/>
            <w:vAlign w:val="center"/>
          </w:tcPr>
          <w:p w:rsidR="00CC4E70" w:rsidRPr="00260384" w:rsidRDefault="00CC4E70" w:rsidP="00702BB6">
            <w:pPr>
              <w:ind w:firstLine="0"/>
              <w:jc w:val="center"/>
              <w:rPr>
                <w:sz w:val="24"/>
                <w:szCs w:val="24"/>
              </w:rPr>
            </w:pPr>
            <w:r w:rsidRPr="00260384">
              <w:rPr>
                <w:sz w:val="24"/>
                <w:szCs w:val="24"/>
              </w:rPr>
              <w:t>Блок 1. Информация о выявлении и снижении неформальной занятости</w:t>
            </w:r>
          </w:p>
        </w:tc>
        <w:tc>
          <w:tcPr>
            <w:tcW w:w="1843" w:type="dxa"/>
            <w:vAlign w:val="center"/>
          </w:tcPr>
          <w:p w:rsidR="00CC4E70" w:rsidRPr="00260384" w:rsidRDefault="00CC4E70" w:rsidP="00702BB6">
            <w:pPr>
              <w:ind w:firstLine="0"/>
              <w:jc w:val="center"/>
              <w:rPr>
                <w:sz w:val="24"/>
                <w:szCs w:val="24"/>
              </w:rPr>
            </w:pPr>
            <w:r w:rsidRPr="00260384">
              <w:rPr>
                <w:sz w:val="24"/>
                <w:szCs w:val="24"/>
              </w:rPr>
              <w:t xml:space="preserve">Всего </w:t>
            </w:r>
            <w:r w:rsidRPr="00260384">
              <w:rPr>
                <w:sz w:val="24"/>
                <w:szCs w:val="24"/>
              </w:rPr>
              <w:br/>
              <w:t>(с 1 января текущего года)</w:t>
            </w:r>
          </w:p>
        </w:tc>
      </w:tr>
      <w:tr w:rsidR="00CC4E70" w:rsidRPr="00260384" w:rsidTr="00CC4E70">
        <w:tc>
          <w:tcPr>
            <w:tcW w:w="421" w:type="dxa"/>
            <w:vAlign w:val="center"/>
          </w:tcPr>
          <w:p w:rsidR="00CC4E70" w:rsidRPr="00260384" w:rsidRDefault="00CC4E70" w:rsidP="00702BB6">
            <w:pPr>
              <w:ind w:firstLine="0"/>
              <w:jc w:val="center"/>
              <w:rPr>
                <w:sz w:val="24"/>
                <w:szCs w:val="24"/>
              </w:rPr>
            </w:pPr>
            <w:r w:rsidRPr="00260384">
              <w:rPr>
                <w:sz w:val="24"/>
                <w:szCs w:val="24"/>
              </w:rPr>
              <w:t>1</w:t>
            </w:r>
          </w:p>
        </w:tc>
        <w:tc>
          <w:tcPr>
            <w:tcW w:w="5986" w:type="dxa"/>
            <w:vAlign w:val="center"/>
          </w:tcPr>
          <w:p w:rsidR="00CC4E70" w:rsidRPr="00260384" w:rsidRDefault="00CC4E70" w:rsidP="00702BB6">
            <w:pPr>
              <w:ind w:firstLine="0"/>
              <w:jc w:val="left"/>
              <w:rPr>
                <w:sz w:val="24"/>
                <w:szCs w:val="24"/>
              </w:rPr>
            </w:pPr>
            <w:r w:rsidRPr="00260384">
              <w:rPr>
                <w:sz w:val="24"/>
                <w:szCs w:val="24"/>
              </w:rPr>
              <w:t xml:space="preserve">Количество выявленных работников, допущенных </w:t>
            </w:r>
            <w:r w:rsidRPr="00260384">
              <w:rPr>
                <w:sz w:val="24"/>
                <w:szCs w:val="24"/>
              </w:rPr>
              <w:br/>
              <w:t>к работе в отсутствие оформленных надлежащим образом трудовых отношений</w:t>
            </w:r>
          </w:p>
        </w:tc>
        <w:tc>
          <w:tcPr>
            <w:tcW w:w="1843" w:type="dxa"/>
            <w:vAlign w:val="center"/>
          </w:tcPr>
          <w:p w:rsidR="00CC4E70" w:rsidRPr="00260384" w:rsidRDefault="00C7412A" w:rsidP="00702B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4E70" w:rsidRPr="00260384" w:rsidTr="00CC4E70">
        <w:tc>
          <w:tcPr>
            <w:tcW w:w="421" w:type="dxa"/>
            <w:vAlign w:val="center"/>
          </w:tcPr>
          <w:p w:rsidR="00CC4E70" w:rsidRPr="00260384" w:rsidRDefault="00DE6A1B" w:rsidP="00702B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6" w:type="dxa"/>
            <w:vAlign w:val="center"/>
          </w:tcPr>
          <w:p w:rsidR="00CC4E70" w:rsidRPr="00260384" w:rsidRDefault="00CC4E70" w:rsidP="00702BB6">
            <w:pPr>
              <w:ind w:firstLine="0"/>
              <w:jc w:val="left"/>
              <w:rPr>
                <w:sz w:val="24"/>
                <w:szCs w:val="24"/>
              </w:rPr>
            </w:pPr>
            <w:r w:rsidRPr="00260384">
              <w:rPr>
                <w:sz w:val="24"/>
                <w:szCs w:val="24"/>
              </w:rPr>
              <w:t xml:space="preserve">Количество выявленных граждан, осуществляющих деятельность без государственной регистрации </w:t>
            </w:r>
            <w:r w:rsidRPr="00260384">
              <w:rPr>
                <w:sz w:val="24"/>
                <w:szCs w:val="24"/>
              </w:rPr>
              <w:br/>
              <w:t>в качестве ИП, главы КФХ, «</w:t>
            </w:r>
            <w:proofErr w:type="spellStart"/>
            <w:r w:rsidRPr="00260384">
              <w:rPr>
                <w:sz w:val="24"/>
                <w:szCs w:val="24"/>
              </w:rPr>
              <w:t>самозанятого</w:t>
            </w:r>
            <w:proofErr w:type="spellEnd"/>
            <w:r w:rsidRPr="00260384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C4E70" w:rsidRPr="00260384" w:rsidRDefault="00C7412A" w:rsidP="00702B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C4E70" w:rsidRPr="00260384" w:rsidTr="00CC4E70">
        <w:tc>
          <w:tcPr>
            <w:tcW w:w="421" w:type="dxa"/>
            <w:vAlign w:val="center"/>
          </w:tcPr>
          <w:p w:rsidR="00CC4E70" w:rsidRPr="00260384" w:rsidRDefault="00DE6A1B" w:rsidP="00702B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6" w:type="dxa"/>
            <w:vAlign w:val="center"/>
          </w:tcPr>
          <w:p w:rsidR="00CC4E70" w:rsidRPr="00260384" w:rsidRDefault="00CC4E70" w:rsidP="00DE6A1B">
            <w:pPr>
              <w:ind w:firstLine="0"/>
              <w:jc w:val="left"/>
              <w:rPr>
                <w:sz w:val="24"/>
                <w:szCs w:val="24"/>
              </w:rPr>
            </w:pPr>
            <w:r w:rsidRPr="00260384">
              <w:rPr>
                <w:sz w:val="24"/>
                <w:szCs w:val="24"/>
              </w:rPr>
              <w:t>Количество граждан</w:t>
            </w:r>
            <w:r w:rsidR="00DE6A1B">
              <w:rPr>
                <w:sz w:val="24"/>
                <w:szCs w:val="24"/>
              </w:rPr>
              <w:t>,</w:t>
            </w:r>
            <w:r w:rsidRPr="00260384">
              <w:rPr>
                <w:sz w:val="24"/>
                <w:szCs w:val="24"/>
              </w:rPr>
              <w:t xml:space="preserve"> которые зарегистрировались в качестве ИП, главы КФХ, «</w:t>
            </w:r>
            <w:proofErr w:type="spellStart"/>
            <w:r w:rsidRPr="00260384">
              <w:rPr>
                <w:sz w:val="24"/>
                <w:szCs w:val="24"/>
              </w:rPr>
              <w:t>самозанятого</w:t>
            </w:r>
            <w:proofErr w:type="spellEnd"/>
            <w:r w:rsidRPr="00260384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C4E70" w:rsidRPr="00260384" w:rsidRDefault="00C7412A" w:rsidP="00702BB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C3CBA" w:rsidRDefault="004C3CBA">
      <w:bookmarkStart w:id="0" w:name="_GoBack"/>
      <w:bookmarkEnd w:id="0"/>
    </w:p>
    <w:sectPr w:rsidR="004C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5E"/>
    <w:rsid w:val="001A3942"/>
    <w:rsid w:val="004C3CBA"/>
    <w:rsid w:val="00844F1F"/>
    <w:rsid w:val="00BF585E"/>
    <w:rsid w:val="00C7412A"/>
    <w:rsid w:val="00CC4E70"/>
    <w:rsid w:val="00D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7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7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7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7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cp:lastPrinted>2022-12-22T03:54:00Z</cp:lastPrinted>
  <dcterms:created xsi:type="dcterms:W3CDTF">2023-09-18T07:58:00Z</dcterms:created>
  <dcterms:modified xsi:type="dcterms:W3CDTF">2024-04-02T06:06:00Z</dcterms:modified>
</cp:coreProperties>
</file>