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0D19F4" w14:textId="77777777" w:rsidR="00AF5C2A" w:rsidRPr="00AF5C2A" w:rsidRDefault="00AF5C2A" w:rsidP="00AF5C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5C2A">
        <w:rPr>
          <w:rFonts w:ascii="Times New Roman" w:eastAsia="Calibri" w:hAnsi="Times New Roman" w:cs="Times New Roman"/>
          <w:noProof/>
          <w:sz w:val="48"/>
          <w:szCs w:val="20"/>
          <w:lang w:eastAsia="ru-RU"/>
        </w:rPr>
        <w:drawing>
          <wp:inline distT="0" distB="0" distL="0" distR="0" wp14:anchorId="6D5A8743" wp14:editId="1C21957A">
            <wp:extent cx="655093" cy="723332"/>
            <wp:effectExtent l="0" t="0" r="0" b="635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9AFA" w14:textId="77777777" w:rsidR="00AF5C2A" w:rsidRPr="00AF5C2A" w:rsidRDefault="00AF5C2A" w:rsidP="00AF5C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AB53E5" w14:textId="77777777" w:rsidR="00AF5C2A" w:rsidRPr="00AF5C2A" w:rsidRDefault="00AF5C2A" w:rsidP="00AF5C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C2A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НИЖНЕИНГАШСКОГО РАЙОНА</w:t>
      </w:r>
    </w:p>
    <w:p w14:paraId="1FBE4153" w14:textId="77777777" w:rsidR="00AF5C2A" w:rsidRPr="00AF5C2A" w:rsidRDefault="00AF5C2A" w:rsidP="00AF5C2A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F5C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КРАСНОЯРСКОГО КРАЯ</w:t>
      </w:r>
    </w:p>
    <w:p w14:paraId="60DCCB6B" w14:textId="77777777" w:rsidR="00AF5C2A" w:rsidRPr="00AF5C2A" w:rsidRDefault="00AF5C2A" w:rsidP="00AF5C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749F8A" w14:textId="77777777" w:rsidR="00AF5C2A" w:rsidRPr="00AF5C2A" w:rsidRDefault="00AF5C2A" w:rsidP="00AF5C2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</w:pPr>
      <w:r w:rsidRPr="00AF5C2A">
        <w:rPr>
          <w:rFonts w:ascii="Times New Roman" w:eastAsia="Times New Roman" w:hAnsi="Times New Roman" w:cs="Times New Roman"/>
          <w:b/>
          <w:sz w:val="48"/>
          <w:szCs w:val="20"/>
          <w:lang w:eastAsia="ru-RU"/>
        </w:rPr>
        <w:t>ПОСТАНОВЛЕНИЕ</w:t>
      </w:r>
    </w:p>
    <w:p w14:paraId="4219388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5C9AE3F1" w14:textId="77777777" w:rsidR="00AF5C2A" w:rsidRPr="00AF5C2A" w:rsidRDefault="00AF5C2A" w:rsidP="00AF5C2A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21.10.2022                                     </w:t>
      </w:r>
      <w:proofErr w:type="spellStart"/>
      <w:r w:rsidRPr="00AF5C2A">
        <w:rPr>
          <w:rFonts w:ascii="Times New Roman" w:eastAsia="Calibri" w:hAnsi="Times New Roman" w:cs="Times New Roman"/>
          <w:sz w:val="28"/>
        </w:rPr>
        <w:t>пгт</w:t>
      </w:r>
      <w:proofErr w:type="spellEnd"/>
      <w:r w:rsidRPr="00AF5C2A">
        <w:rPr>
          <w:rFonts w:ascii="Times New Roman" w:eastAsia="Calibri" w:hAnsi="Times New Roman" w:cs="Times New Roman"/>
          <w:sz w:val="28"/>
        </w:rPr>
        <w:t xml:space="preserve"> Нижний Ингаш                                      № 908  </w:t>
      </w:r>
    </w:p>
    <w:p w14:paraId="3D277E46" w14:textId="77777777" w:rsidR="00AF5C2A" w:rsidRPr="00EA6186" w:rsidRDefault="00AF5C2A" w:rsidP="00AF5C2A">
      <w:pPr>
        <w:spacing w:after="0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F242896" w14:textId="42055E57" w:rsidR="00AF5C2A" w:rsidRPr="00426191" w:rsidRDefault="00AF5C2A" w:rsidP="00AF5C2A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</w:pPr>
      <w:proofErr w:type="gramStart"/>
      <w:r w:rsidRPr="00AF5C2A">
        <w:rPr>
          <w:rFonts w:ascii="Times New Roman" w:eastAsia="Calibri" w:hAnsi="Times New Roman" w:cs="Times New Roman"/>
          <w:sz w:val="28"/>
        </w:rPr>
        <w:t xml:space="preserve">Об утверждении административного регламента </w:t>
      </w:r>
      <w:r w:rsidRPr="00AF5C2A">
        <w:rPr>
          <w:rFonts w:ascii="Times New Roman" w:eastAsia="Calibri" w:hAnsi="Times New Roman" w:cs="Times New Roman"/>
          <w:sz w:val="28"/>
          <w:szCs w:val="28"/>
        </w:rPr>
        <w:t>«</w:t>
      </w:r>
      <w:r w:rsidRPr="00AF5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Pr="00AF5C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Нижнеингашского района </w:t>
      </w:r>
      <w:r w:rsidR="00426191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(в редакции постановления администрации района от 21.04.2023 № 216</w:t>
      </w:r>
      <w:r w:rsidR="00CF3E1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, от 30.06.2023 №372</w:t>
      </w:r>
      <w:r w:rsidR="006F468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, от </w:t>
      </w:r>
      <w:r w:rsidR="00B97B89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14</w:t>
      </w:r>
      <w:r w:rsidR="006F468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.08.2023 № </w:t>
      </w:r>
      <w:r w:rsidR="00B97B89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460</w:t>
      </w:r>
      <w:r w:rsidR="00152FFC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, от 14.09.2023</w:t>
      </w:r>
      <w:proofErr w:type="gramEnd"/>
      <w:r w:rsidR="00152FFC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№</w:t>
      </w:r>
      <w:proofErr w:type="gramStart"/>
      <w:r w:rsidR="00152FFC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543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, от 27.11.2024 № 706</w:t>
      </w:r>
      <w:r w:rsidR="00426191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)</w:t>
      </w:r>
      <w:proofErr w:type="gramEnd"/>
    </w:p>
    <w:p w14:paraId="1935BE36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В целях приведения нормативных правовых актов администрации района в соответствие требованиям законодательства,  в соответствии с Федеральным законом от 27.07.2010 № 210-ФЗ «Об организации предоставления государственных и муниципальных услуг», Градостроительным кодексом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Российской Федерации, постановлением Правительства РФ от 20.07.2021        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руководствуясь ст., ст. 22, 39 Устава муниципального образования Нижнеингашский район Красноярского края, ПОСТАНОВЛЯЮ:</w:t>
      </w:r>
      <w:proofErr w:type="gramEnd"/>
    </w:p>
    <w:p w14:paraId="3DCEEE8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1.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 xml:space="preserve">Утвердить административный регламент </w:t>
      </w:r>
      <w:r w:rsidRPr="00AF5C2A">
        <w:rPr>
          <w:rFonts w:ascii="Times New Roman" w:eastAsia="Calibri" w:hAnsi="Times New Roman" w:cs="Times New Roman"/>
          <w:sz w:val="28"/>
          <w:szCs w:val="28"/>
        </w:rPr>
        <w:t>«</w:t>
      </w:r>
      <w:r w:rsidRPr="00AF5C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разрешения» на территории </w:t>
      </w:r>
      <w:r w:rsidRPr="00AF5C2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Нижнеингашского района согласно приложению к настоящему постановлению.</w:t>
      </w:r>
      <w:proofErr w:type="gramEnd"/>
    </w:p>
    <w:p w14:paraId="46A20491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2. Признать утратившими силу:</w:t>
      </w:r>
    </w:p>
    <w:p w14:paraId="5095FFBF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20.10.2010  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объектов»;</w:t>
      </w:r>
    </w:p>
    <w:p w14:paraId="258130C2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23.09.2014       № 1239 «О внесении изменений в постановление администрации </w:t>
      </w:r>
      <w:r w:rsidRPr="00AF5C2A">
        <w:rPr>
          <w:rFonts w:ascii="Times New Roman" w:eastAsia="Calibri" w:hAnsi="Times New Roman" w:cs="Times New Roman"/>
          <w:sz w:val="28"/>
        </w:rPr>
        <w:lastRenderedPageBreak/>
        <w:t>Нижнеингашского района от 20.10.2010 № 985 «Об утверждении административного регламента»;</w:t>
      </w:r>
    </w:p>
    <w:p w14:paraId="68384B4E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03.03.2016 № 92 «О внесении изменений в постановление администрации Нижнеингашского района Красноярского края «Об утверждении административного регламента»; </w:t>
      </w:r>
    </w:p>
    <w:p w14:paraId="52ADDE74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24.03.2016 № 130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деятельности»;</w:t>
      </w:r>
    </w:p>
    <w:p w14:paraId="733BF04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22.09.2016 № 491«О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регламента»;</w:t>
      </w:r>
    </w:p>
    <w:p w14:paraId="5D7E3327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10.10.2016 № 534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регламента»;</w:t>
      </w:r>
    </w:p>
    <w:p w14:paraId="4D7D4B24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17.04.2017 № 187«О внесении изменений в административный регламент, утвержденный постановлением администрации Нижнеингашского района Красноярского края от 20.10.2010 №985 «Об утверждении административного регламента»;</w:t>
      </w:r>
    </w:p>
    <w:p w14:paraId="5AB8741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25.04.2017 № 219 «О внесении изменений в административный регламент, утвержденный постановлением администрации Нижнеингашского района Красноярского края от 20.10.2010 № 985 «Об утверждении административного регламента»;</w:t>
      </w:r>
    </w:p>
    <w:p w14:paraId="714AE2FB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Главы Нижнеингашского района от 16.06.2017 № 374 «О внесении изменений в административный регламент,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деятельности», утвержденный постановлением администрации Нижнеингашского района Красноярского края от 20.10.2010 № 985;</w:t>
      </w:r>
    </w:p>
    <w:p w14:paraId="60F2B9B5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14.02.2018       № 63 «О внесении изменений в административный регламент,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деятельности», утвержденный постановлением администрации Нижнеингашского района Красноярского края от 20.10.2010 № 985;</w:t>
      </w:r>
    </w:p>
    <w:p w14:paraId="5ACB3EC7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постановление администрации Нижнеингашского района от 09.01.2019      № 02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деятельности»;</w:t>
      </w:r>
    </w:p>
    <w:p w14:paraId="423432F5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lastRenderedPageBreak/>
        <w:t xml:space="preserve">      постановление администрации Нижнеингашского района от 11.07.2019       № 279 «О внесении изменений в постановление администрации Нижнеингашского района Красноярского края от 20.10.2010 № 985 «Об утверждении административного регламента, «Подготовка и выдача разрешения на строительство, реконструкцию объектов капитального строительства в соответствии с законодательством о градостроительной деятельности»; </w:t>
      </w:r>
    </w:p>
    <w:p w14:paraId="6793B299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постановление администрации Нижнеингашского района от 06.12.2019       № 531 «О внесении изменений в административный  регламент предоставления  муниципальной услуги «Выдача (продление) разрешения на строительство, реконструкцию объектов капитального строительства, внесению  изменений в разрешение на строительство объектов», утвержденный постановлением  администрации Нижнеингашского района Красноярского края от 20.10.2010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строительство объектов»; </w:t>
      </w:r>
    </w:p>
    <w:p w14:paraId="2837905E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постановление администрации Нижнеингашского района  от 21.02.2020      № 71 «О внесении изменений в административный регламент предоставления муниципальной услуги «Выдача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объектов», утвержденный постановлением администрации Нижнеингашского района Красноярского края от 20.10.2010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строительство объектов»; </w:t>
      </w:r>
    </w:p>
    <w:p w14:paraId="76AA387E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постановление администрации Нижнеингашского района от 05.04.2022      № 394 «О внесении изменений в административный регламент предоставления муниципальной услуги «Выдача (продление) разрешения на строительство, реконструкцию объектов капитального строительства, внесению изменений в разрешение на строительство объектов», утвержденный постановлением администрации Нижнеингашского района Красноярского края от 20.10.2010    № 985 «Об утверждении административного регламента «Выдача (продление) разрешения на строительство, реконструкцию объектов капитального строительства, внесению изменений в разрешение на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строительство объектов».</w:t>
      </w:r>
    </w:p>
    <w:p w14:paraId="7B462B83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3. Постановление подлежит опубликованию в газете «Нижнеингашский вестник».</w:t>
      </w:r>
    </w:p>
    <w:p w14:paraId="4E00369A" w14:textId="77777777" w:rsidR="00AF5C2A" w:rsidRPr="00AF5C2A" w:rsidRDefault="00AF5C2A" w:rsidP="00AF5C2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4. </w:t>
      </w:r>
      <w:proofErr w:type="gramStart"/>
      <w:r w:rsidRPr="00AF5C2A">
        <w:rPr>
          <w:rFonts w:ascii="Times New Roman" w:eastAsia="Calibri" w:hAnsi="Times New Roman" w:cs="Times New Roman"/>
          <w:sz w:val="28"/>
        </w:rPr>
        <w:t>Контроль за</w:t>
      </w:r>
      <w:proofErr w:type="gramEnd"/>
      <w:r w:rsidRPr="00AF5C2A">
        <w:rPr>
          <w:rFonts w:ascii="Times New Roman" w:eastAsia="Calibri" w:hAnsi="Times New Roman" w:cs="Times New Roman"/>
          <w:sz w:val="28"/>
        </w:rPr>
        <w:t xml:space="preserve"> выполнением постановления возложить на заместителя Главы района В.Н. Журбенко.</w:t>
      </w:r>
    </w:p>
    <w:p w14:paraId="0CEDEC73" w14:textId="77777777" w:rsidR="00152FFC" w:rsidRDefault="00AF5C2A" w:rsidP="00152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 xml:space="preserve">      5. Постановление вступает в силу в день, следующий за днем его официального опубликования.</w:t>
      </w:r>
    </w:p>
    <w:p w14:paraId="37798E44" w14:textId="77777777" w:rsidR="00152FFC" w:rsidRDefault="00152FFC" w:rsidP="00152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27D9E608" w14:textId="1E94B78B" w:rsidR="00AF5C2A" w:rsidRPr="00AF5C2A" w:rsidRDefault="00AF5C2A" w:rsidP="00152FF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AF5C2A">
        <w:rPr>
          <w:rFonts w:ascii="Times New Roman" w:eastAsia="Calibri" w:hAnsi="Times New Roman" w:cs="Times New Roman"/>
          <w:sz w:val="28"/>
        </w:rPr>
        <w:t>Глава  района                                                                                    П.А. Малышкин</w:t>
      </w:r>
    </w:p>
    <w:p w14:paraId="3699346F" w14:textId="77777777" w:rsidR="00152FFC" w:rsidRDefault="00152FFC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2E7D56F3" w14:textId="77777777" w:rsidR="00152FFC" w:rsidRDefault="00152FFC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197D6CD7" w14:textId="77777777" w:rsidR="00152FFC" w:rsidRDefault="00152FFC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C52F4C" w14:textId="77777777" w:rsidR="00152FFC" w:rsidRDefault="00152FFC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41F054B8" w14:textId="65D05DD0" w:rsidR="0018669C" w:rsidRDefault="00AF5C2A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</w:t>
      </w:r>
      <w:r w:rsidR="0018669C" w:rsidRPr="00186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риложение</w:t>
      </w:r>
    </w:p>
    <w:p w14:paraId="646D00BB" w14:textId="77777777" w:rsidR="00494A85" w:rsidRDefault="0018669C" w:rsidP="00A70EC6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 постановлению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дминистрации </w:t>
      </w:r>
    </w:p>
    <w:p w14:paraId="3A6C71BC" w14:textId="44C1F62D" w:rsidR="0018669C" w:rsidRDefault="00494A85" w:rsidP="00A70EC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Нижнеингашского </w:t>
      </w:r>
      <w:r w:rsidR="001866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района</w:t>
      </w:r>
    </w:p>
    <w:p w14:paraId="7E3FFE3F" w14:textId="320D0809" w:rsidR="0018669C" w:rsidRPr="0018669C" w:rsidRDefault="0018669C" w:rsidP="00494A8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955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21.</w:t>
      </w:r>
      <w:r w:rsidR="00494A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10.2022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№ </w:t>
      </w:r>
      <w:r w:rsidR="00955A5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908</w:t>
      </w:r>
    </w:p>
    <w:p w14:paraId="3BEEE059" w14:textId="77777777" w:rsidR="0018669C" w:rsidRDefault="0018669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C7DEEBA" w14:textId="77777777" w:rsidR="004001E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дминистративный регламент</w:t>
      </w:r>
    </w:p>
    <w:p w14:paraId="34B9E58A" w14:textId="75A653B0" w:rsidR="0004172E" w:rsidRPr="00E044C1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предоставления муниципальной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«Выдача разрешения на строительство объекта капитального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строительства (в том числе внесение изменений в разрешение на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строительство объекта капитального строительства и внесение изменений в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разрешение на строительство объекта капитального строительства в связи с</w:t>
      </w:r>
      <w:r w:rsidR="004001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продлением срока такого разрешения» на территории </w:t>
      </w:r>
      <w:r w:rsidRPr="00E044C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Нижнеингашского района </w:t>
      </w:r>
    </w:p>
    <w:p w14:paraId="72DB850B" w14:textId="77777777" w:rsidR="00520C85" w:rsidRDefault="00520C85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86749B" w14:textId="1F41AD02" w:rsidR="00494A85" w:rsidRDefault="0004172E" w:rsidP="00494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Оглавление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I. Общие положения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</w:t>
      </w:r>
      <w:r w:rsidR="00D7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 II. Стандарт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</w:t>
      </w:r>
      <w:r w:rsidR="00D7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III. Состав,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овательность и сроки выполнения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(дей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ствий), требования к порядку их выполнения, в том числе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выполнения административных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 в электронно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форме...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................................................................................................................</w:t>
      </w:r>
      <w:r w:rsidR="00AF5C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7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Раздел IV. Формы </w:t>
      </w:r>
      <w:proofErr w:type="gramStart"/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административного регламента…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………………………………………………………………………..</w:t>
      </w:r>
      <w:r w:rsidR="00D7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42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V. Досудебный 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несудебный) порядок обжалования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и действий (бездей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ствия) органа, предоставляющего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а также их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лиц, муниципальных служащих……………………………………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7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Раздел VI. Особенности выпол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нения административных процедур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(действий) в многофункци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ональных центрах предоставления 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услуг…………………...…………………………………………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1. Форма заявления о выдаче разре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строительство…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50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2. Форма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переходе прав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в целях вне</w:t>
      </w:r>
      <w:r w:rsidR="00494A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сения изменений в разрешение на строительство …………………………..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53</w:t>
      </w:r>
    </w:p>
    <w:p w14:paraId="5AA7BA78" w14:textId="0358D066" w:rsidR="0004172E" w:rsidRDefault="00494A85" w:rsidP="00494A8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риложение № 3. Форма заявления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троительство в связи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продления срока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вия разрешения на строительство………………………………………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56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4. Форма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аявления о внесении изменений в разрешение на строительс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тво……………………………………………………………………… 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Приложение №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Форма решения об отказе в приеме документов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…….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6. Форма решени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отказе в выдаче разрешения на строительство…………………………………………………………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777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63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Приложение № 7. Форма решения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во внесении изменений в 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строительство……..……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66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8. Форма заявле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об исправлении допущенных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в разрешении на 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строительство……………………….…………………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71</w:t>
      </w:r>
    </w:p>
    <w:p w14:paraId="6FA9778A" w14:textId="6E8A6D0F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9. 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решения об отказе во внесении исправлений в разрешение на строительство……………………………………………………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73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10. Фор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заявления о выдаче дубликата разрешения на строительство……………………………………………………………………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74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11. Форма решени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об отказе в выдаче дубликата разрешения на строительство……………………………………………………………………7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Приложение № 12. </w:t>
      </w:r>
      <w:proofErr w:type="gramStart"/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заяв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 оставлении заявления о выдаче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внесении изменений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разрешение на строительство, заявления о внесении изменений в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в 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 продления срока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разрешения на строительство, уведомления о переходе прав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участ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 без рассмотрения………………………………………………………………………..7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13.Форма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об оставлении заявления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внесении изменений в разрешение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внесении изменений в разрешение на строительство в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необходимостью продления срока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действия 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о переходе прав на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участка без рассмотрения…………………………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……………………………………………..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Приложение № 14. Состав, послед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овательность и сроки выполнения </w:t>
      </w:r>
      <w:r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административных процедур (действий) при пред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оставлении муниципальной услуги………………………………………………………………………………</w:t>
      </w:r>
      <w:r w:rsidR="008711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="007647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80</w:t>
      </w:r>
    </w:p>
    <w:p w14:paraId="4D53A33D" w14:textId="69963BF9" w:rsidR="00152FFC" w:rsidRDefault="00152FFC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15  Разрешение на строительство ………………………………85</w:t>
      </w:r>
    </w:p>
    <w:p w14:paraId="535BE331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727A499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E2343D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EFAB38A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C6BBDA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218AD0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D727B4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B1AEB92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2CC2F4E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E3FB96C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DB94843" w14:textId="77777777" w:rsidR="0004172E" w:rsidRDefault="0004172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8161EFC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AF9213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183A54A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268DF2D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C468C47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9804BD8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0DE729" w14:textId="77777777" w:rsidR="00874A0F" w:rsidRDefault="00874A0F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EA855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5668D49" w14:textId="77777777" w:rsidR="00520C85" w:rsidRDefault="00520C8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D97CF0D" w14:textId="77777777" w:rsidR="008711CE" w:rsidRDefault="008711C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0C9B24B" w14:textId="4B02CC5B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I. Общие положения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Предмет регулирования Административного регламента</w:t>
      </w:r>
    </w:p>
    <w:p w14:paraId="63EEE795" w14:textId="77777777" w:rsidR="008711CE" w:rsidRPr="00914608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76E529FF" w14:textId="43EBBEA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 муниципальной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«Выдача разрешения на строительство, вне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разрешение на строительство, в том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в связи с необходимостью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продления срока действия разрешения на 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роительство» разработан в целях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повышения качества и доступности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определяет станд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арт, сроки и последовательность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(административных процедур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0C85" w:rsidRPr="001035EB">
        <w:rPr>
          <w:rStyle w:val="fontstyle910"/>
        </w:rPr>
        <w:t>при осуществлении</w:t>
      </w:r>
      <w:r w:rsidR="00520C85" w:rsidRPr="001035EB">
        <w:rPr>
          <w:rFonts w:ascii="CairoFont-9-1" w:hAnsi="CairoFont-9-1"/>
          <w:color w:val="000000"/>
          <w:sz w:val="28"/>
          <w:szCs w:val="28"/>
        </w:rPr>
        <w:t xml:space="preserve"> </w:t>
      </w:r>
      <w:r w:rsidR="00520C85" w:rsidRPr="001035EB">
        <w:rPr>
          <w:rStyle w:val="fontstyle910"/>
        </w:rPr>
        <w:t xml:space="preserve">администрацией Нижнеингашского района </w:t>
      </w:r>
      <w:r w:rsidR="00520C85" w:rsidRPr="001035EB">
        <w:rPr>
          <w:rStyle w:val="fontstyle1010"/>
        </w:rPr>
        <w:t>(</w:t>
      </w:r>
      <w:r w:rsidR="00520C85" w:rsidRPr="001035EB">
        <w:rPr>
          <w:rStyle w:val="fontstyle910"/>
        </w:rPr>
        <w:t xml:space="preserve">далее </w:t>
      </w:r>
      <w:r w:rsidR="00520C85" w:rsidRPr="001035EB">
        <w:rPr>
          <w:rStyle w:val="fontstyle1010"/>
        </w:rPr>
        <w:t>– администрация)</w:t>
      </w:r>
      <w:r w:rsidR="00520C85" w:rsidRPr="001035EB">
        <w:rPr>
          <w:rFonts w:ascii="CairoFont-9-0" w:hAnsi="CairoFont-9-0"/>
          <w:color w:val="000000"/>
          <w:sz w:val="28"/>
          <w:szCs w:val="28"/>
        </w:rPr>
        <w:t xml:space="preserve"> </w:t>
      </w:r>
      <w:r w:rsidR="00520C85" w:rsidRPr="001035EB">
        <w:rPr>
          <w:rStyle w:val="fontstyle910"/>
        </w:rPr>
        <w:t>полномочий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частями 4 -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51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троительного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по выдаче разрешения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объекта капитального строительства, внесению изменений в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строительство, в том числе в связи с необходимостью продления</w:t>
      </w:r>
      <w:r w:rsidR="00520C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 разрешения на строительство. </w:t>
      </w:r>
    </w:p>
    <w:p w14:paraId="5089012A" w14:textId="0D93C5C0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Настоящий административный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регулирует отношения, возник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ающие в связи с предоставлением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внесение изменений в разрешение на строи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тельство, в том числе в связи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действия разр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строительство»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муниципальная у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услуга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 соответствии со статьей 51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троительного кодекса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61FAA04F" w14:textId="77777777" w:rsidR="00D21CA9" w:rsidRPr="00914608" w:rsidRDefault="00D21CA9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32FE86E5" w14:textId="78A80CA9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Круг Заявителей</w:t>
      </w:r>
    </w:p>
    <w:p w14:paraId="6989C27A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4F6A081" w14:textId="745550BE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Заявителями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получение муниципальной услуги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застройщики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аявитель).</w:t>
      </w:r>
    </w:p>
    <w:p w14:paraId="784A6BB8" w14:textId="2338AABD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Заявитель вправе обрати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ться за получением услуги через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представителя. Полномочия представителя,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ыступающего от имени заявителя, подтверждаются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доверенностью, оформленной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требованиями законодательства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ерации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представитель)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16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086" w:rsidRPr="00160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«Об организации предоставления государственных и муниципальных услуг» от 27.07.2010г № 210-ФЗ.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60086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="00160086"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="00160086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="00160086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 w:rsidR="00160086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="00160086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5A137C29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388F16B9" w14:textId="45E44C9A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  <w:r w:rsidR="00D21C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64678B46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7356F4FD" w14:textId="044D99E5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услуги осуществляется: </w:t>
      </w:r>
    </w:p>
    <w:p w14:paraId="6A0171B6" w14:textId="30159B8B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непосредственно при личном приеме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аявителя в администрации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многофункциональном центре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(далее – многофункциональный центр);</w:t>
      </w:r>
    </w:p>
    <w:p w14:paraId="54745138" w14:textId="47FCE38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по телефону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или многофункциональном центре;</w:t>
      </w:r>
    </w:p>
    <w:p w14:paraId="0D5CC616" w14:textId="4BB2CA67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письменно, в том числе посредством электро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 почты, факсимильной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14:paraId="4967D235" w14:textId="250BA903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посредством размещения в открытой и доступной форме информации: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0A6D05E" w14:textId="4B5F9887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ационной системе «Единый портал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й)» (</w:t>
      </w:r>
      <w:hyperlink r:id="rId10" w:history="1">
        <w:r w:rsidR="0004172E" w:rsidRPr="0041716D">
          <w:rPr>
            <w:rStyle w:val="a4"/>
            <w:rFonts w:ascii="Times New Roman" w:eastAsia="Times New Roman" w:hAnsi="Times New Roman" w:cs="Times New Roman"/>
            <w:lang w:eastAsia="ru-RU"/>
          </w:rPr>
          <w:t>https://www.gosuslugi.ru/</w:t>
        </w:r>
      </w:hyperlink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(далее – Единый портал);</w:t>
      </w:r>
    </w:p>
    <w:p w14:paraId="21AA0EEA" w14:textId="2D6B54FA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(функци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й), являющегося 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нформационной системой субъекта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B73BB4">
        <w:rPr>
          <w:rFonts w:ascii="Times New Roman" w:hAnsi="Times New Roman" w:cs="Times New Roman"/>
          <w:sz w:val="24"/>
          <w:szCs w:val="24"/>
        </w:rPr>
        <w:t>(http://frgu.ru</w:t>
      </w:r>
      <w:r w:rsidR="0004172E">
        <w:rPr>
          <w:rFonts w:ascii="Times New Roman" w:hAnsi="Times New Roman" w:cs="Times New Roman"/>
          <w:sz w:val="24"/>
          <w:szCs w:val="24"/>
        </w:rPr>
        <w:t xml:space="preserve">)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– региональный портал); </w:t>
      </w:r>
    </w:p>
    <w:p w14:paraId="3B27ED52" w14:textId="2E5BB0E8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администрации </w:t>
      </w:r>
      <w:r w:rsidR="006F46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hyperlink r:id="rId11" w:history="1">
        <w:r w:rsidR="006F468E" w:rsidRPr="006F468E">
          <w:rPr>
            <w:rFonts w:ascii="Times New Roman" w:eastAsia="Times New Roman" w:hAnsi="Times New Roman" w:cs="Times New Roman"/>
            <w:color w:val="0563C1" w:themeColor="hyperlink"/>
            <w:sz w:val="28"/>
            <w:szCs w:val="28"/>
            <w:u w:val="single"/>
            <w:lang w:eastAsia="ru-RU"/>
          </w:rPr>
          <w:t>https://nizhneingashskij-r04.gosweb.gosuslugi.ru/</w:t>
        </w:r>
      </w:hyperlink>
      <w:r w:rsidR="006F468E" w:rsidRPr="006F468E">
        <w:rPr>
          <w:rFonts w:ascii="Times New Roman" w:hAnsi="Times New Roman" w:cs="Times New Roman"/>
        </w:rPr>
        <w:t>)</w:t>
      </w:r>
      <w:r w:rsidR="006F468E">
        <w:t xml:space="preserve"> </w:t>
      </w:r>
      <w:r w:rsidR="006F468E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 w:rsidR="006F468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="00B97B89"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14</w:t>
      </w:r>
      <w:r w:rsidR="006F468E"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 w:rsidR="006F468E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08.2023</w:t>
      </w:r>
      <w:r w:rsidR="006F468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="006F468E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 w:rsid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460</w:t>
      </w:r>
      <w:r w:rsidR="006F468E"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  <w:r w:rsidR="0004172E">
        <w:rPr>
          <w:rStyle w:val="a4"/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5C82687" w14:textId="03297084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посредством размещения инфор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мации на информационных стендах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 многофункционального центра.</w:t>
      </w:r>
    </w:p>
    <w:p w14:paraId="6A7AC44F" w14:textId="4362B34B" w:rsidR="0004172E" w:rsidRPr="00B356DA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B356DA">
        <w:rPr>
          <w:rFonts w:ascii="Times New Roman" w:hAnsi="Times New Roman" w:cs="Times New Roman"/>
          <w:sz w:val="28"/>
          <w:szCs w:val="28"/>
        </w:rPr>
        <w:t xml:space="preserve">Место нахождения администрации: 663850, Российская Федерация, Красноярский край, Нижнеингашский район, </w:t>
      </w:r>
      <w:proofErr w:type="spellStart"/>
      <w:r w:rsidR="0004172E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4172E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p w14:paraId="02C9FE8B" w14:textId="3C852A13" w:rsidR="0004172E" w:rsidRPr="00B356DA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B356DA">
        <w:rPr>
          <w:rFonts w:ascii="Times New Roman" w:hAnsi="Times New Roman" w:cs="Times New Roman"/>
          <w:sz w:val="28"/>
          <w:szCs w:val="28"/>
        </w:rPr>
        <w:t xml:space="preserve">Юридический и почтовый адрес администрации: 663850, Российская Федерация, Красноярский край, Нижнеингашский район, </w:t>
      </w:r>
      <w:proofErr w:type="spellStart"/>
      <w:r w:rsidR="0004172E" w:rsidRPr="00B356D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04172E" w:rsidRPr="00B356DA">
        <w:rPr>
          <w:rFonts w:ascii="Times New Roman" w:hAnsi="Times New Roman" w:cs="Times New Roman"/>
          <w:sz w:val="28"/>
          <w:szCs w:val="28"/>
        </w:rPr>
        <w:t xml:space="preserve"> Нижний Ингаш, ул. Ленина, 164.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33"/>
        <w:gridCol w:w="4921"/>
      </w:tblGrid>
      <w:tr w:rsidR="0004172E" w14:paraId="67D1CEB3" w14:textId="77777777" w:rsidTr="0004172E">
        <w:tc>
          <w:tcPr>
            <w:tcW w:w="4998" w:type="dxa"/>
          </w:tcPr>
          <w:p w14:paraId="1A36C6EE" w14:textId="77777777" w:rsidR="0004172E" w:rsidRDefault="0004172E" w:rsidP="00914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 работы Отдела администрации района, предоставляющего Услугу</w:t>
            </w:r>
          </w:p>
        </w:tc>
        <w:tc>
          <w:tcPr>
            <w:tcW w:w="4999" w:type="dxa"/>
          </w:tcPr>
          <w:p w14:paraId="427A674A" w14:textId="77777777" w:rsidR="0004172E" w:rsidRDefault="0004172E" w:rsidP="00914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пятница</w:t>
            </w:r>
          </w:p>
          <w:p w14:paraId="6CD94FA8" w14:textId="77777777" w:rsidR="0004172E" w:rsidRDefault="0004172E" w:rsidP="0091460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8-00 до 17-00</w:t>
            </w:r>
          </w:p>
        </w:tc>
      </w:tr>
      <w:tr w:rsidR="0004172E" w14:paraId="606E9737" w14:textId="77777777" w:rsidTr="0004172E">
        <w:tc>
          <w:tcPr>
            <w:tcW w:w="4998" w:type="dxa"/>
          </w:tcPr>
          <w:p w14:paraId="76F38DCE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Приемные дни</w:t>
            </w:r>
          </w:p>
        </w:tc>
        <w:tc>
          <w:tcPr>
            <w:tcW w:w="4999" w:type="dxa"/>
          </w:tcPr>
          <w:p w14:paraId="7893FD70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 – четверг с 8-00 до 12-00</w:t>
            </w:r>
          </w:p>
        </w:tc>
      </w:tr>
      <w:tr w:rsidR="0004172E" w14:paraId="5A63B6C2" w14:textId="77777777" w:rsidTr="0004172E">
        <w:tc>
          <w:tcPr>
            <w:tcW w:w="4998" w:type="dxa"/>
          </w:tcPr>
          <w:p w14:paraId="0DABF79E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приемные дни</w:t>
            </w:r>
          </w:p>
        </w:tc>
        <w:tc>
          <w:tcPr>
            <w:tcW w:w="4999" w:type="dxa"/>
          </w:tcPr>
          <w:p w14:paraId="19472BB0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04172E" w14:paraId="422AB36E" w14:textId="77777777" w:rsidTr="0004172E">
        <w:tc>
          <w:tcPr>
            <w:tcW w:w="4998" w:type="dxa"/>
          </w:tcPr>
          <w:p w14:paraId="3E6716AE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Перерыв на обед</w:t>
            </w:r>
          </w:p>
        </w:tc>
        <w:tc>
          <w:tcPr>
            <w:tcW w:w="4999" w:type="dxa"/>
          </w:tcPr>
          <w:p w14:paraId="13DDE1C3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12-00 до 13-00</w:t>
            </w:r>
          </w:p>
        </w:tc>
      </w:tr>
      <w:tr w:rsidR="0004172E" w14:paraId="0C4B1D8F" w14:textId="77777777" w:rsidTr="0004172E">
        <w:tc>
          <w:tcPr>
            <w:tcW w:w="4998" w:type="dxa"/>
          </w:tcPr>
          <w:p w14:paraId="7B3268A3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Выходные дни</w:t>
            </w:r>
          </w:p>
        </w:tc>
        <w:tc>
          <w:tcPr>
            <w:tcW w:w="4999" w:type="dxa"/>
          </w:tcPr>
          <w:p w14:paraId="57E521B6" w14:textId="77777777" w:rsidR="0004172E" w:rsidRDefault="0004172E" w:rsidP="00914608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Суббота, воскресение</w:t>
            </w:r>
          </w:p>
        </w:tc>
      </w:tr>
    </w:tbl>
    <w:p w14:paraId="38B9B3A4" w14:textId="5BABEEF8" w:rsidR="0004172E" w:rsidRPr="00B356DA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>
        <w:rPr>
          <w:rFonts w:ascii="Times New Roman" w:hAnsi="Times New Roman" w:cs="Times New Roman"/>
          <w:sz w:val="28"/>
          <w:szCs w:val="28"/>
        </w:rPr>
        <w:t>Информацию о предоставлении у</w:t>
      </w:r>
      <w:r w:rsidR="0004172E" w:rsidRPr="00B356DA">
        <w:rPr>
          <w:rFonts w:ascii="Times New Roman" w:hAnsi="Times New Roman" w:cs="Times New Roman"/>
          <w:sz w:val="28"/>
          <w:szCs w:val="28"/>
        </w:rPr>
        <w:t xml:space="preserve">слуги, </w:t>
      </w:r>
      <w:r w:rsidR="0004172E">
        <w:rPr>
          <w:rFonts w:ascii="Times New Roman" w:hAnsi="Times New Roman" w:cs="Times New Roman"/>
          <w:sz w:val="28"/>
          <w:szCs w:val="28"/>
        </w:rPr>
        <w:t>сведения о ходе предоставления у</w:t>
      </w:r>
      <w:r w:rsidR="0004172E" w:rsidRPr="00B356DA">
        <w:rPr>
          <w:rFonts w:ascii="Times New Roman" w:hAnsi="Times New Roman" w:cs="Times New Roman"/>
          <w:sz w:val="28"/>
          <w:szCs w:val="28"/>
        </w:rPr>
        <w:t>слуги можно получить по телефонам: 8 (39171) 21-3-80 или 8 (39171) 22-6-29.</w:t>
      </w:r>
    </w:p>
    <w:p w14:paraId="472D795D" w14:textId="6DFB98A7" w:rsidR="0004172E" w:rsidRPr="00985D59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</w:t>
      </w:r>
      <w:r w:rsidR="0004172E">
        <w:rPr>
          <w:rFonts w:ascii="Times New Roman" w:hAnsi="Times New Roman" w:cs="Times New Roman"/>
          <w:sz w:val="28"/>
          <w:szCs w:val="28"/>
          <w:lang w:eastAsia="ar-SA"/>
        </w:rPr>
        <w:t>Место нахождения многофункционального центра</w:t>
      </w:r>
      <w:r w:rsidR="0004172E" w:rsidRPr="00985D59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: </w:t>
      </w:r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663850, Российская Федерация, Красноярский край, Нижнеингашский район, </w:t>
      </w:r>
      <w:proofErr w:type="spellStart"/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>пгт</w:t>
      </w:r>
      <w:proofErr w:type="spellEnd"/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 xml:space="preserve"> Нижний Ингаш, пер. Пионерский, д.6, стр.1, пом.1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5137"/>
      </w:tblGrid>
      <w:tr w:rsidR="0004172E" w:rsidRPr="00985D59" w14:paraId="1A068FE4" w14:textId="77777777" w:rsidTr="00914608">
        <w:tc>
          <w:tcPr>
            <w:tcW w:w="4219" w:type="dxa"/>
          </w:tcPr>
          <w:p w14:paraId="3695B602" w14:textId="77777777" w:rsidR="0004172E" w:rsidRPr="00D75080" w:rsidRDefault="0004172E" w:rsidP="008711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График работы МФЦ</w:t>
            </w:r>
          </w:p>
        </w:tc>
        <w:tc>
          <w:tcPr>
            <w:tcW w:w="5137" w:type="dxa"/>
          </w:tcPr>
          <w:p w14:paraId="0EE1C713" w14:textId="631CA517" w:rsidR="0004172E" w:rsidRPr="00D75080" w:rsidRDefault="0004172E" w:rsidP="00914608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Понедельник-пятница</w:t>
            </w:r>
            <w:r w:rsidR="009146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 9-00 до 18-00</w:t>
            </w:r>
          </w:p>
          <w:p w14:paraId="069EED69" w14:textId="77777777" w:rsidR="0004172E" w:rsidRPr="00D75080" w:rsidRDefault="0004172E" w:rsidP="008711CE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среда с 9-00 до 16-00</w:t>
            </w:r>
          </w:p>
        </w:tc>
      </w:tr>
      <w:tr w:rsidR="0004172E" w:rsidRPr="00985D59" w14:paraId="42018260" w14:textId="77777777" w:rsidTr="00914608">
        <w:tc>
          <w:tcPr>
            <w:tcW w:w="4219" w:type="dxa"/>
          </w:tcPr>
          <w:p w14:paraId="08CAE0E5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Перерыв:</w:t>
            </w:r>
          </w:p>
        </w:tc>
        <w:tc>
          <w:tcPr>
            <w:tcW w:w="5137" w:type="dxa"/>
          </w:tcPr>
          <w:p w14:paraId="6A22541B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Без перерыва</w:t>
            </w:r>
          </w:p>
        </w:tc>
      </w:tr>
      <w:tr w:rsidR="0004172E" w:rsidRPr="00985D59" w14:paraId="56EF5EC1" w14:textId="77777777" w:rsidTr="00914608">
        <w:trPr>
          <w:trHeight w:val="42"/>
        </w:trPr>
        <w:tc>
          <w:tcPr>
            <w:tcW w:w="4219" w:type="dxa"/>
          </w:tcPr>
          <w:p w14:paraId="4EF36C4C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Выходные дни:</w:t>
            </w:r>
          </w:p>
        </w:tc>
        <w:tc>
          <w:tcPr>
            <w:tcW w:w="5137" w:type="dxa"/>
          </w:tcPr>
          <w:p w14:paraId="6B8E8E20" w14:textId="77777777" w:rsidR="0004172E" w:rsidRPr="00D75080" w:rsidRDefault="0004172E" w:rsidP="0004172E">
            <w:pPr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суббота, воскресенье</w:t>
            </w:r>
          </w:p>
        </w:tc>
      </w:tr>
    </w:tbl>
    <w:p w14:paraId="3812F924" w14:textId="6F8EC866" w:rsidR="0004172E" w:rsidRPr="00985D59" w:rsidRDefault="008711CE" w:rsidP="008711CE">
      <w:pPr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985D59">
        <w:rPr>
          <w:rFonts w:ascii="Times New Roman" w:hAnsi="Times New Roman" w:cs="Times New Roman"/>
          <w:sz w:val="28"/>
          <w:szCs w:val="28"/>
        </w:rPr>
        <w:t>МФЦ - 8(39171) 21-6-85.</w:t>
      </w:r>
    </w:p>
    <w:p w14:paraId="4AECAA8D" w14:textId="53AAF11B" w:rsidR="0004172E" w:rsidRPr="00985D59" w:rsidRDefault="008711CE" w:rsidP="008711CE">
      <w:pPr>
        <w:spacing w:after="0" w:line="240" w:lineRule="auto"/>
        <w:ind w:firstLine="360"/>
        <w:jc w:val="both"/>
        <w:outlineLvl w:val="2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04172E">
        <w:rPr>
          <w:rFonts w:ascii="Times New Roman" w:hAnsi="Times New Roman" w:cs="Times New Roman"/>
          <w:sz w:val="28"/>
          <w:szCs w:val="28"/>
          <w:lang w:eastAsia="ar-SA"/>
        </w:rPr>
        <w:t>Адреса официальных сайтов</w:t>
      </w:r>
      <w:r w:rsidR="0004172E" w:rsidRPr="00985D59">
        <w:rPr>
          <w:rFonts w:ascii="Times New Roman" w:hAnsi="Times New Roman" w:cs="Times New Roman"/>
          <w:sz w:val="28"/>
          <w:szCs w:val="28"/>
          <w:lang w:eastAsia="ar-SA"/>
        </w:rPr>
        <w:t>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услуги, адреса их электронной почты:</w:t>
      </w:r>
    </w:p>
    <w:tbl>
      <w:tblPr>
        <w:tblW w:w="9498" w:type="dxa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54"/>
        <w:gridCol w:w="3544"/>
      </w:tblGrid>
      <w:tr w:rsidR="0004172E" w:rsidRPr="00985D59" w14:paraId="6BCA2DD8" w14:textId="77777777" w:rsidTr="0004172E">
        <w:trPr>
          <w:trHeight w:val="53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457C035" w14:textId="77777777" w:rsidR="0004172E" w:rsidRPr="00D75080" w:rsidRDefault="0004172E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Единый портал государственных и муниципальных услуг (функций):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5759B0D" w14:textId="77777777" w:rsidR="0004172E" w:rsidRPr="00D75080" w:rsidRDefault="008D3B86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2" w:history="1"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www</w:t>
              </w:r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gosuslugi</w:t>
              </w:r>
              <w:proofErr w:type="spellEnd"/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04172E" w:rsidRPr="00D75080">
                <w:rPr>
                  <w:rFonts w:ascii="Times New Roman" w:hAnsi="Times New Roman" w:cs="Times New Roman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04172E" w:rsidRPr="006F468E" w14:paraId="731A76A0" w14:textId="77777777" w:rsidTr="0004172E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464D956E" w14:textId="77777777" w:rsidR="0004172E" w:rsidRPr="00D75080" w:rsidRDefault="0004172E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Администрации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296A6E69" w14:textId="6289DE62" w:rsidR="0004172E" w:rsidRPr="006F468E" w:rsidRDefault="008D3B86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hyperlink r:id="rId13" w:history="1">
              <w:r w:rsidR="006F468E" w:rsidRPr="006F468E">
                <w:rPr>
                  <w:rFonts w:ascii="Times New Roman" w:eastAsia="Times New Roman" w:hAnsi="Times New Roman" w:cs="Times New Roman"/>
                  <w:color w:val="0563C1" w:themeColor="hyperlink"/>
                  <w:sz w:val="24"/>
                  <w:szCs w:val="24"/>
                  <w:u w:val="single"/>
                  <w:lang w:eastAsia="ru-RU"/>
                </w:rPr>
                <w:t>https://nizhneingashskij-r04.gosweb.gosuslugi.ru/</w:t>
              </w:r>
            </w:hyperlink>
          </w:p>
        </w:tc>
      </w:tr>
      <w:tr w:rsidR="0004172E" w:rsidRPr="00985D59" w14:paraId="57D06D9A" w14:textId="77777777" w:rsidTr="0004172E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5945D913" w14:textId="77777777" w:rsidR="0004172E" w:rsidRPr="00D75080" w:rsidRDefault="0004172E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Электронная почта Администрации  Нижнеингашского района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67A59EF8" w14:textId="77777777" w:rsidR="0004172E" w:rsidRPr="00D75080" w:rsidRDefault="0004172E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28@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rf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krasnoyarsk</w:t>
            </w:r>
            <w:proofErr w:type="spellEnd"/>
            <w:r w:rsidRPr="00D750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04172E" w:rsidRPr="00985D59" w14:paraId="059A5F5B" w14:textId="77777777" w:rsidTr="0004172E">
        <w:trPr>
          <w:trHeight w:val="2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209A128" w14:textId="77777777" w:rsidR="0004172E" w:rsidRPr="00D75080" w:rsidRDefault="0004172E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Официальный сайт МФЦ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14:paraId="7678712A" w14:textId="77777777" w:rsidR="0004172E" w:rsidRPr="00D75080" w:rsidRDefault="0004172E" w:rsidP="00914608">
            <w:pPr>
              <w:suppressAutoHyphens/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ar-SA"/>
              </w:rPr>
            </w:pPr>
            <w:r w:rsidRPr="00D7508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24mfc.ru</w:t>
            </w:r>
          </w:p>
        </w:tc>
      </w:tr>
    </w:tbl>
    <w:p w14:paraId="618BD3C9" w14:textId="18F26B4E" w:rsidR="006F468E" w:rsidRDefault="006F468E" w:rsidP="006F46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="00B97B89"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14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.08.2023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 w:rsid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460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  <w:r>
        <w:rPr>
          <w:rStyle w:val="a4"/>
          <w:rFonts w:ascii="Times New Roman" w:hAnsi="Times New Roman" w:cs="Times New Roman"/>
          <w:sz w:val="24"/>
          <w:szCs w:val="24"/>
          <w:lang w:eastAsia="ar-SA"/>
        </w:rPr>
        <w:t>;</w:t>
      </w:r>
    </w:p>
    <w:p w14:paraId="0E48ECB8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EAE0D56" w14:textId="5E134B5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яется по вопросам, касающимся:</w:t>
      </w:r>
    </w:p>
    <w:p w14:paraId="16426274" w14:textId="0F5EBC22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заявления о выдаче разр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ешения на строительство объекта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в том числе разрешения на строительство в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этапов строительства, реконструкции объектов капитального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(далее - заявление о выдаче разрешения на строительство),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 в разрешение на строительство, в том числе в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необходимостью продления срока действия разрешения на строительство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заявление о внесении изменений), уведомления о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на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права пользования недрами, об образовании земельного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 предусмотренного частью 21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стать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51 Градостроительного кодекса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 (далее - уведомление); </w:t>
      </w:r>
    </w:p>
    <w:p w14:paraId="0BC7B730" w14:textId="14ABFE78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предоставлении услуги;</w:t>
      </w:r>
    </w:p>
    <w:p w14:paraId="07CB6503" w14:textId="1161017D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адресов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 многофункциональных центров, обращение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необхо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 для предоставления услуги; </w:t>
      </w:r>
    </w:p>
    <w:p w14:paraId="20EEDCE3" w14:textId="3AF1607F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справочной информации о работе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администрации, структурного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подразделени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отдела архитектуры и градостроительст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 администрации района (далее -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отдел);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имых для предоставления услуги; </w:t>
      </w:r>
    </w:p>
    <w:p w14:paraId="069CBE2B" w14:textId="1EFC3018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сроков предоставления услуги;</w:t>
      </w:r>
    </w:p>
    <w:p w14:paraId="419E11C7" w14:textId="1A645F38" w:rsidR="00D21CA9" w:rsidRPr="00D21CA9" w:rsidRDefault="008711CE" w:rsidP="008711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D21CA9" w:rsidRPr="00D21CA9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услуги;</w:t>
      </w:r>
    </w:p>
    <w:p w14:paraId="463838F5" w14:textId="1F07A93A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получения сведений о ходе рассмотрения заявления о выдаче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изменений, уведомления и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результатах 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муниципальной услуги; </w:t>
      </w:r>
    </w:p>
    <w:p w14:paraId="75EDF7D3" w14:textId="736709B6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досудебного (внесудебного) обж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алования действий (бездействия)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должностных лиц, и принимаемых ими реш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ений при предоставлении услуги.</w:t>
      </w:r>
    </w:p>
    <w:p w14:paraId="45495E47" w14:textId="52EC730B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по вопросам 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услуги осуществляется бесплатно.</w:t>
      </w:r>
    </w:p>
    <w:p w14:paraId="3515971C" w14:textId="54064470" w:rsidR="00D21CA9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ик многофункционального центра,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осуществляющий консультирование, подробно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 вежливой (корректной) форме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обратив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шихся по интересующим вопросам. </w:t>
      </w:r>
    </w:p>
    <w:p w14:paraId="1F67F01E" w14:textId="4199519A" w:rsidR="0004172E" w:rsidRDefault="008711CE" w:rsidP="008711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лжен начинаться с информации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органа, в который позвонил заяв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итель, фамилии, имени, отчества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наличии) и должности спе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циалиста, принявшего телефонный звонок.</w:t>
      </w:r>
    </w:p>
    <w:p w14:paraId="7173649F" w14:textId="793C89FD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должностное лицо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может самостоятельно дать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ответ, телефонный звонок должен быть переадресован (переведен) на другое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или же обратив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шемуся лицу должен быть сообщен телефонный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по которому можно будет полу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чить необходимую информацию.</w:t>
      </w:r>
    </w:p>
    <w:p w14:paraId="72E80AAA" w14:textId="2286A992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один из следующих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вариантов дальнейших действий: </w:t>
      </w:r>
    </w:p>
    <w:p w14:paraId="4AEE12F8" w14:textId="43ABFF45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обращение в письменной форме;</w:t>
      </w:r>
    </w:p>
    <w:p w14:paraId="2A5A8DA2" w14:textId="43B9698E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6EF85C03" w14:textId="3B1341A1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Должностное лицо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осуществлять информирование,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выходящее за рамки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стандартных процедур и условий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предоставления услуги,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влияющее прямо или 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освенно на принимаемое решение.</w:t>
      </w:r>
    </w:p>
    <w:p w14:paraId="48EEC8F7" w14:textId="6CC99D8B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Продолжительность информирования по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телефону не должна превышать 10 минут.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графиком приема</w:t>
      </w:r>
      <w:r w:rsidR="00D21C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граждан.</w:t>
      </w:r>
    </w:p>
    <w:p w14:paraId="263CDA37" w14:textId="32C818A7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должност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ное лицо администрации подробно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письменной форме разъясняет гражданину св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едения по вопросам, указанным в пункте 1.5.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амента в порядке, установленном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02.05.2006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59-ФЗ «О порядке рассмотрен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обращений граждан Российской Федерации»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- Федеральный закон № 59-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ФЗ).</w:t>
      </w:r>
    </w:p>
    <w:p w14:paraId="2A21642C" w14:textId="361617B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Едином портале размещ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аются сведения, предусмотренные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федеральной государ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ственной информационной системе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«Федеральный реестр государственных и муниципальных услуг (функций)»,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постановлением Правитель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ства Рос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24.10.</w:t>
      </w:r>
      <w:r w:rsidR="0095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861.</w:t>
      </w:r>
    </w:p>
    <w:p w14:paraId="5E0CB6B0" w14:textId="00290D4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услуги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без выполнения заявителем как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их-либо требований, в том числе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использования программного обе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спечения, установка которого на технические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заявителя требует заключения лицен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зионного или иного соглашения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правообладателем программного обеспечен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ия, предусматривающего взимание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платы, регистрацию или авторизацию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явителя или предоставление им персональных данных.</w:t>
      </w:r>
    </w:p>
    <w:p w14:paraId="4FC618A1" w14:textId="41EE813B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1.9. На официальном сайте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стендах в местах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и в многофу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нкциональном центре размещается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информация:</w:t>
      </w:r>
    </w:p>
    <w:p w14:paraId="7DABA7C2" w14:textId="0E95C1A1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месте нахождения и графике работы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и 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подразделений, ответственных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 услуги, а также многофункциональных центров;</w:t>
      </w:r>
    </w:p>
    <w:p w14:paraId="3D4FC46C" w14:textId="478659E6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зделений администрации,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ответственных за предоставление услуги,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номер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автоинформатора (при наличии);</w:t>
      </w:r>
    </w:p>
    <w:p w14:paraId="08100A86" w14:textId="061D5F94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обратной связи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в сети «Интернет».</w:t>
      </w:r>
    </w:p>
    <w:p w14:paraId="78573329" w14:textId="1EB1EBFD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В залах ожидания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размещаются нормативные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регулирующие порядок пре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доставления услуги, в том числе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дминистративный регламент, которые по требованию заяви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теля предоставляются ему для ознакомления. </w:t>
      </w:r>
    </w:p>
    <w:p w14:paraId="4452B40A" w14:textId="7FB3F19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услуги на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информационных стендах в помеще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многофункционального центра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соглашением, заключенным между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многофункциональным центром 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с учетом требований 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информированию, установленны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административным регламентом.</w:t>
      </w:r>
    </w:p>
    <w:p w14:paraId="33D1BF1F" w14:textId="2AB7053B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заявления о выдаче разрешения на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строительство, заявления о внесении изменен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уведомления и о результатах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может быть получена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явителем (его представителем)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личном кабинете на Едином портале, региональном портале, а также в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соответствующем структурном подразделении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заявителя лично, по телефону посредством электронной почты.</w:t>
      </w:r>
    </w:p>
    <w:p w14:paraId="6550ECF4" w14:textId="77777777" w:rsidR="00877F04" w:rsidRPr="00914608" w:rsidRDefault="00877F04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7793CD6B" w14:textId="77777777" w:rsidR="00877F04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II. Стандарт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12B8BF7A" w14:textId="7C3C725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14:paraId="4A6CED2C" w14:textId="77777777" w:rsidR="00877F04" w:rsidRPr="00914608" w:rsidRDefault="00877F04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54965B6C" w14:textId="4FB37976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Наименование муниципальной услуги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внесение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строительство, в том числе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необходимостью продлен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срока действия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</w:t>
      </w:r>
      <w:r w:rsidR="00877F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D3D3EE" w14:textId="77777777" w:rsidR="00877F04" w:rsidRPr="00914608" w:rsidRDefault="00877F04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12"/>
          <w:szCs w:val="12"/>
          <w:lang w:eastAsia="ru-RU"/>
        </w:rPr>
      </w:pPr>
    </w:p>
    <w:p w14:paraId="23589274" w14:textId="77777777" w:rsidR="00844030" w:rsidRDefault="0004172E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Наименование органа местного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самоуправления, </w:t>
      </w:r>
    </w:p>
    <w:p w14:paraId="273E2F9A" w14:textId="17F726BD" w:rsidR="0004172E" w:rsidRDefault="0004172E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предоставляющего муниципальную услугу</w:t>
      </w:r>
    </w:p>
    <w:p w14:paraId="17B4F9F8" w14:textId="77777777" w:rsidR="0004172E" w:rsidRPr="00914608" w:rsidRDefault="0004172E" w:rsidP="0087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4E65C77" w14:textId="68CE480D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 услуга предоставляется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администрацией Нижнеингашского района.</w:t>
      </w:r>
    </w:p>
    <w:p w14:paraId="1ADDC514" w14:textId="4CAF0CC3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</w:p>
    <w:p w14:paraId="7B9233D0" w14:textId="72898036" w:rsidR="00877F04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</w:p>
    <w:p w14:paraId="48DE4337" w14:textId="20087C9F" w:rsidR="0004172E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 представителя.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имени заявителя, подтверждаются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доверенностью, оформленной в соответствии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требованиями законодательства Российской Федерации.</w:t>
      </w:r>
    </w:p>
    <w:p w14:paraId="11C5829B" w14:textId="77777777" w:rsidR="0004172E" w:rsidRPr="00914608" w:rsidRDefault="0004172E" w:rsidP="00877F0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1301DD1" w14:textId="14438D53" w:rsidR="0004172E" w:rsidRDefault="0004172E" w:rsidP="00877F0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равовые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основания для предоставления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14:paraId="0DF4CCE5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03652B3C" w14:textId="00A1B3E9" w:rsidR="0004172E" w:rsidRPr="00757D3D" w:rsidRDefault="000914B8" w:rsidP="000914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 </w:t>
      </w:r>
      <w:r w:rsidR="0004172E" w:rsidRPr="00757D3D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в соответствии со следующими нормативными правовыми актами:</w:t>
      </w:r>
    </w:p>
    <w:p w14:paraId="5B385F8F" w14:textId="567FA472" w:rsidR="0004172E" w:rsidRPr="00757D3D" w:rsidRDefault="000914B8" w:rsidP="0009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757D3D">
        <w:rPr>
          <w:rFonts w:ascii="Times New Roman" w:eastAsia="Times New Roman" w:hAnsi="Times New Roman" w:cs="Times New Roman"/>
          <w:sz w:val="28"/>
          <w:szCs w:val="28"/>
        </w:rPr>
        <w:t>1) Конституция Российской Федерации;</w:t>
      </w:r>
    </w:p>
    <w:p w14:paraId="1CB6C4B9" w14:textId="77409E8A" w:rsidR="0004172E" w:rsidRPr="000914B8" w:rsidRDefault="000914B8" w:rsidP="000914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0914B8">
        <w:rPr>
          <w:rFonts w:ascii="Times New Roman" w:eastAsia="Times New Roman" w:hAnsi="Times New Roman" w:cs="Times New Roman"/>
          <w:sz w:val="28"/>
          <w:szCs w:val="28"/>
        </w:rPr>
        <w:t>2) Градостроительный кодекс Российской Федерации</w:t>
      </w:r>
      <w:r w:rsidR="0004172E" w:rsidRPr="000914B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AA5A388" w14:textId="050F09B3" w:rsidR="0004172E" w:rsidRPr="00877F04" w:rsidRDefault="000914B8" w:rsidP="000914B8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3) Федеральный закон от 29.12.2004 № 191-ФЗ «О введении в действие Градостроительного кодекса Российской Федерации»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7F6655" w14:textId="7DCCC888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4)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4585A11F" w14:textId="15DF7115" w:rsidR="0004172E" w:rsidRPr="00877F04" w:rsidRDefault="002F44DC" w:rsidP="002F44DC">
      <w:pPr>
        <w:pStyle w:val="a3"/>
        <w:spacing w:after="0" w:line="240" w:lineRule="auto"/>
        <w:ind w:left="0" w:right="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5) Федеральный закон от 27.07.2006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152-ФЗ 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персональных данных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282FEB9" w14:textId="3DFEF34C" w:rsidR="0004172E" w:rsidRPr="00877F04" w:rsidRDefault="002F44DC" w:rsidP="002F44DC">
      <w:pPr>
        <w:pStyle w:val="a3"/>
        <w:spacing w:after="0" w:line="240" w:lineRule="auto"/>
        <w:ind w:left="0" w:right="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6) Федеральный закон от 01.12.2014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 xml:space="preserve">419-ФЗ 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</w:t>
      </w:r>
      <w:r w:rsidR="00877F04" w:rsidRPr="00877F04">
        <w:rPr>
          <w:rFonts w:ascii="Times New Roman" w:eastAsia="Times New Roman" w:hAnsi="Times New Roman" w:cs="Times New Roman"/>
          <w:sz w:val="28"/>
          <w:szCs w:val="28"/>
        </w:rPr>
        <w:t>»</w:t>
      </w:r>
      <w:r w:rsidR="0004172E" w:rsidRPr="00877F0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5FD22976" w14:textId="6DA65D50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hAnsi="Times New Roman" w:cs="Times New Roman"/>
          <w:sz w:val="28"/>
          <w:szCs w:val="28"/>
        </w:rPr>
        <w:t xml:space="preserve">8) Федеральным </w:t>
      </w:r>
      <w:hyperlink r:id="rId14" w:history="1">
        <w:r w:rsidR="0004172E" w:rsidRPr="00877F04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от 24.07.2007 № 221-ФЗ «</w:t>
      </w:r>
      <w:r w:rsidR="0004172E" w:rsidRPr="00877F04">
        <w:rPr>
          <w:rFonts w:ascii="Times New Roman" w:hAnsi="Times New Roman" w:cs="Times New Roman"/>
          <w:sz w:val="28"/>
          <w:szCs w:val="28"/>
        </w:rPr>
        <w:t>О госуда</w:t>
      </w:r>
      <w:r>
        <w:rPr>
          <w:rFonts w:ascii="Times New Roman" w:hAnsi="Times New Roman" w:cs="Times New Roman"/>
          <w:sz w:val="28"/>
          <w:szCs w:val="28"/>
        </w:rPr>
        <w:t>рственном кадастре недвижимости»</w:t>
      </w:r>
      <w:r w:rsidR="0004172E" w:rsidRPr="00877F04">
        <w:rPr>
          <w:rFonts w:ascii="Times New Roman" w:hAnsi="Times New Roman" w:cs="Times New Roman"/>
          <w:sz w:val="28"/>
          <w:szCs w:val="28"/>
        </w:rPr>
        <w:t>;</w:t>
      </w:r>
    </w:p>
    <w:p w14:paraId="1C8D6F35" w14:textId="7658BEAC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 w:hanging="1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hAnsi="Times New Roman" w:cs="Times New Roman"/>
          <w:sz w:val="28"/>
          <w:szCs w:val="28"/>
        </w:rPr>
        <w:t>9) Фед</w:t>
      </w:r>
      <w:r>
        <w:rPr>
          <w:rFonts w:ascii="Times New Roman" w:hAnsi="Times New Roman" w:cs="Times New Roman"/>
          <w:sz w:val="28"/>
          <w:szCs w:val="28"/>
        </w:rPr>
        <w:t>ерального закона от 27.07.2010 № 210-ФЗ «</w:t>
      </w:r>
      <w:r w:rsidR="0004172E" w:rsidRPr="00877F04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78F007D6" w14:textId="241AB531" w:rsidR="0004172E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72E" w:rsidRPr="00877F04">
        <w:rPr>
          <w:rFonts w:ascii="Times New Roman" w:hAnsi="Times New Roman" w:cs="Times New Roman"/>
          <w:sz w:val="28"/>
          <w:szCs w:val="28"/>
        </w:rPr>
        <w:t xml:space="preserve">10) Федеральный </w:t>
      </w:r>
      <w:hyperlink r:id="rId15" w:history="1">
        <w:r w:rsidR="0004172E" w:rsidRPr="00877F04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04172E" w:rsidRPr="00877F04">
        <w:rPr>
          <w:rFonts w:ascii="Times New Roman" w:hAnsi="Times New Roman" w:cs="Times New Roman"/>
          <w:sz w:val="28"/>
          <w:szCs w:val="28"/>
        </w:rPr>
        <w:t xml:space="preserve"> Российской Фе</w:t>
      </w:r>
      <w:r>
        <w:rPr>
          <w:rFonts w:ascii="Times New Roman" w:hAnsi="Times New Roman" w:cs="Times New Roman"/>
          <w:sz w:val="28"/>
          <w:szCs w:val="28"/>
        </w:rPr>
        <w:t>дерации от 06.10.2003 № 131-ФЗ «</w:t>
      </w:r>
      <w:r w:rsidR="0004172E" w:rsidRPr="00877F04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="0004172E" w:rsidRPr="00877F04">
        <w:rPr>
          <w:rFonts w:ascii="Times New Roman" w:hAnsi="Times New Roman" w:cs="Times New Roman"/>
          <w:sz w:val="28"/>
          <w:szCs w:val="28"/>
        </w:rPr>
        <w:t>;</w:t>
      </w:r>
    </w:p>
    <w:p w14:paraId="2B6996CD" w14:textId="51398C8F" w:rsidR="0004172E" w:rsidRPr="002F44DC" w:rsidRDefault="002F44DC" w:rsidP="002F44DC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97426" w:rsidRPr="002F44DC">
        <w:rPr>
          <w:rFonts w:ascii="Times New Roman" w:hAnsi="Times New Roman" w:cs="Times New Roman"/>
          <w:sz w:val="28"/>
          <w:szCs w:val="28"/>
        </w:rPr>
        <w:t>1</w:t>
      </w:r>
      <w:r w:rsidR="0004172E" w:rsidRPr="002F44DC">
        <w:rPr>
          <w:rFonts w:ascii="Times New Roman" w:hAnsi="Times New Roman" w:cs="Times New Roman"/>
          <w:sz w:val="28"/>
          <w:szCs w:val="28"/>
        </w:rPr>
        <w:t>1</w:t>
      </w:r>
      <w:r w:rsidR="00877F04" w:rsidRPr="002F44DC">
        <w:rPr>
          <w:rFonts w:ascii="Times New Roman" w:hAnsi="Times New Roman" w:cs="Times New Roman"/>
          <w:sz w:val="28"/>
          <w:szCs w:val="28"/>
        </w:rPr>
        <w:t>)</w:t>
      </w:r>
      <w:r w:rsidR="0004172E" w:rsidRPr="002F44DC">
        <w:rPr>
          <w:rFonts w:ascii="Times New Roman" w:hAnsi="Times New Roman" w:cs="Times New Roman"/>
          <w:sz w:val="28"/>
          <w:szCs w:val="28"/>
        </w:rPr>
        <w:t xml:space="preserve"> Федеральный закон Российской Федерации от 27.07.2006 № 149-ФЗ «Об информации, информационных технологиях и о защите информации»;</w:t>
      </w:r>
    </w:p>
    <w:p w14:paraId="130ECAE0" w14:textId="103E8352" w:rsidR="00877F04" w:rsidRP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12) Приказ Минист</w:t>
      </w:r>
      <w:r>
        <w:rPr>
          <w:rFonts w:ascii="Times New Roman" w:eastAsia="Times New Roman" w:hAnsi="Times New Roman" w:cs="Times New Roman"/>
          <w:sz w:val="28"/>
          <w:szCs w:val="28"/>
        </w:rPr>
        <w:t>ерства строительства и жилищно-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коммунального хозяйства Рос</w:t>
      </w:r>
      <w:r>
        <w:rPr>
          <w:rFonts w:ascii="Times New Roman" w:eastAsia="Times New Roman" w:hAnsi="Times New Roman" w:cs="Times New Roman"/>
          <w:sz w:val="28"/>
          <w:szCs w:val="28"/>
        </w:rPr>
        <w:t>сийской Федерации от 19.02.2015г. №117/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Об утверждении формы разрешения на строительство и формы разрешения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ввод объекта в эксплуатацию»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9B01505" w14:textId="135B5A57" w:rsidR="00877F04" w:rsidRDefault="002F44DC" w:rsidP="002F44DC">
      <w:pPr>
        <w:pStyle w:val="a3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77F04" w:rsidRPr="00877F04">
        <w:rPr>
          <w:rFonts w:ascii="Times New Roman" w:hAnsi="Times New Roman" w:cs="Times New Roman"/>
          <w:sz w:val="28"/>
          <w:szCs w:val="28"/>
        </w:rPr>
        <w:t>13)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7F04" w:rsidRPr="00877F04">
        <w:rPr>
          <w:rFonts w:ascii="Times New Roman" w:hAnsi="Times New Roman" w:cs="Times New Roman"/>
          <w:sz w:val="28"/>
          <w:szCs w:val="28"/>
        </w:rPr>
        <w:t>Постановление администрации Нижнеингашского района Кра</w:t>
      </w:r>
      <w:r>
        <w:rPr>
          <w:rFonts w:ascii="Times New Roman" w:hAnsi="Times New Roman" w:cs="Times New Roman"/>
          <w:sz w:val="28"/>
          <w:szCs w:val="28"/>
        </w:rPr>
        <w:t>сноярского края от 08.07.2011 № 824 «</w:t>
      </w:r>
      <w:r w:rsidR="00877F04" w:rsidRPr="00877F04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05.07.2010</w:t>
      </w:r>
      <w:r>
        <w:rPr>
          <w:rFonts w:ascii="Times New Roman" w:hAnsi="Times New Roman" w:cs="Times New Roman"/>
          <w:sz w:val="28"/>
          <w:szCs w:val="28"/>
        </w:rPr>
        <w:t xml:space="preserve"> № 597 «</w:t>
      </w:r>
      <w:r w:rsidR="00877F04" w:rsidRPr="00877F04">
        <w:rPr>
          <w:rFonts w:ascii="Times New Roman" w:hAnsi="Times New Roman" w:cs="Times New Roman"/>
          <w:sz w:val="28"/>
          <w:szCs w:val="28"/>
        </w:rPr>
        <w:t xml:space="preserve">О Порядке разработки и утверждения административных регламентов оказания муниципальных услуг (исполнения муниципальных </w:t>
      </w:r>
      <w:r>
        <w:rPr>
          <w:rFonts w:ascii="Times New Roman" w:hAnsi="Times New Roman" w:cs="Times New Roman"/>
          <w:sz w:val="28"/>
          <w:szCs w:val="28"/>
        </w:rPr>
        <w:t>функций) администрацией района»</w:t>
      </w:r>
      <w:r w:rsidR="0018669C">
        <w:rPr>
          <w:rFonts w:ascii="Times New Roman" w:hAnsi="Times New Roman" w:cs="Times New Roman"/>
          <w:sz w:val="28"/>
          <w:szCs w:val="28"/>
        </w:rPr>
        <w:t>;</w:t>
      </w:r>
    </w:p>
    <w:p w14:paraId="66EFE9A9" w14:textId="77777777" w:rsidR="0018669C" w:rsidRDefault="00844030" w:rsidP="002F44DC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4172E" w:rsidRPr="00877F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18669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муниципальных служащих, работников размещен на официальном сайте администрации, на ЕПГУ.</w:t>
      </w:r>
    </w:p>
    <w:p w14:paraId="45251597" w14:textId="1CE3ED0F" w:rsidR="0004172E" w:rsidRPr="00914608" w:rsidRDefault="0018669C" w:rsidP="002F44DC">
      <w:pPr>
        <w:pStyle w:val="a3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ABA2237" w14:textId="401BCB9F" w:rsidR="0004172E" w:rsidRDefault="0004172E" w:rsidP="002F44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</w:t>
      </w:r>
      <w:r w:rsidR="00877F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услуг, ко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торые являются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необходимыми и обязательными для предоставления муниципальной услуги, подлежащих пр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едставлению заявителем, способы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их получения заявителем, в том числе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электронной форме, порядок их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представления</w:t>
      </w:r>
    </w:p>
    <w:p w14:paraId="11BF6216" w14:textId="77777777" w:rsidR="0004172E" w:rsidRPr="00914608" w:rsidRDefault="0004172E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7622B21E" w14:textId="27D22C8F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Заявитель или его представитель представляет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частями 4 - 6 статьи 51 Градостроительного кодекса Российской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на выдачу разрешений на строительство заявление о выдаче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 объекта капитального строительства, в том числе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 в отношении этапов строительства, реконструкции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объектов капитального строительства (далее - заявление о выдаче разрешения на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строительство), заявление о внесении изменений в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разрешение на строительство,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 связи с необходимостью продлен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срока действия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(далее - заявление о внесении изменений), уведомление о переходе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 на земельный участок, права поль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зования недрами, об образовании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участка, предусмотренное частью 21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 статьи 51 Градостроительного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 (д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алее - уведомление), в случаях, предусмотренных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кодексом Российско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Федерации, по формам согласно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Приложениям 1 - 4 к 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стративному регламенту, а также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прилагаемые к ним документы, указанные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подпунктах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одним из следующих способов:</w:t>
      </w:r>
    </w:p>
    <w:p w14:paraId="2C1817B8" w14:textId="06FCC7AC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вом федеральной государственной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портал государственных и муниципальн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(функций)»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Единый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портал), регионального портала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услуг (функций), являющегося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государственной информационной системо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субъекта Российской Федерации (далее - региональный портал).</w:t>
      </w:r>
    </w:p>
    <w:p w14:paraId="3352BA32" w14:textId="2A84B574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выдаче разрешения на строительство,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и прилагаемых к ним документов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указанным способом заявитель или его представитель, прошедшие процедуры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идентификации и аутентификации с использов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анием федеральной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государственной информационной системы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«Единая система идентификации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инфраструктуре, обеспечивающей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технологическое взаимодействие информационных систем, используемых для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услуг в электронной форме»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ЕСИА) или иных государственных информационных систем, если такие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информационные системы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установленном Правительством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порядке обеспечивают взаимодействие с ЕСИА, при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условии совпадения сведений о физическом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лице в указанных информационных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системах, заполняют формы указанных заявлений, уведомления с использованием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ивной формы в электронном виде.</w:t>
      </w:r>
      <w:proofErr w:type="gramEnd"/>
    </w:p>
    <w:p w14:paraId="07BDED87" w14:textId="541730A7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строительство, заявление о внесении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уведомление направляется заявителем или его представителем вместе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прикрепленными электронными документами, указанными в подпунктах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2.8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регламента. </w:t>
      </w:r>
    </w:p>
    <w:p w14:paraId="1C4E13F6" w14:textId="6E129F1B" w:rsidR="0004172E" w:rsidRDefault="002F44DC" w:rsidP="002F44D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Заявление о выдаче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строительство, заявление 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изменений, уведомление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подписываются заявителем или его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едставителем, уполномоченным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подписание таких заявлений, уведомления, про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стой электронной подписью, либо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квалифицированной элект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ронной подписью, либо усиленной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неквалифицированной электронной подп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исью, сертификат ключа проверки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создан и используется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инфраструктуре, обеспечивающей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-технологическое взаимодействие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систем,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используемых для предоставления муниципальных усл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уг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которая создается 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ряется с использованием средств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подписи и средств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удостоверяющего центра, имеющих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подтверждение соответствия требованиям, ус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тановленным федеральным органом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в области обеспечени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безопасности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частью 5 статьи 8 Федерального закона 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ектронной подписи</w:t>
      </w:r>
      <w:r w:rsidR="00F7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 также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наличии у владельца сертификата ключа про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верки ключа простой электронной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подписи, выданного ему при личном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иеме в соответствии с Правилами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простой электронной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иси при обращении за получением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г, утвержденными постановлением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Российской Федераци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от 25.01.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2013 № 33 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использовании простой электронной подписи при оказании 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сударственных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соответстви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Правилами определения видов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подписи, использование котор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допускается при обращении 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мун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иципальных услуг, утвержденными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ерации от </w:t>
      </w:r>
      <w:r w:rsidR="007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25.06.2012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634 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видах электронной подписи, исполь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зование которых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допускается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обращении за получением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701C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усиленная неквалифиц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ированная электронная подпись).</w:t>
      </w:r>
    </w:p>
    <w:p w14:paraId="7A607584" w14:textId="5BAFC9AB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строительство, заявление о внесении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</w:t>
      </w:r>
      <w:r w:rsidR="008440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прилагаемые к ним документы направляются в</w:t>
      </w:r>
      <w:r w:rsidR="00B713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выдачу разрешения на строительство искл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ючительно в электронной форме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проектная документация объекта кап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итального строительства и (или)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инженерных изысканий,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ыполненные для подготовки такой проектной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а также иные докуме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нты, необходимые для проведения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экспертизы проектной документац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и (или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изысканий, пред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ставлялись в электронной форме.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ительство, заявление о внесении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уведомление и прилагаемые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ним документы направляются в 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выдачу разрешения на 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оительство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исключительно в электронной форме в слу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чаях, установленных нормативным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правовым актом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Федерации.</w:t>
      </w:r>
    </w:p>
    <w:p w14:paraId="61894F26" w14:textId="22DCFC1B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обеспечивается в многофункциональном центре доступ к Единому порталу,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региональному порталу в соответствии с постановлением Правительства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рации от 22.12.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2012 № 1376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многофункциональных центров предоставления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BAE4AEE" w14:textId="12C05028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D5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посредством личного обращения </w:t>
      </w:r>
      <w:r w:rsidR="0004172E" w:rsidRPr="00D54E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средством почтового отправления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уведомлением о вручении;</w:t>
      </w:r>
    </w:p>
    <w:p w14:paraId="187D7C68" w14:textId="14F42B25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на бумажном носителе посредством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бращения в 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многофункциональный центр в соответствии с соглашением о вза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имодействии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многофункциональным 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ентром и администрацией, заключенным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постановлением 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вительства Российской Федерации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27.09.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жду многофункциональными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рственных и муниципальных услуг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федеральными органами исполнительной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органами государственных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тного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11A63A5" w14:textId="7627DD04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электронной форме посредством единой информационной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истемы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строительства.</w:t>
      </w:r>
    </w:p>
    <w:p w14:paraId="0C6D7DD2" w14:textId="7256D398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Направить заявление о выдаче разрешения на строительство, заявление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уведомление посредством единой информационной системы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вправе заявит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ели - застройщики, наименования которых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содержат слова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специализированный застройщик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случаев, если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нормативным правовым акто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субъекта Российской Федерации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разрешения на строительство осуществл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через иные информационные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системы, которые должны быть интегр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ированы с единой информационной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жилищного строительства.</w:t>
      </w:r>
      <w:proofErr w:type="gramEnd"/>
    </w:p>
    <w:p w14:paraId="6D710643" w14:textId="77777777" w:rsidR="004F1B36" w:rsidRDefault="004F1B36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AA18A10" w14:textId="77777777" w:rsidR="00914608" w:rsidRDefault="00914608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F80A2B3" w14:textId="3237372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Иные требования, в том числе учитывающие особенности предоставления</w:t>
      </w:r>
      <w:r w:rsidR="004F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многофункциональных центрах,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по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экстерриториальному принци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пу и особенности предоставления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в электронной форме</w:t>
      </w:r>
    </w:p>
    <w:p w14:paraId="64EE9CD2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102FE6E" w14:textId="080052DA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Документы, прилагаемые заявителем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заявлению о внесении изменений, уведомлению,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представляемые в электронной форме, нап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равляются в следующих форматах:</w:t>
      </w:r>
    </w:p>
    <w:p w14:paraId="5AE78924" w14:textId="0F772694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по формированию электронных 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 в виде файлов в формате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F851958" w14:textId="20D45DB3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овым содержанием, не включающим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(за исключением документов, указа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подпункте 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пункта);</w:t>
      </w:r>
    </w:p>
    <w:p w14:paraId="302A3B0F" w14:textId="180AE2FC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содержащих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расчеты; </w:t>
      </w:r>
    </w:p>
    <w:p w14:paraId="5F286C1D" w14:textId="439EAA7C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включающих формулы и (и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ли) графические изображения (за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исключением документов, указанных в подпункте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пункта), а также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документов с графическим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содержанием; </w:t>
      </w:r>
    </w:p>
    <w:p w14:paraId="2CC8812F" w14:textId="0E1B72CC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сжатых документов в один файл;</w:t>
      </w:r>
    </w:p>
    <w:p w14:paraId="2310AA17" w14:textId="4E0FBC9F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усиленной квалифи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цированной электронной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подписи.</w:t>
      </w:r>
    </w:p>
    <w:p w14:paraId="01450660" w14:textId="4CC408A9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2.6. В случае, если оригиналы документов, прилагаемых к заявлению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заявлению о вне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уведомлению, выданы и подписаны уполномоченным органом на бумажном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носителе, допускается формирование так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документов, представляемых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форме, путем сканирования непосредственно с оригинала документа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(использование копий не допускается), котор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осуществляется с сохранением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ориентации оригинала документа в разрешении 300-500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аутентичных признаков подлинности (гр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афической подписи лица, печати, углового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штампа бланка), с ис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пользованием следующих режимов:</w:t>
      </w:r>
    </w:p>
    <w:p w14:paraId="501234B1" w14:textId="4A492498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черно-белый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отсутствии в доку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менте графических изображений и (или) цветного текста);</w:t>
      </w:r>
    </w:p>
    <w:p w14:paraId="657C3D65" w14:textId="1D64DB75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оттенки серого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 графических изображений,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отличных от цветного графичес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изображения);</w:t>
      </w:r>
    </w:p>
    <w:p w14:paraId="6A4C41DA" w14:textId="74D23E6D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полной цветопередачи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 в документе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цветных графических изо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бражений либо цветного текста).</w:t>
      </w:r>
    </w:p>
    <w:p w14:paraId="0A873332" w14:textId="40B1D73B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 количеству документов, каждый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14:paraId="14C2A3E8" w14:textId="019AC130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Документы, прилагаемые заявителем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заявлению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заявлению 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уведомлению, представляемые в электрон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 форме, должны обеспечивать:</w:t>
      </w:r>
    </w:p>
    <w:p w14:paraId="0A16AC5D" w14:textId="2061F759" w:rsidR="0004172E" w:rsidRDefault="007A552C" w:rsidP="007A55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идентифицировать документ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количество листов в документе;</w:t>
      </w:r>
    </w:p>
    <w:p w14:paraId="22DF1E4A" w14:textId="5A8BEFCC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поиска по текстовому сод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ержанию документа и возможность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499C0B1" w14:textId="34500CC8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копирования текста (за исключением случа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ев, когда текст является частью графического изображения);</w:t>
      </w:r>
    </w:p>
    <w:p w14:paraId="79822EE6" w14:textId="1F01E3AE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оглавление, соответствующее их смыслу и содержанию (для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содержащих структурированные по частям, главам, разделам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(подразделам) данные) и закладки, обеспечивающие переходы по оглавлению 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к содержащимс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тексте рисункам и таблицам.</w:t>
      </w:r>
    </w:p>
    <w:p w14:paraId="124E1D47" w14:textId="26883CB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подлежащие представлению в форматах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xlsx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ods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формируются в виде отдельного документа, предс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тавляемого в электронной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форме.</w:t>
      </w:r>
    </w:p>
    <w:p w14:paraId="163C941F" w14:textId="538DFC4A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необходимых для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подлежащих представл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ению заявителем самостоятельно:</w:t>
      </w:r>
    </w:p>
    <w:p w14:paraId="2D0B2DAC" w14:textId="09148B7D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выдаче разрешения на строительство, заявление о внесении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уведомление. В случае их представления в электронной форме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 в соответствии с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ктом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 указанные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заполняются путем внесения соот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ветствующих сведений в форму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 портале;</w:t>
      </w:r>
    </w:p>
    <w:p w14:paraId="20E3F31B" w14:textId="7437DD6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заявителя, в случае представления заявления и прилагаемых к нему документов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посредством личного обращения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 том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числе через многофункциональный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центр, организацию. В случае направлени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посредством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 сведения из документа, удос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товеряющего личность заявителя,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формируются при подтвер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ждении учетной записи в ЕСИА из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состава соответствующих данных указан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учетной записи и могут быть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проверены путем направления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апроса с использованием системы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электронного взаимодействия;</w:t>
      </w:r>
    </w:p>
    <w:p w14:paraId="63F2218E" w14:textId="1E358B9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действовать от имени заявителя (в случае обращения за получением услуги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заявителя). В случае представления документов в электронной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посредством Единого портала, регионального портала в соответствии с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ктом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тративного регламента указанный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удостоверяется усиленной квалифицированной электронной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дписью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должностного лица такого юридического лица, 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документ, выданный заявителем,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физическим лицом, - усиленно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квалифицированной электронной подписью нотариуса;</w:t>
      </w:r>
    </w:p>
    <w:p w14:paraId="5AFE411E" w14:textId="1190C594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CF3E1E"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</w:t>
      </w:r>
      <w:hyperlink r:id="rId16" w:history="1">
        <w:r w:rsidR="00CF3E1E" w:rsidRPr="00CF3E1E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пункте 6.2</w:t>
        </w:r>
      </w:hyperlink>
      <w:r w:rsidR="00CF3E1E"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7 ст. 51 Градостроительного кодекса Российской Федерации случаев реконструкции многоквартирного дома, согласие правообладателей всех домов блокированной застройки в одном ряду в случае реконструкции одного из </w:t>
      </w:r>
      <w:r w:rsidR="00CF3E1E"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домов блокированной застройки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CF3E1E" w:rsidRPr="00CF3E1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="00CF3E1E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(в редакции постановления администрации района</w:t>
      </w:r>
      <w:r w:rsidR="00CF3E1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от 30.06.2023 №372</w:t>
      </w:r>
      <w:r w:rsidR="00CF3E1E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)</w:t>
      </w:r>
      <w:proofErr w:type="gramEnd"/>
    </w:p>
    <w:p w14:paraId="6714F164" w14:textId="61D5B5C5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решение общего собрания собственников помещений и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-мест в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доме, принятое в соответствии с жилищным законодательством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реконструкции многоквартирного дома, или, если в результате такой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произойдет уменьш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размера общего имущества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многоквартирном доме, согласие всех собств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енников помещений и </w:t>
      </w:r>
      <w:proofErr w:type="spell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машино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-мест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многоквартирном доме (в случае представления заявления о выдаче разрешения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 (за исключением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 в связи с необходимостью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продления срока действия </w:t>
      </w:r>
      <w:r w:rsidR="0042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строительство);</w:t>
      </w:r>
    </w:p>
    <w:p w14:paraId="45C801EF" w14:textId="3994DCD7" w:rsidR="004F1B36" w:rsidRDefault="00426191" w:rsidP="00426191">
      <w:pPr>
        <w:spacing w:line="240" w:lineRule="auto"/>
        <w:jc w:val="both"/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е) согласование архитектурно-градостроительного облика объекта капитального строительства в случае, если такое согласование предусмотрено  статьей 40.1 Градостроительного кодекса Российской Федерации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(</w:t>
      </w:r>
      <w:proofErr w:type="gramStart"/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в</w:t>
      </w:r>
      <w:proofErr w:type="gramEnd"/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редакции постановления администрации района от 21.04.2023 № 216)</w:t>
      </w:r>
    </w:p>
    <w:p w14:paraId="297D6CD6" w14:textId="1A04815F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="004F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соответствии с нормативными правовыми актами для предоставления</w:t>
      </w:r>
      <w:r w:rsidR="004F1B3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которые находятся в распоряжении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государственных органов,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иных органов, участвующих в пре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доставлении государственных или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муниципальных услуг</w:t>
      </w:r>
    </w:p>
    <w:p w14:paraId="4BC5099C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10E8488" w14:textId="22E798A0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 Исчерпывающий перечень необходимых для предоставления услуги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 (их копий или сведений, содержащихся в 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х), которые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запрашиваются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государст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венной власти, органом местного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самоуправления, организацией в порядке 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жведомственного информационного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взаимодействия (в том числе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единой системы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модействия и подключаемых к ней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электронного взаимодействия)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органах, органах местного самоуправления и подведомственных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или органам местного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самоуправления организациях,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 находятся указанные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документы, и которые заявитель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вить по собственной инициативе:</w:t>
      </w:r>
    </w:p>
    <w:p w14:paraId="04FF2D9A" w14:textId="29D7052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2.9.1. В случае представления заявления о выдаче разрешения на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 (за исключением заявления 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 в связи с необходи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мостью продления срока действия разрешения на строительство): </w:t>
      </w:r>
    </w:p>
    <w:p w14:paraId="4C851867" w14:textId="38ED402C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правоустанавливающие документы на земельный участок, в том числе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соглашение об установлении сервитута, решение об установлении публичного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сервитута, а также схема расположения земельного участка или земельных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на кадастровом плане территории, на основании которой был образован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указанный земельный участок и выдан градостроительный план земельного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в случае, предусмотренном частью 11 статьи 57</w:t>
      </w:r>
      <w:r w:rsidR="0004172E" w:rsidRPr="0057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C66396" w:rsidRPr="0057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04172E" w:rsidRPr="005736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кодекса Российской Федерации, или реквизиты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утвержденного проекта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межевания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либо схема расположения земельного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участка или земельных участков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кадастровом плане терри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тории в случае, предусмотренном частью 73 статьи 51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Федерации;</w:t>
      </w:r>
    </w:p>
    <w:p w14:paraId="29060EBF" w14:textId="00C3A8C3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наличии соглашения о передаче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лучаях, установленных бюджетным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органом государственной власти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(государственным органом), Государственной корпорацией по атомной энерг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Государственной корпорацией по космической деятельности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Роскосмос</w:t>
      </w:r>
      <w:r w:rsidR="004F1B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органом управления государс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твенным внебюджетным фондом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местного самоуправления полномочий муниципального заказчика, заключенного при осуществл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бюджетных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инвестиций, – указанное соглашение,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авоустанавливающие документы на земельный участок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правообладателя, с ко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торым заключено это соглашение; </w:t>
      </w:r>
      <w:proofErr w:type="gramEnd"/>
    </w:p>
    <w:p w14:paraId="68707B5E" w14:textId="6D2DECF8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градостроительный план земельного участка, выданный не ранее чем за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года до дня представления заявления на получение разрешения на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или в случае выдачи разрешения на строительство линейного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реквизиты проекта планировки территории и проекта межевания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 (за исключением случаев, при которых для строительства,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линейного объекта не требуется подготовка документации по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планировке территории), реквизиты проекта планировки территории в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разрешения на строительство линейного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бъекта, для размещения которого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 образование земельного участка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E39B804" w14:textId="15E8E5C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результаты инженерных изысканий и следующие материалы,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утвержденной в соответствии с частью 15 статьи 48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 проектной документации:</w:t>
      </w:r>
    </w:p>
    <w:p w14:paraId="47553663" w14:textId="15234264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пояснительная записка; </w:t>
      </w:r>
    </w:p>
    <w:p w14:paraId="2B145200" w14:textId="542A62F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планировочной организации земельного участка, выполненная 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информацией, указанной в градостроительном плане земельного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участка, а в случае подготовки проектной документации применительно к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линейным объектам проект полосы отвода, выполненный в соответствии с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проектом планировки территории (за исключением случаев, при которых для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линейного объекта не требуется подготовка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по планировке территории);</w:t>
      </w:r>
      <w:proofErr w:type="gramEnd"/>
    </w:p>
    <w:p w14:paraId="459AA244" w14:textId="5BD5A201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разделы, содержащие архитектурные и конструктивные решения, а также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и мероприятия, направленные на обеспечение доступа инвалидов к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объекту капитального строительства (в случае подготовки проектной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применительно к объектам здравоохранения, образования,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культуры, отдыха, спорта и иным объектам социально-культурного 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коммунально-бытового назначения, объектам транспорта, торговли,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общественного питания, объектам делового, административного, финансового,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религиозного назначе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ния, объектам жилищного фонда);</w:t>
      </w:r>
      <w:proofErr w:type="gramEnd"/>
    </w:p>
    <w:p w14:paraId="584FE37E" w14:textId="2A62E44B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организации строительства объекта капитального строительства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(включая проект организации работ по сносу объектов капитального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их частей в случае необходимости сноса объектов капитального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их частей для строительства, реконструкции других объект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строительства);</w:t>
      </w:r>
    </w:p>
    <w:p w14:paraId="0BD73BFB" w14:textId="6C8F788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положительное заключение экспертизы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проектной документации (в части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соответствия проектной документации требования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м, указанным в пункте 1 части 5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49 Градостроительного кодекса Российск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Федерации),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которой осуществляются строительство, рекон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струкция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 том числе в случае, если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данной проектной документацией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предусмотрены строительство или реконстру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кция иных объектов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включая линейные объекты (применительно к отдельным этапам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 в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предусмотренном частью 12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тьи 48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едерации), если такая проектная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подлежит эксперти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 в соответствии со статьей 49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Федерации, положительное заключение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экспертизы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оектной документации в случаях,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частью 34 статьи 49 Градостроительного кодекса Российской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положительное заключени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государственной экологической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проектной документации в случаях, предусмотр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енных частью 6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6D70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 Градостроительного кодекса Российской Федерации;</w:t>
      </w:r>
      <w:proofErr w:type="gramEnd"/>
    </w:p>
    <w:p w14:paraId="5B24D28A" w14:textId="570F9BA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подтверждение соответствия вносимых в проектную документацию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требованиям, указанным в части 3</w:t>
      </w:r>
      <w:r w:rsidR="00E6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предоставленное лицом, являющимся членом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саморегулируемой организации, основанной на членстве лиц, осуществляющих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подготовку проектной документации, и утвержденное привлеченным этим лицом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Градостроительным кодексом Российской Федерации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специалистом по организации архитектурно-строительного проектирования 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 главного инженера проекта, в случае внесения изменений в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проектную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документацию в соответствии с частью 3</w:t>
      </w:r>
      <w:r w:rsidR="00E66B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</w:p>
    <w:p w14:paraId="2EADE77A" w14:textId="0CD30999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подтверждение соответствия вносимых в проектную документацию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 требованиям, указанным в части 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6B90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Федерации, предоставленное органом исполнительной власти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организацией, проводившими экспертизу проектной документации, в случае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внесения изменений в проектную документацию в ходе экспертного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сопровождения в соответствии с частью 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E66B90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7945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49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Федерации;</w:t>
      </w:r>
      <w:proofErr w:type="gramEnd"/>
    </w:p>
    <w:p w14:paraId="60960A03" w14:textId="1723E157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разрешение на отклонение от предельных параметров разрешенного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(в случае, если зая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вителю было предоставлено такое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в соответствии со статьей 40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троительного кодекса Российской Федерации);</w:t>
      </w:r>
    </w:p>
    <w:p w14:paraId="770AF4FF" w14:textId="56888744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и) в случае проведения реконструкции объекта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капитального строительства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заказчиком, являющимся органом государственной власти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(государств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енным органом), Государственной корпорацией по атомной энергии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Росатом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Государственной корпорацией по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космической деятельности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Роскосмос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аном управления государственным внебюджетным фондом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мест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самоуправления, на объекте капитального строительства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собственности, 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вообладателем которого является государственное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(муниципальное) унитарн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ое предприятие, государственное (муниципальное)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бюджетное или автономное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чреждение, в отношении которого указанный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</w:t>
      </w:r>
      <w:proofErr w:type="gramEnd"/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 соответственно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функции и полномочия учредителя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или права собственника имущества,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соглашение о проведении такой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реконструкции,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определяющее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услов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и порядок возмещения ущерба,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причиненного указанному объекту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 осуществлении реконструкции;</w:t>
      </w:r>
    </w:p>
    <w:p w14:paraId="7A65C7A7" w14:textId="6088B232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к) </w:t>
      </w:r>
      <w:r w:rsidR="00CF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исключен </w:t>
      </w:r>
      <w:r w:rsidR="00CF3E1E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(в редакции постановления администрации района </w:t>
      </w:r>
      <w:r w:rsidR="00CF3E1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от 30.06.2023 №372</w:t>
      </w:r>
      <w:r w:rsidR="00CF3E1E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)</w:t>
      </w:r>
      <w:proofErr w:type="gramStart"/>
      <w:r w:rsidR="00CF3E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proofErr w:type="gramEnd"/>
    </w:p>
    <w:p w14:paraId="2DA95CF6" w14:textId="5831B51E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л) положительное заключение госу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дарственной историко-культурной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проектной документации на проведен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работ по сохранению объектов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в случае, если при проведе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нии работ по сохранению объекта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культурного наследия затрагиваются констру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ктивные и другие характеристики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надежности и безопасности объекта культурног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наследия, с приложением копий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и задания на проведение указанных работ,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 органом в сфере охраны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объектов культурного наследия;</w:t>
      </w:r>
      <w:proofErr w:type="gramEnd"/>
    </w:p>
    <w:p w14:paraId="5560169E" w14:textId="05FE29B3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м) копия решения об установлен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или изменении зоны с особыми условиями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территории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строительства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в связи с размещением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которого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подлежит установлению зона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особыми условиями использования террито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рии, или в случае реконструкции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строительства, в результате которой в отношении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реконструированного объекта подлежит устано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зона с особыми условиями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территории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ранее установ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ленная зона с особыми условиями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подлежит изменению;</w:t>
      </w:r>
    </w:p>
    <w:p w14:paraId="62508FA7" w14:textId="0B11049B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н) копия договора о развитии территории в случае, если строительство,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реконструкцию объектов капитального строитель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планируется осуществлять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границах территории, в отношении которой органом местного самоуправления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принято решение о комплексном развитии территории (за исключением случаев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принятия самостоятельной реализации Российской Федерацией, субъектом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или муниципальным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 развитии территории или реализации такого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лицом, определенным в соответствии с</w:t>
      </w:r>
      <w:proofErr w:type="gramEnd"/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Градостроительным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Федерацией или субъек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Российской Федерации);</w:t>
      </w:r>
      <w:proofErr w:type="gramEnd"/>
    </w:p>
    <w:p w14:paraId="47A3D4DB" w14:textId="5EE038B6" w:rsidR="0004172E" w:rsidRDefault="005A5D66" w:rsidP="005A5D6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о) заключение органа исполнител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ьной власти субъекта Российской Федерации,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в области охраны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бъектов культурного наследия,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раздела проектной 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кументации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содержащего архитек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турные решения, предмету охраны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исторического поселения и требованиям к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архитектурным решениям объектов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установленным градостроительным регламентом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территориальной зоне, расположенной в границах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территории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 поселения федерального или регионального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значения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строительство или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реконструкция объекта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</w:t>
      </w:r>
      <w:r w:rsidR="00B40D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в границах территории исторического поселения федерально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или регионального значения);</w:t>
      </w:r>
    </w:p>
    <w:p w14:paraId="7329B191" w14:textId="5AEC77A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п) сведения об утверждении типового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архитектурного решения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капитального строительства, утвержденное в соо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тветствии с Федеральным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законом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объектах культурного наследия (памятни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ках истории и культуры) народов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исторического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селения, в границах которого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строительство, реконструкция объе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капитального строительства;</w:t>
      </w:r>
    </w:p>
    <w:p w14:paraId="218E09FA" w14:textId="3CB74432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р) сведения из Единого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реестра 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идическим лицом) или из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предпринимателем).</w:t>
      </w:r>
    </w:p>
    <w:p w14:paraId="612190DD" w14:textId="5DBFF5A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2.9.2. В случае представления уведом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объединения земельных участков, в отношении которых или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одного из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в соответствии с Градостроительны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кодексом Российской Федерации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строительство:</w:t>
      </w:r>
    </w:p>
    <w:p w14:paraId="5FBF4E57" w14:textId="2840BA93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реестра 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предпринимателем);</w:t>
      </w:r>
    </w:p>
    <w:p w14:paraId="492D5A90" w14:textId="5642733E" w:rsidR="0004172E" w:rsidRPr="006267C0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недвижимости о земельном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участке, образованном путем объединения земельных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участков, в отношении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или одного из которых выдано разрешение на строительство;</w:t>
      </w:r>
    </w:p>
    <w:p w14:paraId="6BF822EC" w14:textId="4E4BE332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об образовании земел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участков путем объединения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в отношении котор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или одного из которых выдано разрешение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если в соответстви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земельным законодательством решение 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образовании земельного участка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исполнительный орган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власти или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местного самоуправления.</w:t>
      </w:r>
    </w:p>
    <w:p w14:paraId="2960A50E" w14:textId="5057CE8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2.9.3. В случае представления уведом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раздела, перераспределения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емельных участков или выдела из земельных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участков, в отношении которых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Градостроительным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строительство:</w:t>
      </w:r>
    </w:p>
    <w:p w14:paraId="7BA8E485" w14:textId="539BEBCF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сведения из Единого государственного реестра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идическим лицом) или из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дивидуальным предпринимателем); </w:t>
      </w:r>
    </w:p>
    <w:p w14:paraId="1953CBBD" w14:textId="1FB25651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естра недвижимости о земельном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 образованном путем раздела, перераспр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еделения земельных участков или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выдела из земельных участков, в отношен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которых выдано разрешение на строительство; </w:t>
      </w:r>
    </w:p>
    <w:p w14:paraId="3EBBCA3B" w14:textId="17A62D6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об образовании зе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мельных участков путем раздела,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перераспределения земельных участков или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выдела из земельных участков,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отношении которых выдано разрешение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строительство, в случае если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земельным законодательством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принимает исполнительный орган 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осударственной власти или орган местного самоуправления; </w:t>
      </w:r>
    </w:p>
    <w:p w14:paraId="454A1898" w14:textId="5D28A94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градостроительный план земельного участка, на котором планируется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строительство, реконструкцию объе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 капитального строительства.</w:t>
      </w:r>
    </w:p>
    <w:p w14:paraId="469E4CEB" w14:textId="7BF3C37D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2.9.4. В случае представления уведомления о перехо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 права пользования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недрами:</w:t>
      </w:r>
    </w:p>
    <w:p w14:paraId="41F9BB12" w14:textId="519F8E6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юридических лиц (при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юридическим лицом) или из Единого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реестра индивидуальных предпринимателей (при обращении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дивидуальным предпринимателем);</w:t>
      </w:r>
    </w:p>
    <w:p w14:paraId="248A8A5E" w14:textId="71276A0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еестра недвижимости о земельном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участке, в отношении которого прежнему пра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вообладателю земельного участка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строительство;</w:t>
      </w:r>
    </w:p>
    <w:p w14:paraId="71EAF00B" w14:textId="101B4924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 предоставлении права пользования недрами и решение 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переоформлении лицензи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право пользования недрами.</w:t>
      </w:r>
    </w:p>
    <w:p w14:paraId="5D07C32A" w14:textId="01D19F5B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2.9.5. В случае представления уведомления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 на земельный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участок:</w:t>
      </w:r>
    </w:p>
    <w:p w14:paraId="0DD71520" w14:textId="61DB1F2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реестра юридических лиц (при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обращении застройщика, являющегося юр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идическим лицом) или из Единого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предпринимателей (при обращении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предпринимателем);</w:t>
      </w:r>
    </w:p>
    <w:p w14:paraId="0F523190" w14:textId="2E4704BF" w:rsidR="0004172E" w:rsidRDefault="00B40D72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правоустанавливающие документы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земельный участок, в отношении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прежнему правообладателю земельного участка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разрешение на строительство. </w:t>
      </w:r>
    </w:p>
    <w:p w14:paraId="5F4418FC" w14:textId="758DDB3D" w:rsidR="0004172E" w:rsidRDefault="00B40D72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2.9.6. В случае представления заявления о внесении изменений в связи с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разрешения на строительство:</w:t>
      </w:r>
    </w:p>
    <w:p w14:paraId="527F53D0" w14:textId="5E20BAC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документ, содержащий информацию о наличии выявленного в рамках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строительного надзора, государственного земельного надзора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муниципального земельного контроля факта отсутствия начатых работ по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строительству, реконструкции на день подачи заявления о внесении изменений в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продлением ср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 действия такого разрешения;</w:t>
      </w:r>
    </w:p>
    <w:p w14:paraId="79BF2B59" w14:textId="28AA5BC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информация о наличии извещения о начале работ по строительству,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на день подачи заявления о внесении изменений в связи с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продлением срока действия такого разрешения, если направление такого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извещения является обязательным в соответстви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 требованиями части 5 статьи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52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Федерации.</w:t>
      </w:r>
    </w:p>
    <w:p w14:paraId="2CB5AA47" w14:textId="2A90BCD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Документы, указанные в подпунктах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2.9.1,</w:t>
      </w:r>
      <w:r w:rsidR="009B3D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подпункте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2.9.5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направляются заявителем самостоятельно, если указанные документы (их копии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сведения, содержащиеся в них) отсутствуют в Едином государственном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реестре недвижимости или едином государственном реестре заключений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 проектной документации объек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капитального строительства.</w:t>
      </w:r>
    </w:p>
    <w:p w14:paraId="7BD9389E" w14:textId="0DA83C4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2.11. Непредставление (несвоевременное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представление) государственными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власти, органами местного самоуправл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ения, организациями находящихся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их распоряжении документов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информации не может являться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ованием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отказа в выдаче разрешения на строите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льство, во внесении изменений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строительство.</w:t>
      </w:r>
    </w:p>
    <w:p w14:paraId="04F0ABF0" w14:textId="77777777" w:rsidR="0000512B" w:rsidRPr="00914608" w:rsidRDefault="0000512B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75E0BAB" w14:textId="36762BAE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в электронной форме</w:t>
      </w:r>
    </w:p>
    <w:p w14:paraId="4DF28C24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CF725EE" w14:textId="0A1D129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Регистрация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уведомления, представл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заявителем указанными в пункте 2.4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ативного регламента способами в 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не позднее одного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абочего дня, следующего за днем его получения. </w:t>
      </w:r>
    </w:p>
    <w:p w14:paraId="60770808" w14:textId="185DDC95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посредством Единого портала,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 или единой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нформационной системы жилищного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вне рабочего времени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либо в выходной, нерабочий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праздничный день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днем получения заявления о выдаче разрешения на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 считается первый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рабочий день, следующий за днем представления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заявителем указанных заявления,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уведомления.</w:t>
      </w:r>
      <w:proofErr w:type="gramEnd"/>
    </w:p>
    <w:p w14:paraId="517BFC63" w14:textId="725ED00C" w:rsidR="0004172E" w:rsidRPr="0091460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C8E47DF" w14:textId="1BAF6A60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числе с учетом необходимости обращен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ия в организации, участвующие в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муниципальной услуги, срок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приостановления предоставления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срок выдачи (направления) документов, являющихся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результатом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1967EAB0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42A33003" w14:textId="63E3F16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2.13. Срок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едоставления услуги составляет:</w:t>
      </w:r>
    </w:p>
    <w:p w14:paraId="0975C746" w14:textId="6D19278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пяти рабочих дней со дня получени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строительство, заявления о внесении изменений, уведомления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исключением случая, предус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мотренного частью 11</w:t>
      </w:r>
      <w:r w:rsidR="0004172E" w:rsidRP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статьи 51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Федерации;</w:t>
      </w:r>
    </w:p>
    <w:p w14:paraId="066A764A" w14:textId="3798028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более тридцати календарных дней со дня получения заявления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выдаче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разрешения на строительство, заявления 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случае предост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авления услуги в соответствии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частью 11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статьи 51 Градостроительног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кодекса Российской Федерации.</w:t>
      </w:r>
    </w:p>
    <w:p w14:paraId="3D48AEA7" w14:textId="5DA5DFA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разрешения на строительство, заявление о внесении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уведомление считается полученным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регистрации.</w:t>
      </w:r>
    </w:p>
    <w:p w14:paraId="3D2BF4D7" w14:textId="77777777" w:rsidR="0000512B" w:rsidRPr="00CF3E1E" w:rsidRDefault="0000512B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3F8268CE" w14:textId="77777777" w:rsidR="00B40D7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2861183B" w14:textId="08FB7DD5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3317036F" w14:textId="77777777" w:rsidR="00B40D72" w:rsidRPr="00914608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74FEB66D" w14:textId="14EB95DD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Оснований для приостановления предоставления услуги или отказа в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не предусмотрено законодательст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вом Российской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Федерации.</w:t>
      </w:r>
    </w:p>
    <w:p w14:paraId="72FF8DE9" w14:textId="55BBA345" w:rsidR="0000512B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отказа в выдаче разрешения на строительство, во внесении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разрешение на строительство предусм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отрены пунктами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2.22.1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2.22.7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регламента.</w:t>
      </w:r>
    </w:p>
    <w:p w14:paraId="01595666" w14:textId="1A0A0943" w:rsidR="0004172E" w:rsidRDefault="0004172E" w:rsidP="0000512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Исчерпывающий перечень оснований для отказа в приеме документов,</w:t>
      </w:r>
      <w:r w:rsidR="0000512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необходимых для предоставления муниципальной услуги</w:t>
      </w:r>
    </w:p>
    <w:p w14:paraId="5B542613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6458863" w14:textId="1A73738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Исчерпывающий перечень оснований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указанных в пункте 2.8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тивного регламента, в том числе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электронной форме:</w:t>
      </w:r>
    </w:p>
    <w:p w14:paraId="748E08F7" w14:textId="5A238CE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заявление о выдаче разрешения на строительство, заявление о внесении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уведомление представлено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полномочия которых не входит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14:paraId="07FAE51E" w14:textId="20E18716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неполное заполнение полей в форме заявления о выдаче разрешения на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уведомления, в том числе в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 форме заявления (уведомления) на Едином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портале, региональном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портале;</w:t>
      </w:r>
    </w:p>
    <w:p w14:paraId="3F346D44" w14:textId="0708129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непредставление документов, являющихся обязательными для</w:t>
      </w:r>
      <w:r w:rsidR="000051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14:paraId="59509A79" w14:textId="5BBCE14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документы утратили силу на день обращения за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получением услуги (документ, удостоверяющий личность; документ,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удостоверяющий полномочия представителя заявителя, в случае обращения за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чением услуги указанным лицом);</w:t>
      </w:r>
    </w:p>
    <w:p w14:paraId="04430CD2" w14:textId="781C094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д) представленные документы содержат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подчистки и исправления текста;</w:t>
      </w:r>
    </w:p>
    <w:p w14:paraId="1B4F873E" w14:textId="669D05D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представленные в электронной форме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 содержат повреждения,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которых не позволяет в полном объеме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и сведения, содержащиеся в документах;</w:t>
      </w:r>
    </w:p>
    <w:p w14:paraId="55041CC7" w14:textId="077104F3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заявление о выдаче разрешения на строительство, заявление о внесении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изменений, уведомление и документы, указанные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подпунктах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дставлены в электронной форме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требований, установленны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пунктами 2.5 -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2.7 настоящего административного регламента;</w:t>
      </w:r>
    </w:p>
    <w:p w14:paraId="740F7D73" w14:textId="15D78C10" w:rsidR="00505291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выявлено несоблюдение установленных статьей 11 Федерального закона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электронной подписи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признания квалифицированной электронной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представленных в электронной форме.</w:t>
      </w:r>
    </w:p>
    <w:p w14:paraId="19D0F488" w14:textId="0924F49E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Решение об отказе в приеме документов,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оформляется по форме соглас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Приложению № 5 к настоящему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474E0EE0" w14:textId="69C90AB7" w:rsidR="00505291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Решение об отказе в приеме документов,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направляется заявителю способом,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заявлении о выдаче разрешения на строительство,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внесении изменений, уведомлении, не позднее рабочего дня,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следующего за днем получения таких заявлений, уведомления, либо выдается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личного обращения за получением указанного решения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центр, выбранный при подаче таких заявлений,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уведомления, или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администрацию.</w:t>
      </w:r>
    </w:p>
    <w:p w14:paraId="1E1CC11E" w14:textId="60AD0CF5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Отказ в приеме документов, ука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занных в пункте 2.8 настоящего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 препятствует повторному обращению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заявителя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получением услуги.</w:t>
      </w:r>
    </w:p>
    <w:p w14:paraId="502957C4" w14:textId="6EF41B52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Описание результата предоставления муниципальной услуги</w:t>
      </w:r>
    </w:p>
    <w:p w14:paraId="5D18D910" w14:textId="77777777" w:rsidR="0004172E" w:rsidRPr="00914608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D4C1301" w14:textId="69D7043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2.19. Результатом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является:</w:t>
      </w:r>
    </w:p>
    <w:p w14:paraId="0A81DF30" w14:textId="436EF654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разрешение на строительство (в том числе на отдельные этапы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реконструкции объек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капитального строительства)</w:t>
      </w:r>
      <w:r w:rsidR="00874A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согласно Приложению № 15 к настоящему административному регламенту </w:t>
      </w:r>
      <w:r w:rsidR="00874A0F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(в редакции постановления администрации района </w:t>
      </w:r>
      <w:r w:rsidR="00874A0F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от 14.09.2023 № 543</w:t>
      </w:r>
      <w:r w:rsidR="00874A0F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)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35BF567" w14:textId="6F69085A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решение об отказе в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 разрешения на строительство;</w:t>
      </w:r>
    </w:p>
    <w:p w14:paraId="69E23666" w14:textId="2B725B29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решение об отказе во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строительство.</w:t>
      </w:r>
    </w:p>
    <w:p w14:paraId="13ADF7AC" w14:textId="5D1FEE1D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Форма разрешения на строительство утверждается федеральным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органом исполнительной власти, осуществляющим функции по выработке и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государственной политики и нормативно-правовому регулированию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сфере строительства, 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рхитектуры, градостроительства.</w:t>
      </w:r>
    </w:p>
    <w:p w14:paraId="516CABD2" w14:textId="2CFEAD8C" w:rsidR="00123B3B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выдаче разрешения на строительство оформляется в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 либо документа на бумажном носителе по форме,</w:t>
      </w:r>
      <w:r w:rsidR="005052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приведенной в Приложении № 6 к 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4033929" w14:textId="415493A0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во внесении изменений в разрешение на строительство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оформляется в форме электронного документа либо документа на бумажном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носителе по форме, приведенной в Приложении № 7 к настоящем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регламенту.</w:t>
      </w:r>
    </w:p>
    <w:p w14:paraId="5B63E9E6" w14:textId="64B02AB4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При предоставлении заявителем заявления о внесении изменений,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внесение изменений в разрешение на строительство осуществляется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выдачи заявителю разрешения на строительство с внесенными в него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изменениями. Дата и номер выданного разрешения на строительство не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изменяются, а в соответствующей графе формы разрешения на строительство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основание для внесения изменений (реквизиты заявления либо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и ссылка на соответствующую норму Градостроительного кодекса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ции) и дата внесения изменений.</w:t>
      </w:r>
    </w:p>
    <w:p w14:paraId="5E30A232" w14:textId="55632377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2.22. Исчерпывающий перечень оснований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отказа в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во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строительство:</w:t>
      </w:r>
    </w:p>
    <w:p w14:paraId="0ACB4783" w14:textId="57547188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2.22.1. В случае представления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 разрешения на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строительство:</w:t>
      </w:r>
    </w:p>
    <w:p w14:paraId="33831CEB" w14:textId="5D945E6C" w:rsidR="0004172E" w:rsidRDefault="00B40D72" w:rsidP="00B40D7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документов, предусмотренных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одпунктами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2.9.1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47F94347" w14:textId="2929FB88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представленных 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требованиям к строительству,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объекта капитального строи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тельства, установленным на дату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выдачи представленного для получения разрешения на строи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плана земельного участка;</w:t>
      </w:r>
    </w:p>
    <w:p w14:paraId="4096E7D0" w14:textId="4AA35BEF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несоответствие представленных докумен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тов, в случае выдачи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линейного объекта, требования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проекта планировки территории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проекта межевания территории (за исключением случа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ев, при которых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рек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онструкции линейного объекта не требуется подготовка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ации по планировке территории);</w:t>
      </w:r>
    </w:p>
    <w:p w14:paraId="7847FB6A" w14:textId="780ABD4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представленных документов разрешенному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земельного участка и (или) ограничениям, установленным в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земельным и иным законодательством Российской Федерации и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действующим на дату выдачи разрешения на строительство;</w:t>
      </w:r>
    </w:p>
    <w:p w14:paraId="7C84FE13" w14:textId="4F0B7A39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несоответствие представленных докуме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нтов требованиям, установленным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разрешении на откл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онение от предельных параметров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азрешенного строительства, реконструкции;</w:t>
      </w:r>
    </w:p>
    <w:p w14:paraId="151426C0" w14:textId="065CB04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заключение органа исполнительной власти субъекта Российской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уполномоченного в области охраны объектов культурного наследия, 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раздела проектной документации объекта капитального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предмету охраны исторического поселения и требованиям к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архитектурным решениям объектов капитального строительства, установленным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градостроительным регламентом применительно к территориальной зоне,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расположенной в границах территории исторического поселения федерального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регионального значения;</w:t>
      </w:r>
      <w:proofErr w:type="gramEnd"/>
    </w:p>
    <w:p w14:paraId="411F535D" w14:textId="2CE2756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отсутствие документации по планировке территории, утвержденной в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договором о комплексном развитии территории (за исключением</w:t>
      </w:r>
      <w:r w:rsidR="00123B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случаев самостоятельной реализации Российской Федерацией, субъектом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или муниципальным образованием решения 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комплексном развитии территории застройки или реализации такого решения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юридическим лицом, определенным в соответствии с Градостроительным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Федерацией или субъектом Российской Федерации), в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строительство, реконструкция объекта капитального строительства</w:t>
      </w:r>
      <w:proofErr w:type="gramEnd"/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планируются на территории, в отношении которой органом местного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принято решение о комплексном развитии территории по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инициативе органа местного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самоуправления.</w:t>
      </w:r>
    </w:p>
    <w:p w14:paraId="69CDF8CA" w14:textId="06BE7DFC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2.22.2. В случае представления уведомления об образовании земельного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объединения земельных участков,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которых или одного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в соответствии с Градостроительны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кодексом Российской Федерации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выдано разрешение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строительство:</w:t>
      </w:r>
    </w:p>
    <w:p w14:paraId="1DCE4DB4" w14:textId="54F3DB4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об образовании земельного участка путем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объединения земельных участков, в отношении которых или одного из которых в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Градостроительным кодексом Российской Федерации выдано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строительство, реквизитов решения об образовании земельного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в случае, если в соответствии с земельным законодательством решение об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образовании земельного участка принимает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администрация;</w:t>
      </w:r>
      <w:proofErr w:type="gramEnd"/>
    </w:p>
    <w:p w14:paraId="0E87B096" w14:textId="2A31000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недостоверность сведений, указанных в уведомлении об образовании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 путем объединения земельны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участков, в отношении которых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одного из которых в соответствии с Градос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троительным кодексом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выдано разрешение на 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оительство.</w:t>
      </w:r>
    </w:p>
    <w:p w14:paraId="6F8DFF81" w14:textId="34D9D079" w:rsidR="00C96E0F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2.22.3. В случае представления уведомления об образовании земельного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раздела, перераспределения земельных участков или выдела из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в отношении которых в соответствии с Градостроительным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выдано разрешение на строительство: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68E14D5" w14:textId="231F8EF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об образовании земельного участка путем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раздела, перераспределения земельных участков или выдела из земельных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реквизитов решения об образовании земельных участков в случае, если в</w:t>
      </w:r>
      <w:r w:rsidR="00C96E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земельным законодательством 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об образовании земельного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участка принимает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администрация;</w:t>
      </w:r>
    </w:p>
    <w:p w14:paraId="13C1D48C" w14:textId="0CBB9D5A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недостоверность сведений, указанных в уведомлении об образовании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земельного участка путем раздела, перераспределения земельных участков или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выдела из земельных участков, в отношении которых в соответствии с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Градостроительным кодексом Российской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строительство;</w:t>
      </w:r>
    </w:p>
    <w:p w14:paraId="0E03B5EF" w14:textId="0945E09C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несоответствие планируемого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требованиям к строительству, рек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онструкции объекта капитального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установленным на дату выдачи градостроительного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образованного земельного участка путем раздела, перераспределения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или выдела из земельных участков, в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Градостроительным кодексом Российской Федерации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строительство;</w:t>
      </w:r>
      <w:proofErr w:type="gramEnd"/>
    </w:p>
    <w:p w14:paraId="3F6758B5" w14:textId="58C66D54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представленный градостроит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ельный план земельного участка,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образованного путем раздела, перераспределени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земельных участков или выдела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земельных участков, в отношении которых в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оответствии с Градостроительным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выдано раз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на строительство, выдан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ранее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года до дня направления уведомления об образовании земел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 путем раздела, перераспределения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емельных участков или выдела из земельных участков;</w:t>
      </w:r>
      <w:proofErr w:type="gramEnd"/>
    </w:p>
    <w:p w14:paraId="7AC2EB25" w14:textId="4F5D133F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несоответствие планируемого объ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екта капитального строительства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разрешенному использованию земельного участка и (или) огранич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ениям,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в соответствии с земельным и иным законодательством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действующим на дату принятия решения о внесении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 в разрешение на строительство в случае образования земельных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 путем раздела, перераспределения земельных участков или выдела из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земельных участков, в отношении которых в соответствии с Градостроительным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строительство.</w:t>
      </w:r>
    </w:p>
    <w:p w14:paraId="22C3F104" w14:textId="40B828A9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2.22.4. В случае представления уведомления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права пользования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недрами:</w:t>
      </w:r>
    </w:p>
    <w:p w14:paraId="5201E29F" w14:textId="73FCADE3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 пер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еходе права пользования недрами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реквизитов решения о предоставлении права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пользования недрами и решения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переоформлении лицензи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право пользования недрами;</w:t>
      </w:r>
    </w:p>
    <w:p w14:paraId="2D5FC222" w14:textId="3FA7DD2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недостоверность сведений, указанных в уведомлении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права пользования недрами.</w:t>
      </w:r>
    </w:p>
    <w:p w14:paraId="4DA75A0F" w14:textId="25DB9BB3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2.22.5. В случае представления заявителем уведомления о пере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ходе прав на земельный участок:</w:t>
      </w:r>
    </w:p>
    <w:p w14:paraId="2836C4C5" w14:textId="74F0F1E6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в уведомлении о переходе прав на земельный участок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реквизитов правоустанавливающих докумен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на такой земельный участок;</w:t>
      </w:r>
    </w:p>
    <w:p w14:paraId="582792CE" w14:textId="5A7CF68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правоустанавливающих документов на земельный участок в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в Едином государственном реестре недвижимости не содержатся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правоустанавливающих документах на земельный участок;</w:t>
      </w:r>
    </w:p>
    <w:p w14:paraId="0137CF7E" w14:textId="070A30C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недостоверность сведений, указанных в уведомлении о переходе прав на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участок, в отношении которого в соответствии с Градостроительным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кодексом Российской Федерации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разрешение на строительство.</w:t>
      </w:r>
    </w:p>
    <w:p w14:paraId="551FC267" w14:textId="2CFECBD7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2.22.6. В случае представления заявления о внесении изменений в связи с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действия разрешен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на строительство:</w:t>
      </w:r>
    </w:p>
    <w:p w14:paraId="3E71DB03" w14:textId="45DEC6C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наличие информации о выявленном в рамках государственного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строительного надзора, государственного земель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надзора или муниципального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земельного контроля факте отсутствия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начатых работ по строительству,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на день подачи заявления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внесении изменений в связи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необходимостью продления срока действ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разрешения на строительство;</w:t>
      </w:r>
    </w:p>
    <w:p w14:paraId="30EBCF1E" w14:textId="0E7BB72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наличие информации органа государств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енного строительного надзора 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отсутствии извещения о начале работ по строительству, реконструкции, если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такого извещения является обязательным в соответствии с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требованиями части 5 статьи 52 Градостроительного кодекса Российской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6175813F" w14:textId="3B2F03C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подача заявления о внесении изменений 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енее чем за десять рабочих дней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срока действия разре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на строительство.</w:t>
      </w:r>
    </w:p>
    <w:p w14:paraId="73EC356F" w14:textId="15AFC4C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2.22.7. В случае представления заявителем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внесении изменений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 исключением заявления о внесении изм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енений в связи с необходимостью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продления срока действи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разрешения на строительство):</w:t>
      </w:r>
    </w:p>
    <w:p w14:paraId="47CAE493" w14:textId="131BD816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отсутствие документов, предусмотренных пунктом 2.9.1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регламента;</w:t>
      </w:r>
    </w:p>
    <w:p w14:paraId="4DAFC1FB" w14:textId="2E3D91C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несоответствие планируемого размещения объекта капитального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требованиям к строительству, реконструкции объекта капитального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установленным на дату выдачи представленного для получения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 или для внесения изменений в разрешение на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градостроител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плана земельного участка;</w:t>
      </w:r>
    </w:p>
    <w:p w14:paraId="6AB18735" w14:textId="0B0DFAE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представление для внесения изменений в разрешение на строительство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плана земельного участка, выданного после получения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но ранее чем за три года до дня направления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строительство;</w:t>
      </w:r>
    </w:p>
    <w:p w14:paraId="379CF1F8" w14:textId="325E21B7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несоответствие планируемого объекта капитального строительства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разрешенному использованию земельного участка и (или) ограничениям,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в соответствии с земельным и иным законодательством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и действующим на дату принятия решения о внесении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разрешение на строительство;</w:t>
      </w:r>
    </w:p>
    <w:p w14:paraId="1AFB7849" w14:textId="6040481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несоответствие планируемого размещения объекта капитального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требованиям, установленным в разрешении на отклонение от</w:t>
      </w:r>
      <w:r w:rsidR="000203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предельных параметров разрешенног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строительства, реконструкции;</w:t>
      </w:r>
    </w:p>
    <w:p w14:paraId="3C423D0B" w14:textId="1D1B6A30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подача заявления о внесении изменений 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енее чем за десять рабочих дней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истечения срока действ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разрешения на строительство.</w:t>
      </w:r>
    </w:p>
    <w:p w14:paraId="554602CF" w14:textId="77777777" w:rsidR="00914608" w:rsidRPr="00914608" w:rsidRDefault="0074641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2.23. </w:t>
      </w:r>
      <w:r w:rsidR="00914608"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предоставления услуги, указанный в пункте 2.19 настоящего административного регламента:</w:t>
      </w:r>
    </w:p>
    <w:p w14:paraId="79E69630" w14:textId="77777777" w:rsidR="00914608" w:rsidRPr="00914608" w:rsidRDefault="0091460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портале, в единой информационной системе жилищного строительства в случае, если такой способ указан в заявлении о выдаче разрешения на строительство, заявлении о внесении изменений, уведомлении;</w:t>
      </w:r>
    </w:p>
    <w:p w14:paraId="1E1CAB39" w14:textId="77777777" w:rsidR="00914608" w:rsidRPr="00914608" w:rsidRDefault="0091460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выдается заявителю на бумажном носителе при личном обращении в администрацию, в том числе через многофункциональный центр,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4CE15FE1" w14:textId="77777777" w:rsidR="00914608" w:rsidRPr="00914608" w:rsidRDefault="0091460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D282116" w14:textId="77777777" w:rsidR="00914608" w:rsidRPr="00914608" w:rsidRDefault="0091460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proofErr w:type="gramStart"/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 </w:t>
      </w:r>
      <w:proofErr w:type="gramEnd"/>
    </w:p>
    <w:p w14:paraId="078A4DD8" w14:textId="77777777" w:rsidR="00914608" w:rsidRPr="00914608" w:rsidRDefault="0091460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администрацией 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14:paraId="00955B8F" w14:textId="77777777" w:rsidR="00914608" w:rsidRDefault="00914608" w:rsidP="009146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Разрешение на строительство выдается уполномоченным в соответствии со статьей 51 Градостроительного кодекса Российской Федерации на выдачу разрешения на строительство администрацией исключительно в электронной форме в случаях, установленных нормативным правовым актом субъекта Российской Федерации</w:t>
      </w:r>
      <w:proofErr w:type="gramStart"/>
      <w:r w:rsidRPr="00914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</w:t>
      </w:r>
      <w:proofErr w:type="gramStart"/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в</w:t>
      </w:r>
      <w:proofErr w:type="gramEnd"/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7F2935C4" w14:textId="77777777" w:rsidR="00D908DA" w:rsidRDefault="0004172E" w:rsidP="00EA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Порядок, размер и основания взимания государственной пошлины</w:t>
      </w:r>
    </w:p>
    <w:p w14:paraId="2D3E3F40" w14:textId="6392508E" w:rsidR="0004172E" w:rsidRDefault="0004172E" w:rsidP="00EA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или</w:t>
      </w:r>
      <w:r w:rsidR="00020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иной оплаты, взимаемой за предоставление муниципальной услуги</w:t>
      </w:r>
    </w:p>
    <w:p w14:paraId="480D391D" w14:textId="77777777" w:rsidR="0004172E" w:rsidRPr="00914608" w:rsidRDefault="0004172E" w:rsidP="00D90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E54F696" w14:textId="60842175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Предоставление услуги осу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ществляется без взимания платы.</w:t>
      </w:r>
    </w:p>
    <w:p w14:paraId="67C60F0D" w14:textId="48047572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Сведения о ходе рассмотрения заявления о выдаче разрешения на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строительство, заявления о внесении изменений,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уведомления, представленных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портала, единой информационной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системы жилищного строительства, доводятся до заявителя путем уведомления об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статуса заявления, уведомления в личн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кабинете заявителя на Едином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портале, в единой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нформационной системе жилищного строительства.</w:t>
      </w:r>
    </w:p>
    <w:p w14:paraId="343C59A3" w14:textId="6E1A7E7D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уведомления, представленных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способами, указанными в подпунктах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2.4 наст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оящего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предоставляются заявителю на основании его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устного (при личном обращении либо по телефону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м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ногофункциональный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центр) либо письменного запрос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а, составляемого в произвольной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без взимания платы.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менный запрос может быть подан:</w:t>
      </w:r>
    </w:p>
    <w:p w14:paraId="0A479BFC" w14:textId="097366B8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на бумажном носителе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личного обращения в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через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льный центр, в организацию либо посредством почтового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отправления с объявленн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ценностью при его пересылке,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описью влож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 и уведомлением о вручении;</w:t>
      </w:r>
    </w:p>
    <w:p w14:paraId="7839F0F5" w14:textId="2B384423" w:rsidR="00D908DA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электронной почты. </w:t>
      </w:r>
    </w:p>
    <w:p w14:paraId="7837B6E2" w14:textId="289ABB66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запроса сведения о ходе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заявления о выдаче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внесении изменений, уведомления доводятся до заявителя в устной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(при 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чном обращении либо по телефону в администрацию,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многофункциональный центр)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день обращения заявителя либо в письменной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форме, в том числе в электронн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 виде, если это предусмотрено указанным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запросом, в течение двух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со дня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поступления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етствующего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</w:t>
      </w:r>
    </w:p>
    <w:p w14:paraId="3FBBE7AC" w14:textId="5313F2DF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2.26. Результат 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услуги (его копия или сведения,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содержащиеся в нем), предусмотренный подпунктом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2.19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регламента:</w:t>
      </w:r>
    </w:p>
    <w:p w14:paraId="785CEA7C" w14:textId="2AE72AEC" w:rsidR="00EA6186" w:rsidRDefault="00746418" w:rsidP="00EA6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 w:rsidR="00426191" w:rsidRPr="004261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 выдачу разрешения на строительство орган местного самоуправления до выдачи разрешения на строительство в течение срока, указанного в пункте 2.13 раздела 2 настоящего Регламента, обеспечивает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Федерации, за исключением случаев, если документы, необходимые для выдачи разрешения на строительство содержат сведения, составляющие государственную тайну</w:t>
      </w:r>
      <w:r w:rsidR="00EA6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6191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(в редакции</w:t>
      </w:r>
      <w:proofErr w:type="gramEnd"/>
      <w:r w:rsidR="00426191"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постановления администра</w:t>
      </w:r>
      <w:r w:rsidR="00EA6186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ции района от 21.04.2023 № 216);</w:t>
      </w:r>
    </w:p>
    <w:p w14:paraId="4F5F730F" w14:textId="1F9C8DA9" w:rsidR="0004172E" w:rsidRPr="00EA6186" w:rsidRDefault="00746418" w:rsidP="00EA618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трехдневный срок со дня его направления заявителю подлежит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федеральный орган исполнительной власти, уполномоченный на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строительного надзора (в случае выдачи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заявителю разрешения на строительство объектов капитального строительства,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51 статьи 6 Градостроительного кодекса Российской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Федерации) или в орган исполнительной власти субъекта Российской Федерации,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на осуществление государственного строительного надзора (в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выдачи заявителю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разрешения на строительство иных объект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строительства);</w:t>
      </w:r>
    </w:p>
    <w:p w14:paraId="1BCDE576" w14:textId="49E1C921" w:rsidR="0004172E" w:rsidRDefault="00746418" w:rsidP="007464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в течение трех рабочих дней со дня его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направления заявителю подлежит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органы государственной власти или органы местного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муниципальных образова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 Российской Федерации (в том числе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использованием единой системы межведомственного электронного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и подключаемых к ней региональных систем межведомственного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взаимодействия), принявшие решение об установлении или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зоны с особыми условиями использования территории в связи с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размещением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объекта, в целях строительства, реконстр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укции которого выдан</w:t>
      </w:r>
      <w:r w:rsidR="00D908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результат;</w:t>
      </w:r>
    </w:p>
    <w:p w14:paraId="44E89FA2" w14:textId="513083D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в течение пяти рабочих дней со дня его направления заявителю по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рассмотрения заявления о внесении изменений подлежит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федеральный орган исполнительной власти или орган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субъекта Российской Федерации, осуществляющие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строительный надзор при строительстве, реконструкции объе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кта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строительства;</w:t>
      </w:r>
    </w:p>
    <w:p w14:paraId="2B40D36F" w14:textId="4D3EE1BD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 течение пяти рабочих дней со дня его направления заявителю по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результатам рассмотрения заявления о внесении изменений подлежит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в федеральный орган исполнительной власти (его территориальный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орган), уполномоченный Правительством Российской Федерации на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государственного кадастрового учета, государственной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прав, ведение Единого государственного реестра недвижимости и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 сведений, содержащихся в Едином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рственном реестре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недвижимости;</w:t>
      </w:r>
      <w:proofErr w:type="gramEnd"/>
    </w:p>
    <w:p w14:paraId="70FC0B09" w14:textId="0066FB9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 течение трех рабочих дней после выдачи его заявителю в отношении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капитального строительства жилого назначения подлежит размещению</w:t>
      </w:r>
      <w:r w:rsidR="004966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единой информационной системе жилищного строительства.</w:t>
      </w:r>
    </w:p>
    <w:p w14:paraId="10403D93" w14:textId="77777777" w:rsidR="0004172E" w:rsidRPr="00826EAF" w:rsidRDefault="0004172E" w:rsidP="00D908D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B86FA0F" w14:textId="50B8F8A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="0096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выданных в результате предоставления муниципальной</w:t>
      </w:r>
      <w:r w:rsidR="009667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 документах</w:t>
      </w:r>
    </w:p>
    <w:p w14:paraId="5433DA21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444052B" w14:textId="09CD660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Порядок исправления допущенных оп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ечаток и ошибок в разрешении на строительство.</w:t>
      </w:r>
    </w:p>
    <w:p w14:paraId="20873304" w14:textId="57A1E13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в разрешении на строительство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заявление об исправлении допущенных опечаток и ошибок) по форме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Приложению № 8 к 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в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е, установленном пунктами 2.4 -2.7,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14:paraId="7DBCE59C" w14:textId="38F7EEE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подтверждения наличия допущенных опечаток, ошибок в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разрешении на строительство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 исправления в ранее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выданное разрешение на строительство. Дата и номер выданного разрешения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не изменяются, а в соответствующей графе формы разрешения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указывается основание для внесения исправлений (реквизиты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об исправлении допущенных опечаток и ошибок и ссылка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соответствующую норму Градостроительного кодекса Российской Федерации) и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внесения исправлений.</w:t>
      </w:r>
    </w:p>
    <w:p w14:paraId="52C1849C" w14:textId="1A96271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Разрешение на строительство с внесенными исправлениями допущенных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 либо решение об отказе во вн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есении исправлений в разрешение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 по форме согласно приложению № 9 к настоящему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установленном пунктом 2.23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в заявлении об исправлени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допущенных опечаток и ошибок,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 дней с даты посту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пления заявления об</w:t>
      </w:r>
      <w:proofErr w:type="gramEnd"/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допущенных опечаток и ошибок.</w:t>
      </w:r>
    </w:p>
    <w:p w14:paraId="2FF8FED8" w14:textId="0D67205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исправлении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разрешении на строительство:</w:t>
      </w:r>
    </w:p>
    <w:p w14:paraId="7E5574DD" w14:textId="484F46F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регламента;</w:t>
      </w:r>
    </w:p>
    <w:p w14:paraId="2F713EAB" w14:textId="2461A05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разрешении на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строительство.</w:t>
      </w:r>
    </w:p>
    <w:p w14:paraId="6854EDD7" w14:textId="5051B938" w:rsidR="0096678A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Порядок выдачи дубликата разрешения на строительство.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813F198" w14:textId="2CE1D0A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 выдаче</w:t>
      </w:r>
      <w:r w:rsidR="00966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разрешения на строительство (далее – заявление о выдаче дубликата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по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согласно Приложению № 10 к настоящем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административному регламенту,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установленном пунктами 2.4-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2.7, 2.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 настоящего административного регламента.</w:t>
      </w:r>
    </w:p>
    <w:p w14:paraId="402835B3" w14:textId="6E0E6CA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выдаче дубликата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строительство, установленных пунктом 2.30 настоящего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регламента,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 дубликат разрешения на строительство с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регистрационным номером и указанием того же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 действия, которые были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указаны в ранее выданном разрешении на стро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ительство. В случае, если ранее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было выдано разрешение на строительство в форме электронного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подписанного усиленной квалифицированной электронной подписью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должностного лица, то в качестве дубликата разрешения на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 заявителю повторно пре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дставляется указанный документ.</w:t>
      </w:r>
    </w:p>
    <w:p w14:paraId="61A0F9EE" w14:textId="3A6C637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разрешения на строительство либо решение об отказе в выдаче</w:t>
      </w:r>
      <w:r w:rsidR="00262E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разрешения на строительство по форме согласно приложению № 11 к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 направляется заявителю в порядке,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пунктом 2.23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способом, указанным заявителем в заявлении о выдаче дубликата, в течение пяти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даты поступлени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заявления о выдаче дубликата.</w:t>
      </w:r>
      <w:proofErr w:type="gramEnd"/>
    </w:p>
    <w:p w14:paraId="75B6CE93" w14:textId="6B31C49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Исчерпывающий перечень оснований для отказа в выдаче дублика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строительство:</w:t>
      </w:r>
    </w:p>
    <w:p w14:paraId="011FC1BC" w14:textId="103DE816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5DCAFB1E" w14:textId="31FD605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Порядок оставления 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без рассмотрения.</w:t>
      </w:r>
    </w:p>
    <w:p w14:paraId="4F10918D" w14:textId="650F7F79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вправе обратиться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заявлением об оставлении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строительство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внесении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без рассмотрения по форме согл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асно Приложению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12 в порядке,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овленном пунктами 2.4-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2.7, 2.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 настоящего административного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регламента, не позднее рабочего дня, пред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шествующего дню окончания срока предоставления услуги.</w:t>
      </w:r>
    </w:p>
    <w:p w14:paraId="49ACBE64" w14:textId="1E9A340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поступившего заявления об оставлении заявления о выдаче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внесении изменений, уведомления без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решение об оставлении заявления о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заявления о внесении изменений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F12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без рассмотрения.</w:t>
      </w:r>
    </w:p>
    <w:p w14:paraId="0310D8F3" w14:textId="1CC9C52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оставлении заявления о выдаче разрешения на строительство,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без рассмотрения направляется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заявителю по форме, приведенной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Приложении № 13 к настоящему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регламенту, в порядке, установ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ленном пунктом 2.23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способом, указанным заявителем в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об оставлении заявления о выдаче разрешения на строительство,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 без рассмотрения, не позднее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рабочего дня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следующего за днем поступления заявления об оставлени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заявления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выдаче разрешения на строительство,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уведомления.</w:t>
      </w:r>
    </w:p>
    <w:p w14:paraId="385F94DB" w14:textId="039E661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Оставление заявления о выдаче разрешения на строительство, заявления о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без рассмотрения не препятствует повторному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обращению заявителя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за предоставлением услуги.</w:t>
      </w:r>
    </w:p>
    <w:p w14:paraId="7F22BEB8" w14:textId="6EBFDEF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При предоставлении услуги запр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ещается требовать от заявителя:</w:t>
      </w:r>
    </w:p>
    <w:p w14:paraId="72FBA63B" w14:textId="51D99CA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Представления документов и информации или осуществления действий,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или осуществление которых не предусмотрено нормативными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актами, регулирующими отношения, возникающие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услуги.</w:t>
      </w:r>
    </w:p>
    <w:p w14:paraId="3B251C58" w14:textId="1937580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Представления документов и информации, которые в соответствии с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Федерации, </w:t>
      </w:r>
      <w:r w:rsidR="000974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</w:t>
      </w:r>
      <w:r w:rsidR="00697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муниципальными правовыми актами находятся в распоряжении</w:t>
      </w:r>
      <w:r w:rsidR="005776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предоставляющих муниципальную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органов, органов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местного самоуправления и (или)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подведомственных государственным органам 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органам местного самоуправления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организаций, участвующих в предост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авлении муниципальных услуг, 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документов, указанных в части 6 ста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тьи 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27.07.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2010 № 210-ФЗ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государственных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Федеральный закон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210-ФЗ).</w:t>
      </w:r>
    </w:p>
    <w:p w14:paraId="19BD4000" w14:textId="6F57C04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Представления документов и информации, отсутствие и (или)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недостоверность которых не указывались при первоначальном отказе в приеме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документов, необходимых для предоставления услуги, либо в предоставлении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за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исключением следующих случаев: </w:t>
      </w:r>
    </w:p>
    <w:p w14:paraId="0C4D0649" w14:textId="3CF0821A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требований нормативных правовых актов, касающихся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после первоначальной подачи заявления о выдаче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 изменений, уведомления;</w:t>
      </w:r>
    </w:p>
    <w:p w14:paraId="01F6E089" w14:textId="615D53A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заявлении о выдаче разрешения на строительство,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внесении изменений, уведомлении и документах, поданных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после первоначального отказа в приеме документов, необходимых для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либо в предоставлении услуги и не включенных в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нный ранее комплект документов;</w:t>
      </w:r>
    </w:p>
    <w:p w14:paraId="77109C37" w14:textId="1E0FC4C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тавлении услуги;</w:t>
      </w:r>
    </w:p>
    <w:p w14:paraId="5345EFE1" w14:textId="315A06F4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факта (признаков) ошибочного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ствия) должностного лица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служащего,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 многофункционального центра, работника организации,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смотренной частью 1.1 статьи 16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№ 210-ФЗ, при первоначаль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 отказе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услуги, либо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предоставлении услуги, о чем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письменном виде за подписью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Главы района,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многофункционального центра при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первоначальном отказе в приеме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предостав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услуги, либо руководителя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организации, предусмотренной частью 1.1 стать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16 Федерального закона       № 210-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ФЗ, уведомляется заявитель, а также приносятся извине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за доставленные неудобства.</w:t>
      </w:r>
    </w:p>
    <w:p w14:paraId="3A0906C4" w14:textId="65C98BA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 В случаях, определенных статьей 49 Градостроительного кодекса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услугами, необходимыми и обязательными для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услуги, являются:</w:t>
      </w:r>
    </w:p>
    <w:p w14:paraId="0755525E" w14:textId="1A25955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2.33.1. Государственная экспертиза проектной документации и результатов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изысканий, выполняемых для подготовк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 проектной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документации.</w:t>
      </w:r>
    </w:p>
    <w:p w14:paraId="6F45865C" w14:textId="70FB6AC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оказания данной услуги определ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постановлением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05.03.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145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порядке организации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экспертизы проек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тной документации и результатов инженерных изысканий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4069B0" w14:textId="783BC1A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2.33.2. Негосударственная экспертиза проектной документации 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результатов инженерных изысканий, выполняемых для подготовк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такой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проектной документации.</w:t>
      </w:r>
    </w:p>
    <w:p w14:paraId="17235EEE" w14:textId="7F5CB407" w:rsidR="0004172E" w:rsidRDefault="00B677C3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оказания данной услуги установл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 постановлением Правительства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оссийской Федерации от 31.03.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272 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утверждении Положе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об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и проведении негосуд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арственной экспертизы проектной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 и (или) результатов инженерных изысканий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868B511" w14:textId="77777777" w:rsidR="00CF3E1E" w:rsidRDefault="00CF3E1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16EFC250" w14:textId="77777777" w:rsidR="00826EAF" w:rsidRDefault="00826EAF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06FE419F" w14:textId="77777777" w:rsidR="00826EAF" w:rsidRDefault="00826EAF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632819F8" w14:textId="77777777" w:rsidR="00826EAF" w:rsidRPr="00826EAF" w:rsidRDefault="00826EAF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2FD89B5" w14:textId="6EE5E6DB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Порядок, размер и основания взимания платы за предоставление услуг,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которые являются необходимыми и обязательными для предоставления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включая информацию о методике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расчета размера такой платы</w:t>
      </w:r>
    </w:p>
    <w:p w14:paraId="1398B5E7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64872DE4" w14:textId="22736A4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2.34. Порядок, размер и основания взимания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платы за предоставление услуг,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и обязательных для предоставлен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услуги, включая информацию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 расчета размера такой платы.</w:t>
      </w:r>
    </w:p>
    <w:p w14:paraId="30F86EE7" w14:textId="40C1EC4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и негосударственная эк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спертизы проектной документации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результатов инженерных изысканий, выпол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няемых для подготовки проектной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документации, осуществляются на платной осно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 в соответствии с действующим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ции на основании заключенного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договора на проведение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рственной или негосударственной экспертизы.</w:t>
      </w:r>
    </w:p>
    <w:p w14:paraId="45C35D0C" w14:textId="6A91631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 и порядок взимания пл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аты за услуги, которые являются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необходимыми и обязательными для предоставления госуда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рственной услуги, определяются:</w:t>
      </w:r>
    </w:p>
    <w:p w14:paraId="72D579FC" w14:textId="6B48DC1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государственной экспертизы проек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документации и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 в соответствии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постановлением Правительства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от 05.03.</w:t>
      </w:r>
      <w:r w:rsidR="00955A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2007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145 «О порядке организации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государственной экспертизы проектной документации и рез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ультатов инженерных изысканий»;</w:t>
      </w:r>
    </w:p>
    <w:p w14:paraId="02B5B695" w14:textId="50E5354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негосударственной экспертизы проек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тной документации и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инженерных изысканий в соответствии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договором, заключенным между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и экспертной организацией.</w:t>
      </w:r>
    </w:p>
    <w:p w14:paraId="0095CBEA" w14:textId="77777777" w:rsidR="00AE03EE" w:rsidRDefault="00AE03E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02A1353" w14:textId="4F766DF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 и при получении</w:t>
      </w:r>
      <w:r w:rsidR="00AE03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результата предоставления муниципальной услуги</w:t>
      </w:r>
    </w:p>
    <w:p w14:paraId="39341C8A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1F37AC42" w14:textId="043921E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2.35. Максимальный срок ожидания в очереди при подаче запроса о</w:t>
      </w:r>
      <w:r w:rsidR="008062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и при получении результата предоставления услуги в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многофунк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циональном центре составляет не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 15 минут.</w:t>
      </w:r>
    </w:p>
    <w:p w14:paraId="35D81673" w14:textId="6ED58733" w:rsidR="0004172E" w:rsidRDefault="0004172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помещениям, в которых предоставляется</w:t>
      </w:r>
    </w:p>
    <w:p w14:paraId="3DE215A4" w14:textId="77777777" w:rsidR="0004172E" w:rsidRDefault="0004172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муниципальная услуга</w:t>
      </w:r>
    </w:p>
    <w:p w14:paraId="25650295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2F20C4FA" w14:textId="1ED5AD1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2.36. Местоположение административных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даний, в которых осуществляется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заявлений о выдаче разрешения на стро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ительство, заявлений о внесении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уведомлений и документов, необходим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для предоставления услуги,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выдача результатов предоставления услуги, должно обеспечивать удобство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граждан с точки зрения пешеходной доступн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ости от остановок общественного транспорта.</w:t>
      </w:r>
    </w:p>
    <w:p w14:paraId="1731832A" w14:textId="065D80C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ние приема и выдачи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чного автомобильного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транспорта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заявителей плата не взимается.</w:t>
      </w:r>
    </w:p>
    <w:p w14:paraId="61819BA7" w14:textId="4C231C94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средств инвалидов на стоянке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управляемых инвалидами I, II групп,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инвалидами III группы в порядке, установленном Правительством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средств, перевозящих таких инв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алидов и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детей-инвалидов.</w:t>
      </w:r>
    </w:p>
    <w:p w14:paraId="443D34C1" w14:textId="7A0C270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передвигающихся на инвалидных колясках, вход в здание и помеще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ния, в которых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услуга, оборудуются па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ндусами, поручнями, тактильными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(контрастными) предупреждающими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элементами, иными специальными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приспособлениями, позволяющими обеспе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чить беспрепятственный доступ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передвижение инвалидов, в соответствии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законодательством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социальной защите инвалидов.</w:t>
      </w:r>
    </w:p>
    <w:p w14:paraId="7B1D96D8" w14:textId="3F41A8B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Центральный вход в здание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быть оборудован</w:t>
      </w:r>
      <w:r w:rsidR="00AE03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табличкой (вы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веской), содержащей информацию:</w:t>
      </w:r>
    </w:p>
    <w:p w14:paraId="3930C84B" w14:textId="636D734D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80A769" w14:textId="426447A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нахождение и юридический адрес;</w:t>
      </w:r>
    </w:p>
    <w:p w14:paraId="25A32988" w14:textId="0181B95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14:paraId="7F7D1DB2" w14:textId="0B30FCE2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14:paraId="7DE926F4" w14:textId="6256859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14:paraId="7488510E" w14:textId="2C50928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услуга, должны соответствовать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санитарно-эпидемиоло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гическим правилам и нормативам.</w:t>
      </w:r>
    </w:p>
    <w:p w14:paraId="2C9A6E03" w14:textId="2A13261B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слуга, оснащаются:</w:t>
      </w:r>
    </w:p>
    <w:p w14:paraId="3B7B4088" w14:textId="35F7E29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 и средствами пожаротушения;</w:t>
      </w:r>
    </w:p>
    <w:p w14:paraId="02677A46" w14:textId="1220F4D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кновении чрезвычайной ситуации;</w:t>
      </w:r>
    </w:p>
    <w:p w14:paraId="56CA933D" w14:textId="217F3EB4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ания первой медицинской помощи;</w:t>
      </w:r>
    </w:p>
    <w:p w14:paraId="347F73C3" w14:textId="64501EA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ными комнатами для посетителей.</w:t>
      </w:r>
    </w:p>
    <w:p w14:paraId="1888E033" w14:textId="70B4E3E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 определяется исходя из фактической нагрузки и возможностей для их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размещения в помещении, 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информационными стендами.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Тексты материалов, размещенных на информационном стенде, печатаются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добным для чтения шрифтом, без исправлений, с выделением наиболее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важных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полужирным шрифтом.</w:t>
      </w:r>
    </w:p>
    <w:p w14:paraId="560DCEA1" w14:textId="6697083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 выдаче разрешения на строительство,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 о внесении изменений, уведомлений оборудуются стульями, столами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(стойками), бланками заявлений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изменений, уведомлений, письменными принадлежностями.</w:t>
      </w:r>
    </w:p>
    <w:p w14:paraId="6ABCE8FA" w14:textId="4B22883C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ичками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(вывесками) с указанием:</w:t>
      </w:r>
    </w:p>
    <w:p w14:paraId="6C42ADA3" w14:textId="4D55F63A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кабинета и наименования отдела;</w:t>
      </w:r>
    </w:p>
    <w:p w14:paraId="550C38DB" w14:textId="31C31208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лица за прием документов;</w:t>
      </w:r>
    </w:p>
    <w:p w14:paraId="50EE001A" w14:textId="6EE0A71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14:paraId="5586B76A" w14:textId="3B75F691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еобходимым информационным базам данных, печатающим устройством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ером) и копирующим устройством.</w:t>
      </w:r>
    </w:p>
    <w:p w14:paraId="2C3752C6" w14:textId="3780E5ED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табличку с указанием фамилии, имени, отчества (послед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нее - при наличии) 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должности.</w:t>
      </w:r>
    </w:p>
    <w:p w14:paraId="616F33AB" w14:textId="6701995A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 инвалидам обеспечиваются:</w:t>
      </w:r>
    </w:p>
    <w:p w14:paraId="021E1ABD" w14:textId="11E0761E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объекту (зданию, помещению), в котором предоставляется услуга;</w:t>
      </w:r>
    </w:p>
    <w:p w14:paraId="57F4828D" w14:textId="561712E5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расположены здания и помещения, в которых предоставляется услуга, а также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хода в такие объекты и выхода из них, посадки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транспортное средство и высадки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него, в том числе с использование кресла-коляски;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самостоятельного передвижения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A413669" w14:textId="5F2294F0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обеспечения беспрепятственного доступа инвалидов зданиям 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помещениям, в которых предоставляется услуга, и к услуге с учетом 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раничений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жизнедеятельности;</w:t>
      </w:r>
    </w:p>
    <w:p w14:paraId="12D14D2A" w14:textId="6E01CF0F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одчика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289F0C5" w14:textId="36B438A7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специальное обучение, на объекты (здания, помещения),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услуги;</w:t>
      </w:r>
    </w:p>
    <w:p w14:paraId="00E66500" w14:textId="6B3EA953" w:rsidR="0004172E" w:rsidRDefault="00B677C3" w:rsidP="00B677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барьеров, мешающих получению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государственных и муниципальных услуг наравне с другими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лицами.</w:t>
      </w:r>
    </w:p>
    <w:p w14:paraId="5DD73E41" w14:textId="257C2938" w:rsidR="00BC1552" w:rsidRPr="00826EAF" w:rsidRDefault="00BC1552" w:rsidP="00AE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1BD63A8" w14:textId="1B41D093" w:rsidR="0004172E" w:rsidRDefault="0004172E" w:rsidP="00AE03E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Показатели доступности и качества муниципальной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79A4E669" w14:textId="77777777" w:rsidR="0004172E" w:rsidRPr="00826EAF" w:rsidRDefault="0004172E" w:rsidP="00AE03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462834A8" w14:textId="12CA6E1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2.37. Основными показателями доступности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являются:</w:t>
      </w:r>
    </w:p>
    <w:p w14:paraId="0F78DF7C" w14:textId="6BCED701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н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аличие полной и понятной информации о порядке, сроках и ходе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в информационно-телекоммуникационных сетях общего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пользования (в том числе в сети «Интернет»), средствах массовой информации;</w:t>
      </w:r>
    </w:p>
    <w:p w14:paraId="2B225258" w14:textId="3047A54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о предоставлении услуги с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помощью Единого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регионального портала;</w:t>
      </w:r>
    </w:p>
    <w:p w14:paraId="5EBDB995" w14:textId="71432CBB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информации о 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предоставления услуги, в 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с использованием информацион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но-коммуникационных технологий.</w:t>
      </w:r>
    </w:p>
    <w:p w14:paraId="2C6BE7AC" w14:textId="3917F93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2.38. Основными показателями качества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являются:</w:t>
      </w:r>
    </w:p>
    <w:p w14:paraId="42A36FAD" w14:textId="6EE6055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услуги в соответствии со стандартом ее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предоставления, установленным настоящи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административным регламентом;</w:t>
      </w:r>
    </w:p>
    <w:p w14:paraId="1300108C" w14:textId="2E343C63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должностными лицами, участв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ующими в предоставлении услуги;</w:t>
      </w:r>
    </w:p>
    <w:p w14:paraId="04879664" w14:textId="785AFA37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(бездействие) сотрудников и 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ельное) отношение к заявителям;</w:t>
      </w:r>
    </w:p>
    <w:p w14:paraId="60A13166" w14:textId="4A86F92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отсутствие нарушений установленных сроков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процессе предоставления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14:paraId="22F1034D" w14:textId="0B8E21D9" w:rsidR="0004172E" w:rsidRDefault="00C06A2D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должностных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принимаемых (совершенных)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услуги, по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трения которых вынесены 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удовлетворении (частичном удовлетворении) требований заявителей.</w:t>
      </w:r>
    </w:p>
    <w:p w14:paraId="1318745F" w14:textId="1651B6E3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351A5C" w14:textId="2950D034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III. Состав, последовательность и сроки выполнения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(действий), требования к порядку их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выполнения, в том числе особенности выполнения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административных процедур в электронной форме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административных процедур</w:t>
      </w:r>
    </w:p>
    <w:p w14:paraId="0C40F798" w14:textId="77777777" w:rsidR="0004172E" w:rsidRPr="00826EAF" w:rsidRDefault="0004172E" w:rsidP="00BC15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3367303A" w14:textId="66B542A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 Предоставление услуги включает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следующие административные процедуры:</w:t>
      </w:r>
    </w:p>
    <w:p w14:paraId="18B1E8C8" w14:textId="37ED5CE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заявления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7C3BED9C" w14:textId="750ABB1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взаимодействия, в том числе с использованием федеральной государственной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системы «Единая система межведомственного электронного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взаимодействия» (далее – СМЭВ);</w:t>
      </w:r>
    </w:p>
    <w:p w14:paraId="22177947" w14:textId="3C46499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мотрение документов и сведений;</w:t>
      </w:r>
    </w:p>
    <w:p w14:paraId="79945927" w14:textId="0755A69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принятие решения;</w:t>
      </w:r>
    </w:p>
    <w:p w14:paraId="4B2D2E7E" w14:textId="47BD24E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14:paraId="1F5D8565" w14:textId="5EAAEF2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редставлено в Приложении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 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настоящему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дминистративному регламенту.</w:t>
      </w:r>
    </w:p>
    <w:p w14:paraId="3ABB1838" w14:textId="77777777" w:rsidR="00BC1552" w:rsidRPr="00826EAF" w:rsidRDefault="00BC1552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1D34390" w14:textId="0C6D38E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 услуг в электронной форме</w:t>
      </w:r>
    </w:p>
    <w:p w14:paraId="00D3DD48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ADCD132" w14:textId="5EA5CA3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 предоставлении услуги в электронной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заявителю обеспечиваются:</w:t>
      </w:r>
    </w:p>
    <w:p w14:paraId="6452544A" w14:textId="3BC30C4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о порядке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сроках предоставления услуги;</w:t>
      </w:r>
    </w:p>
    <w:p w14:paraId="45787A1E" w14:textId="075C87E1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строительство,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39F1A591" w14:textId="080917C4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прием и регистрация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 выдаче разрешения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заявления о внесении изменений, уведомления и иных</w:t>
      </w:r>
      <w:r w:rsidR="00BC15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услуги;</w:t>
      </w:r>
    </w:p>
    <w:p w14:paraId="06698F42" w14:textId="4422C0C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слуги;</w:t>
      </w:r>
    </w:p>
    <w:p w14:paraId="1AA999D1" w14:textId="523F013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777E9B4C" w14:textId="0ACAC1D2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оценки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предоставления услуги;</w:t>
      </w:r>
    </w:p>
    <w:p w14:paraId="4F18B18A" w14:textId="3BAF6D48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досудебное (внесудебное) обжалование решений и действий (бездейс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твия)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действи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(бездействие) должностных лиц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служащего.</w:t>
      </w:r>
    </w:p>
    <w:p w14:paraId="56653CC0" w14:textId="77777777" w:rsidR="00826EAF" w:rsidRDefault="00826EAF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5FC996" w14:textId="4E52A28D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Порядок осуществления административных процедур (действий) в</w:t>
      </w:r>
      <w:r w:rsidR="00BC15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электронной форме</w:t>
      </w:r>
    </w:p>
    <w:p w14:paraId="24D27B1C" w14:textId="77777777" w:rsidR="00C06A2D" w:rsidRPr="00826EAF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2C539C9" w14:textId="39C99CE4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заявления о выдаче разрешения на строительство,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несении изменений, уведомления.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о внесении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осущес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твляется посредством заполнения электронной формы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заявления о внесении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уведомления на Едином 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ртале, региональном портале без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необходимости дополнительной подачи заявления о выдаче разрешения на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мления в какой-либо иной форме.</w:t>
      </w:r>
    </w:p>
    <w:p w14:paraId="7346B9FF" w14:textId="0694A7C1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заявления о выдаче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внесении изменений, уведомления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после заполнения заявителем каждого из полей электронной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о выдаче разрешения на строительство, заявления о внесении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изменений, уведомления. При выявлении некорректно заполненного поля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формы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заявитель увед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омляется о характере выявленной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ошибки и порядке ее устранения посредством информац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ионного сообщения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непосредственно в электронной форме заявления о выдаче разрешения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уведомления.</w:t>
      </w:r>
    </w:p>
    <w:p w14:paraId="7B5A591B" w14:textId="0FF4513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заявления заявителю обеспечивается:</w:t>
      </w:r>
    </w:p>
    <w:p w14:paraId="5419492F" w14:textId="7B0B9E5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заявления о выдаче разрешения на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изменений, уведомления и иных документов,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подпунктах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- 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пункта 2.8,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унктах 2.9.1 - 2.9.7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услуги;</w:t>
      </w:r>
    </w:p>
    <w:p w14:paraId="69196AF6" w14:textId="07C6B78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осителе копии электронной формы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заявления о выдаче разрешения на строительство,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внесении изменений, уведомления;</w:t>
      </w:r>
    </w:p>
    <w:p w14:paraId="0F2945DF" w14:textId="6D7B0E1B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заявления о выдаче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разрешения на строительство, заявления о вн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есении изменений, уведомления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значений в любой момент по желани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 пользователя, в том числе при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возникновении ошибок ввода и возврате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повторного ввода значений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электронную форму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нений, уведомления;</w:t>
      </w:r>
      <w:proofErr w:type="gramEnd"/>
    </w:p>
    <w:p w14:paraId="3D6A4212" w14:textId="24D902C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аявления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ий, уведомления до начала ввода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 заявителем с использованием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сведений, размещенных в ЕСИА,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опубликованных на Едином портале,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региональном портале, в части,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касающейся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отсутствующих в ЕСИА;</w:t>
      </w:r>
    </w:p>
    <w:p w14:paraId="30758003" w14:textId="344BF4D7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возможность вернуться на любой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 этапов заполнения электронной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заявления о выдаче разрешения на строительство, заявления о внесении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изменений, уведомления без пот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ери ранее введенной информации;</w:t>
      </w:r>
    </w:p>
    <w:p w14:paraId="26BCB3E8" w14:textId="56C217A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портале, региональном портале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заявлениям о выдаче разрешения на строительство,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заявлениям о внесении изменений, уведомлениям в течение не менее одно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года,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частично сформированных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аявлений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заявлений о внесении измене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уведомлений – в течение не менее 3 месяцев.</w:t>
      </w:r>
      <w:proofErr w:type="gramEnd"/>
    </w:p>
    <w:p w14:paraId="304E8354" w14:textId="5FF5454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заявление о выдаче разрешения на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строительство, заявление о внесении изменений, уведомление и иные документы,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необходимые для предоставления услуги, направляются в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Единого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регионального портала.</w:t>
      </w:r>
    </w:p>
    <w:p w14:paraId="5A908886" w14:textId="5F6F54D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обеспечивает в срок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позднее одного рабочего дня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подачи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изменений, уведомления на Едином портале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региональном портале, а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его поступления в выходной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нерабочий праздничный день, – в следующий за ним первый рабочий день:</w:t>
      </w:r>
    </w:p>
    <w:p w14:paraId="75D261C1" w14:textId="4D17723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ых для предоставления услуги,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направление заявителю электронного сооб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щения о поступлении заявления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выдаче разрешения на строительство, заявления о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несении изменений, уведомления;</w:t>
      </w:r>
    </w:p>
    <w:p w14:paraId="22FD2A97" w14:textId="17863A5F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регистрацию заявления о выдаче разреше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на строительство, заявления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внесении изменений, увед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омления и направление заявителю уведомления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заявления о выдаче разрешения на строительство, заявления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изменений, уведомления либо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услуги.</w:t>
      </w:r>
    </w:p>
    <w:p w14:paraId="7136D29C" w14:textId="137A086F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заявление о выда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 разрешения на строительство,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внесении изменений, уведо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мление становится доступным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должностного лица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ответс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твенного за прием и регистрацию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разрешения на строительство, заявления о внесении из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(далее – ответственное должн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остное лицо), в 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информационной системе, испо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льзуемой администрацией для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ставления услуги (далее – ГИС).</w:t>
      </w:r>
    </w:p>
    <w:p w14:paraId="5F3AA5A1" w14:textId="4BA24D76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тственное должностное лицо:</w:t>
      </w:r>
    </w:p>
    <w:p w14:paraId="67F0EE2C" w14:textId="6816122E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аявлений о выдаче разрешения на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заявлений о внесении изменений, уведомле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ний, поступивших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Единого портала, регионального портала,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периодом не реже 2 раза в день;</w:t>
      </w:r>
    </w:p>
    <w:p w14:paraId="20EE0246" w14:textId="1655361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заявления о выдаче разрешения на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 уведомления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приложенные к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ним документы;</w:t>
      </w:r>
    </w:p>
    <w:p w14:paraId="65DA0DAC" w14:textId="54EE08E6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49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5B13324C" w14:textId="4AD84D7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ставления услуги обеспечивается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озможность получения документа: </w:t>
      </w:r>
    </w:p>
    <w:p w14:paraId="0A7D704B" w14:textId="0174440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форме электронного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кумента, подписанного усиленной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цированной электронной подписью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уполномоченного должностного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лица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направленного заявителю в личный кабинет на Едином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е, региональном портале;</w:t>
      </w:r>
    </w:p>
    <w:p w14:paraId="1722D0EF" w14:textId="77777777" w:rsidR="00C06A2D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дающего содержание электронного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14:paraId="306810C6" w14:textId="3FED405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заявления о выдаче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разрешения на строительство, заявления о 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ении изменений, уведомления и о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результате предоставления услуги производится в личном кабинете на Едином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портале, при услов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ии авторизации. Заявитель имеет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просматривать статус электронног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заявления о выдаче разрешения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строительство, заявления о внесении изменений, уведомления, а также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дальнейших действиях в личном кабинете по собстве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нной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инициативе, в любое время.</w:t>
      </w:r>
    </w:p>
    <w:p w14:paraId="23584E21" w14:textId="0BCA6FE0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услуги в электронной форме заявителю 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аправляется:</w:t>
      </w:r>
    </w:p>
    <w:p w14:paraId="0DBA056F" w14:textId="70329A2C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заявления о выдаче разрешения на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внесении изменений,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уведомления и иных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необходимых для предоставления услуги, сод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ержащее сведения о факте приема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заявления о выдаче разрешени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строительство, заявления о внесении изменений,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и документов, необходимых для предоставления услуги, и начале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предоставления услуги, а также свед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о дате и времени окончания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 в приеме документов,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для предоставления услуги;</w:t>
      </w:r>
    </w:p>
    <w:p w14:paraId="346F24B4" w14:textId="605173DB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услуги, содержащее сведения о принятии положительного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предоставлении услуги и возможности получить результат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услуги либо мотивированный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отказ в предоставлении услуги.</w:t>
      </w:r>
    </w:p>
    <w:p w14:paraId="74FEC7E4" w14:textId="4FE20697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качества предоставления услуги осуществляется в соответствии с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Правилами оценки гражданами эффективности де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ятельности руководителей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территориальных органов федеральных ор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ганов исполнительной власти (их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структурных подразделений) с уче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качества предоставления ими муниципальных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услуг, а также применения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езультатов указанной оценки как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принятия решений о досрочном прекращении исполнения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соответствующими руководителями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должностных обязанностей,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.12.2012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1284 «Об оценке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нами эффективности деятельности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еральных органов исполнительной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территориальных органов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осударственных внебюджетных фондов (их 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егиональных отделений) с учетом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качества предоставления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рук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оводителей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предоставления муниципальных услуг с учетом каче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ства организации предоставления  муниципальных услуг, а также о применении результатов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оценки как основания для принятия реш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ений о досрочном прекращении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тствующими руководителями своих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обязанностей».</w:t>
      </w:r>
    </w:p>
    <w:p w14:paraId="6637E8BA" w14:textId="60AD2E4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решения, действия или бездействие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должностного лица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муниципального служащего в соответствии со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8C7E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ссийской Федерации от 20.11.2012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истеме,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удебного) обжалования решений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редоставлении государственных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  <w:proofErr w:type="gramEnd"/>
    </w:p>
    <w:p w14:paraId="68171F44" w14:textId="77777777" w:rsidR="0004172E" w:rsidRPr="00826EAF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BF0E9AD" w14:textId="601D141F" w:rsidR="008C7E8D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IV. Формы </w:t>
      </w:r>
      <w:proofErr w:type="gramStart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исполнением</w:t>
      </w:r>
      <w:r w:rsidR="00C0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Административного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</w:t>
      </w:r>
      <w:r w:rsidR="00C06A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соблюдением</w:t>
      </w:r>
    </w:p>
    <w:p w14:paraId="4B9378D5" w14:textId="68D65E42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исполнением ответственными должностными лицами положений</w:t>
      </w:r>
      <w:r w:rsidR="008C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регламента и иных нормативных правовых актов,</w:t>
      </w:r>
      <w:r w:rsidR="008C7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14:paraId="738F52A6" w14:textId="77777777" w:rsidR="0004172E" w:rsidRPr="00826EAF" w:rsidRDefault="0004172E" w:rsidP="004C72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C62B140" w14:textId="5699DEE6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Текущий контроль за соблюд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ением и исполнением настоящего</w:t>
      </w:r>
      <w:r w:rsidR="004C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 регламента, иных нормативных правовых актов,</w:t>
      </w:r>
      <w:r w:rsidR="004C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</w:t>
      </w:r>
      <w:r w:rsidR="004C72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осуществляется на постоянной основе должностными лицами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 на осуществление контроля за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тавлением муниципальной услуги.</w:t>
      </w:r>
    </w:p>
    <w:p w14:paraId="5136C355" w14:textId="6808FE23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ения служебной корреспонденции,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специалистов и должностных лиц администрации.</w:t>
      </w:r>
    </w:p>
    <w:p w14:paraId="3CF080FA" w14:textId="3C0A63B9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ется путем проведения проверок:</w:t>
      </w:r>
    </w:p>
    <w:p w14:paraId="7190BC47" w14:textId="02F66ED5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тказе в предоставлении) услуги;</w:t>
      </w:r>
    </w:p>
    <w:p w14:paraId="5893D83E" w14:textId="26FEFA0A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DBA475" w14:textId="25087BBD" w:rsidR="0004172E" w:rsidRDefault="00C06A2D" w:rsidP="00C06A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граждан, содержащие жалобы на решения, действия (бездействие) должностных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14:paraId="78A2F5C9" w14:textId="1EBC089F" w:rsidR="004C72EF" w:rsidRPr="00826EAF" w:rsidRDefault="004C72EF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1740DF7E" w14:textId="3C988B00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="004C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проверок полноты и качества предоставления муниципальной услуги, в том чи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сле порядок и формы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="004C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полнотой и качеством предоставления муниципальной</w:t>
      </w:r>
      <w:r w:rsidR="004C72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услуги</w:t>
      </w:r>
    </w:p>
    <w:p w14:paraId="2ECAA716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F78C751" w14:textId="506B755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Контроль за полнотой и качеством предос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тавления услуги включает в себя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плановых и внепланов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проверок.</w:t>
      </w:r>
    </w:p>
    <w:p w14:paraId="10DA3D00" w14:textId="458071D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 Плановые проверки осуществляются на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основании годовых планов работы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утверждаемы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Главой района.</w:t>
      </w:r>
    </w:p>
    <w:p w14:paraId="1F62EE03" w14:textId="6B9B9DD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качества предоставления услуги контролю подлежат: </w:t>
      </w:r>
    </w:p>
    <w:p w14:paraId="3151A7BB" w14:textId="2439D162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оков предоставления услуги;</w:t>
      </w:r>
    </w:p>
    <w:p w14:paraId="249C8514" w14:textId="674E851D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административного регламента;</w:t>
      </w:r>
    </w:p>
    <w:p w14:paraId="23AA296F" w14:textId="3038509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правильность и обоснованность принятого решения об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отказе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услуги.</w:t>
      </w:r>
    </w:p>
    <w:p w14:paraId="520440A5" w14:textId="7B7865FA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внеплановых проверок являются:</w:t>
      </w:r>
    </w:p>
    <w:p w14:paraId="0830D210" w14:textId="1CEEED3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от государственных органов,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органов местного самоуправления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явленных нарушениях нормативных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Российской Федерации, нормативных правовых актов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Нижнеингашского района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3F7544D" w14:textId="6DF25595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рушения законодательства, в том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услуги.</w:t>
      </w:r>
    </w:p>
    <w:p w14:paraId="5269F96B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69269D8" w14:textId="07982CB2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предоставления муниципальной услуги</w:t>
      </w:r>
    </w:p>
    <w:p w14:paraId="79F3537D" w14:textId="77777777" w:rsidR="0004172E" w:rsidRPr="00826EAF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</w:pPr>
    </w:p>
    <w:p w14:paraId="4338B9AC" w14:textId="04CA1C62" w:rsidR="006B2703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ложений настоящего а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дминистративного регламента,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нормативных правовых</w:t>
      </w:r>
      <w:r w:rsidR="00181CB5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5736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актов</w:t>
      </w:r>
      <w:r w:rsid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ется привлечение виновных лиц к ответственности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законода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тельством Российской Федерации. </w:t>
      </w:r>
      <w:r w:rsidR="006B27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</w:p>
    <w:p w14:paraId="06D6E251" w14:textId="63D12FC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Персональная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ответственность до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лжностных лиц за правильность и своевременность принятия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о пр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едоставлении (об отказе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лении) услуги закрепляется в их должностных регламентах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требованиями законодательства.</w:t>
      </w:r>
    </w:p>
    <w:p w14:paraId="6DB37D27" w14:textId="77777777" w:rsidR="00181CB5" w:rsidRPr="00826EAF" w:rsidRDefault="00181CB5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6B222E85" w14:textId="77777777" w:rsidR="006A7C7B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предоставлением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 услуги, в том числе со стороны граждан,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их объединений</w:t>
      </w:r>
    </w:p>
    <w:p w14:paraId="7CB4F34C" w14:textId="195F86A0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организаций</w:t>
      </w:r>
    </w:p>
    <w:p w14:paraId="00BC6798" w14:textId="77777777" w:rsidR="006A7C7B" w:rsidRPr="00826EAF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14:paraId="5DE679E5" w14:textId="56DEDFED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контроль за предоставлением услуги путем получения информации о ходе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услуги, в том числе о сро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ках завершения административных процедур (действий).</w:t>
      </w:r>
    </w:p>
    <w:p w14:paraId="6DDF2E57" w14:textId="3F41594C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организации также имеют право:</w:t>
      </w:r>
    </w:p>
    <w:p w14:paraId="2601ABE1" w14:textId="7D3B2205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лучшению доступности и качества предоставления услуги;</w:t>
      </w:r>
    </w:p>
    <w:p w14:paraId="528072C1" w14:textId="77777777" w:rsidR="006A7C7B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</w:p>
    <w:p w14:paraId="3EA7C699" w14:textId="5651AD4B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4.7. Должностные лица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принимают меры к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прекращению допущенных нарушени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й, устраняют причины и условия,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бствующие совершению нарушений.</w:t>
      </w:r>
    </w:p>
    <w:p w14:paraId="457AB7BE" w14:textId="796CB5C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амечаний и предложений граждан,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сведения лиц, направивших эти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14:paraId="30339745" w14:textId="77777777" w:rsidR="00181CB5" w:rsidRDefault="00181CB5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A5A4F15" w14:textId="77777777" w:rsidR="00826EAF" w:rsidRDefault="00826EAF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598B072" w14:textId="77777777" w:rsidR="00826EAF" w:rsidRDefault="00826EAF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DB5DAC2" w14:textId="77777777" w:rsidR="00826EAF" w:rsidRDefault="00826EAF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4961A0C" w14:textId="77777777" w:rsidR="00826EAF" w:rsidRDefault="00826EAF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D720278" w14:textId="77777777" w:rsidR="00826EAF" w:rsidRPr="00826EAF" w:rsidRDefault="00826EAF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CA5F041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V.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 Федерального закона № 210-ФЗ от 27.07.2010, а также их должностных лиц, муниципальных служащих, работников</w:t>
      </w:r>
    </w:p>
    <w:p w14:paraId="2038DC28" w14:textId="77777777" w:rsidR="00CF3E1E" w:rsidRPr="00826EAF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B5F781" w14:textId="64FEDB88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5.1. Получатели муниципальной услуги имеют право на обжалование в досудебном порядке действий (бездействия) сотрудников органа государственной власти субъекта Российской Федерации или администрации, участвующих в предоставлении муниципальной услуги, руководителю такого органа. Заявитель может обратиться с жалобой, в том числе в следующих случаях: </w:t>
      </w:r>
    </w:p>
    <w:p w14:paraId="69E4DA57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1) нарушение срока регистрации запроса заявителя о предоставлении муниципальной услуги; </w:t>
      </w:r>
    </w:p>
    <w:p w14:paraId="0B992A94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нарушение срока предоставления муниципальной услуги; </w:t>
      </w:r>
    </w:p>
    <w:p w14:paraId="0E03239F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 </w:t>
      </w:r>
    </w:p>
    <w:p w14:paraId="297A328D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 </w:t>
      </w:r>
    </w:p>
    <w:p w14:paraId="4FF21002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  <w:proofErr w:type="gramEnd"/>
    </w:p>
    <w:p w14:paraId="145CECD4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6) 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 </w:t>
      </w:r>
    </w:p>
    <w:p w14:paraId="4BF63B29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 государственной власти субъекта Российской Федерации или администрации,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14:paraId="40486BF0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8) нарушение срока или порядка выдачи документов по результатам предоставления муниципальной услуги;</w:t>
      </w:r>
    </w:p>
    <w:p w14:paraId="35619A13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 </w:t>
      </w:r>
      <w:proofErr w:type="gramEnd"/>
    </w:p>
    <w:p w14:paraId="7C60941B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10) требование у заявителя при предоставлении муниципальной услуги документов или информации, отсутствие и (или) недостоверность которых не </w:t>
      </w: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14:paraId="201EBB68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5.2. Жалоба подается в письменной форме на бумажном носителе, в электронной форме в администрацию,  многофункциональный центр либо в соответствующий орган государственной власти, являющийся учредителем многофункционального центра (далее - учредитель многофункционального центра). Жалобы на решения и действия (бездействие) администрации,  подаются  Главе района.</w:t>
      </w:r>
    </w:p>
    <w:p w14:paraId="56085853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</w:t>
      </w:r>
    </w:p>
    <w:p w14:paraId="1931564D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 принята при личном приеме заявителя.</w:t>
      </w:r>
    </w:p>
    <w:p w14:paraId="14C87BE7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5.3. Жалоба должна содержать следующую информацию: </w:t>
      </w:r>
    </w:p>
    <w:p w14:paraId="6A45FBAC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 статьи 16 Федерального закона       № 210-ФЗ, их руководителей и (или) работников, решения и действия (бездействие) которых обжалуются;</w:t>
      </w:r>
      <w:proofErr w:type="gramEnd"/>
    </w:p>
    <w:p w14:paraId="19D4DC83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161C5E11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        № 210-ФЗ, их работников; </w:t>
      </w:r>
    </w:p>
    <w:p w14:paraId="595168CC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14:paraId="232E43E9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5.4. Поступившая жалоба подлежит регистрации в срок не позднее одного дня.</w:t>
      </w:r>
    </w:p>
    <w:p w14:paraId="40F00767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5.5.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Жалоба, поступившая в администрацию, предоставляющий муниципальную услугу, многофункциональный центр, учредителю многофункционального центра, предусмотренные частью 1.1 статьи 16 Федерального закона № 210- 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18 16 Федерального закона № 210-ФЗ, в</w:t>
      </w:r>
      <w:proofErr w:type="gramEnd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приеме</w:t>
      </w:r>
      <w:proofErr w:type="gramEnd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 w14:paraId="5358D861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5.6. 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 </w:t>
      </w:r>
    </w:p>
    <w:p w14:paraId="1271D28A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5.7. По результатам рассмотрения жалобы принимается одно из следующих решений:</w:t>
      </w:r>
    </w:p>
    <w:p w14:paraId="33A6AEAF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 </w:t>
      </w:r>
      <w:proofErr w:type="gramEnd"/>
    </w:p>
    <w:p w14:paraId="1C882C0B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2) в удовлетворении жалобы отказывается. </w:t>
      </w:r>
    </w:p>
    <w:p w14:paraId="2F0E6BE0" w14:textId="77777777" w:rsidR="00CF3E1E" w:rsidRPr="00CF3E1E" w:rsidRDefault="00CF3E1E" w:rsidP="00CF3E1E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Мотивированный ответ о результатах рассмотрения жалобы направляется заявителю в письменной форме и по желанию заявителя в электронной форме не позднее дня, следующего за днем принятия решения.</w:t>
      </w:r>
    </w:p>
    <w:p w14:paraId="05F94A58" w14:textId="0BEE2338" w:rsidR="00181CB5" w:rsidRDefault="00CF3E1E" w:rsidP="00CF3E1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случае признания жалобы подлежащей удовлетворению в ответе заявителю дается информация о действиях, осуществляемых </w:t>
      </w:r>
      <w:proofErr w:type="gramStart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proofErr w:type="gramEnd"/>
      <w:r w:rsidRPr="00CF3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предоставляющим муниципальную услугу, многофункциональным центром либо организацией предусмотренной частью 1.1. статьи 16 Федерального закона от 27.07.2010 № 210-ФЗ «Об организации предоставления государственных и муниципальных услуг»,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действий, которые необходимо совершить заявителю в целях получения муниципальной услуги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F3E1E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(</w:t>
      </w:r>
      <w:proofErr w:type="gramStart"/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в</w:t>
      </w:r>
      <w:proofErr w:type="gramEnd"/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редакции постановления администрации района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от 30.06.2023 №372</w:t>
      </w:r>
      <w:r w:rsidRPr="00426191"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>)</w:t>
      </w:r>
    </w:p>
    <w:p w14:paraId="4BB4AB30" w14:textId="77777777" w:rsidR="00CF3E1E" w:rsidRDefault="00CF3E1E" w:rsidP="00CF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9D593B5" w14:textId="77777777" w:rsidR="00826EAF" w:rsidRDefault="00826EAF" w:rsidP="00CF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903F9F" w14:textId="77777777" w:rsidR="00826EAF" w:rsidRDefault="00826EAF" w:rsidP="00CF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5E5B1CA" w14:textId="77777777" w:rsidR="00826EAF" w:rsidRDefault="00826EAF" w:rsidP="00CF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7E29C54" w14:textId="77777777" w:rsidR="00826EAF" w:rsidRDefault="00826EAF" w:rsidP="00CF3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A08DAB0" w14:textId="536FE036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VI. Особенности выполнения административных процедур</w:t>
      </w:r>
      <w:r w:rsidR="00181C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(действий) в многофункци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ональных центрах предоставления муниципальных услуг.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Исчерпывающий перечень администр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ативных процедур (действий) при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предоставлении муниципальной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услуги, выполняемых 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многофункциональными центрами</w:t>
      </w:r>
    </w:p>
    <w:p w14:paraId="51097AE0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3BBC5FA" w14:textId="074B5A9E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кциональный центр осуществляет:</w:t>
      </w:r>
    </w:p>
    <w:p w14:paraId="05A70986" w14:textId="2A98B24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предоставления услуги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центре, по иным вопросам, связанным с предоставлением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а также консультирование заявителей о порядке предоставления услуг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центре;</w:t>
      </w:r>
    </w:p>
    <w:p w14:paraId="74251D56" w14:textId="6C88B7DF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выдачу заявителю результата предоставлени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услуги, на бумажном носителе,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подтверждающих содержание электро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нных документов, направленных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по результатам предоставления услуги, а также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документов, включая составление 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бумажном носителе и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заверение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уполном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оченных органов государственной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власти,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рганов местного самоуправления;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нные Федеральным законом № 210-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ФЗ.</w:t>
      </w:r>
    </w:p>
    <w:p w14:paraId="4EE36D45" w14:textId="5402D2A8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центры вправе привлекать иные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14:paraId="0B585F8F" w14:textId="77777777" w:rsidR="006A7C7B" w:rsidRPr="00826EAF" w:rsidRDefault="006A7C7B" w:rsidP="00EA618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05E3C1D1" w14:textId="6C03A1C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Информирование заявителей</w:t>
      </w:r>
    </w:p>
    <w:p w14:paraId="112AC189" w14:textId="77777777" w:rsidR="006A7C7B" w:rsidRPr="00826EAF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4821AFD7" w14:textId="304F6FB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следу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ющими способами:</w:t>
      </w:r>
    </w:p>
    <w:p w14:paraId="4F63973B" w14:textId="727CF21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посредством привлечения средств массовой информации, а также путем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14:paraId="3AADA141" w14:textId="3E5FD11E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телефону, посредством почтовых отправле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ний, либо по электронной почте.</w:t>
      </w:r>
    </w:p>
    <w:p w14:paraId="321006E4" w14:textId="7CE63C7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секторе информирования для получения информации о муниципальных услугах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превышать 15 минут.</w:t>
      </w:r>
    </w:p>
    <w:p w14:paraId="2BE52F39" w14:textId="3326CB0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наименовании организации, фамилии, имени, отчестве и должности работника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центра, принявшего телефонный звонок. Индивидуальное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вляет не более 10 мину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т.</w:t>
      </w:r>
    </w:p>
    <w:p w14:paraId="125161BF" w14:textId="7247890E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время, работник многофункционального центра, осуществляющий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индивидуальное устное консультирование по телефо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ну, может предложить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заявителю:</w:t>
      </w:r>
    </w:p>
    <w:p w14:paraId="571F8D2A" w14:textId="041EC06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изложить обращение в письменной форме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(ответ направляется заявителю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особом, указанным в обращении);</w:t>
      </w:r>
    </w:p>
    <w:p w14:paraId="7077679C" w14:textId="31CCD638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другое время для консультаций.</w:t>
      </w:r>
    </w:p>
    <w:p w14:paraId="2FCEC655" w14:textId="1A42DFA3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="00181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в письменном виде в срок не позднее 30 кал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ендарных дней с момента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регистрации обращения в форме электронного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по адресу электронной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нной форме по почтовому адресу,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 поступивше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 в многофункциональный центр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форме.</w:t>
      </w:r>
      <w:proofErr w:type="gramEnd"/>
    </w:p>
    <w:p w14:paraId="73A68D0E" w14:textId="77777777" w:rsidR="00861BFC" w:rsidRPr="00826EAF" w:rsidRDefault="00861BFC" w:rsidP="00181CB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2A9B6BB2" w14:textId="1A6018DD" w:rsidR="0004172E" w:rsidRDefault="0004172E" w:rsidP="00EA61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Выдача заявителю результата предоставления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муниципальной</w:t>
      </w:r>
      <w:r w:rsidRPr="00E044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услуги</w:t>
      </w:r>
    </w:p>
    <w:p w14:paraId="277F43B6" w14:textId="77777777" w:rsidR="0004172E" w:rsidRPr="00826EAF" w:rsidRDefault="0004172E" w:rsidP="00181C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14:paraId="585571DC" w14:textId="5B82508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заявлении о выдаче разрешения на строительство,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заявлении о внесении изменений, уведомлении указания о выдаче результатов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услуги через многофункциональный центр,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передает документы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для последующей выдачи заявителю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(представителю) способом, согласно заключенным соглашениям о взаимодействии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заключенным между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многофу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нкциональным центром в порядке,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утвержденном постановлением Правительства Российской Фе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дерации от 27.09.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2011 № 797 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между многофункциональными</w:t>
      </w:r>
      <w:proofErr w:type="gramEnd"/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муниципальных услуг и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ласти, органами государственных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ной власти субъектов Российской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анами местного самоуправления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0FDEF78" w14:textId="02BF6724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и сроки передачи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таких документов в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определяютс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соглашением о взаимодействии,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ими в порядке, установленном постановлением Правительства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ийской Федерации от 27.09.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797 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взаимодействии между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и федеральными органами исполнительной власти,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органами государственных внебюджетных фондов, органами государственной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субъектов Российской Федерации, органами местного самоуправления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14:paraId="7C71A898" w14:textId="03E46F07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порядке очередности при получении номерного талона из терминала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электронной очереди, соответствующего цели обращения,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предварительной записи.</w:t>
      </w:r>
    </w:p>
    <w:p w14:paraId="2F5DCAA1" w14:textId="6D8413B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существляет следующие действия:</w:t>
      </w:r>
    </w:p>
    <w:p w14:paraId="3C333C42" w14:textId="1AE65B4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тельством Российской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Федерации;</w:t>
      </w:r>
    </w:p>
    <w:p w14:paraId="149B8B8B" w14:textId="207E9A16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щения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представителя заявителя);</w:t>
      </w:r>
    </w:p>
    <w:p w14:paraId="2E4505A0" w14:textId="36500190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заявления о выдаче разрешения на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строительство, заявления о внесени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изменений, уведомления в ГИС;</w:t>
      </w:r>
    </w:p>
    <w:p w14:paraId="28F59275" w14:textId="099BE7CB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услуги в виде экземпляра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 на бумажном носителе и заверяет его с использованием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печати многофункционального центра (в предусмотренных нормативными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правовыми актами Российской Федерации 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печати с изображением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  <w:proofErr w:type="gramEnd"/>
    </w:p>
    <w:p w14:paraId="70006958" w14:textId="1BF77E0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печати многофункционального центра (в предусмотренных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нормативными правовыми актами Российской Федерации случаях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печати с</w:t>
      </w:r>
      <w:r w:rsidR="00861B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изображением Государственно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герба Российской Федерации);</w:t>
      </w:r>
    </w:p>
    <w:p w14:paraId="5AD642D0" w14:textId="485EA092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димости запрашивает у заявителя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 за каждый выданный документ;</w:t>
      </w:r>
    </w:p>
    <w:p w14:paraId="68CE0A7D" w14:textId="0EA56EC1" w:rsidR="0004172E" w:rsidRDefault="006A7C7B" w:rsidP="006A7C7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запрашивает согласие заявителя на участие в</w:t>
      </w:r>
      <w:r w:rsidR="000417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смс-опросе для оценки качества </w:t>
      </w:r>
      <w:r w:rsidR="0004172E" w:rsidRPr="00E044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14:paraId="233731E9" w14:textId="77777777" w:rsidR="00EA6186" w:rsidRDefault="00EA6186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1A2D5C7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EEFEE7D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59D036B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990570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726884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02046BB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1461EF1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A1DE76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4445AC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E31A1BD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116A9BA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7A04C9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D16600B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E6F7BB5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5E9B64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203A93A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17FD635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0499BAF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E62653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258F5E6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DE662C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4029C4C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332E22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1BDEF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2469FC6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A6C3F2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5C08FCB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7592E8C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35B757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6B74B4C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0D08B5B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B7F1FDE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F63A3A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F248DD9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862A250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0AF9A0CC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59A5B66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DB10EC1" w14:textId="77777777" w:rsidR="00826EAF" w:rsidRDefault="00826EAF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63E80FE" w14:textId="2BD4BC83" w:rsidR="00861BFC" w:rsidRDefault="006A7C7B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</w:t>
      </w:r>
      <w:r w:rsidR="0004172E">
        <w:rPr>
          <w:rFonts w:ascii="Times New Roman" w:eastAsia="Times New Roman" w:hAnsi="Times New Roman" w:cs="Times New Roman"/>
          <w:color w:val="000000"/>
          <w:lang w:eastAsia="ru-RU"/>
        </w:rPr>
        <w:t>ЛОЖЕНИЕ № 1</w:t>
      </w:r>
    </w:p>
    <w:p w14:paraId="4238A15E" w14:textId="77777777" w:rsidR="00AF496A" w:rsidRDefault="0004172E" w:rsidP="00AF49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 а</w:t>
      </w:r>
      <w:r w:rsidRPr="00CB46B5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8E17615" w14:textId="11936A38" w:rsidR="0004172E" w:rsidRPr="00AF496A" w:rsidRDefault="0004172E" w:rsidP="00AF496A">
      <w:pPr>
        <w:spacing w:after="0" w:line="240" w:lineRule="auto"/>
        <w:jc w:val="right"/>
        <w:rPr>
          <w:rFonts w:ascii="Times-Roman" w:eastAsia="Times New Roman" w:hAnsi="Times-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</w:t>
      </w:r>
      <w:r w:rsidR="00861BF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F496A">
        <w:rPr>
          <w:rFonts w:ascii="Times-Roman" w:eastAsia="Times New Roman" w:hAnsi="Times-Roman" w:cs="Times New Roman"/>
          <w:color w:val="000000"/>
          <w:sz w:val="20"/>
          <w:szCs w:val="20"/>
          <w:lang w:eastAsia="ru-RU"/>
        </w:rPr>
        <w:t>услуги</w:t>
      </w:r>
    </w:p>
    <w:p w14:paraId="79921449" w14:textId="77777777" w:rsidR="00861BFC" w:rsidRDefault="00861BF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C7BEC4E" w14:textId="742138B1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разрешения на строительство</w:t>
      </w:r>
    </w:p>
    <w:p w14:paraId="29253CA9" w14:textId="5ABD0D67" w:rsidR="0004172E" w:rsidRPr="00CB46B5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3658BF0A" w14:textId="77777777" w:rsidR="008D3B86" w:rsidRDefault="008D3B86" w:rsidP="00AF4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08C5718" w14:textId="0410EC6C" w:rsidR="0004172E" w:rsidRDefault="0004172E" w:rsidP="00AF49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</w:t>
      </w:r>
      <w:r w:rsidRPr="00CB4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861B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власти, органа исполнительной власти субъекта</w:t>
      </w:r>
      <w:proofErr w:type="gramEnd"/>
    </w:p>
    <w:p w14:paraId="12F5F8BB" w14:textId="6E1F50C9" w:rsidR="0004172E" w:rsidRDefault="0004172E" w:rsidP="008D3B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</w:r>
      <w:r w:rsidR="00AF496A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Российской 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 w:rsidR="00861BFC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 xml:space="preserve"> 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организации)</w:t>
      </w:r>
      <w:r w:rsidRPr="00CB46B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br/>
      </w:r>
      <w:proofErr w:type="gramEnd"/>
    </w:p>
    <w:p w14:paraId="0153DC94" w14:textId="184A9D97" w:rsidR="0004172E" w:rsidRDefault="00AF496A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51 Градостроительного кодекса Российской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Федерации прошу выдать разрешения на строительство.</w:t>
      </w:r>
    </w:p>
    <w:p w14:paraId="0941C78D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B911F07" w14:textId="77777777" w:rsidR="0004172E" w:rsidRPr="00CB46B5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977"/>
      </w:tblGrid>
      <w:tr w:rsidR="0004172E" w:rsidRPr="00CB46B5" w14:paraId="732DEE95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0145D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A1A97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лице, в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ACE6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1BBCA17C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B2CE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593D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Фамилия, имя, отчество (при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8D0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1AE9A7AE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BD76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7871" w14:textId="74339F41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документа, удостоверяющего личность (не указываются в случае, если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тройщик является индивидуальным</w:t>
            </w:r>
            <w:r w:rsidR="00E6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CF5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86F2887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28C4B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CC7B3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0F8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6B88E354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580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3ECE7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25B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05B2BC1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610A3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938A0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E0BE4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0CB6D120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A63C1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B862" w14:textId="77777777" w:rsidR="0004172E" w:rsidRPr="00A97E8A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5633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3E16F2BA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16FFF" w14:textId="77777777" w:rsidR="0004172E" w:rsidRPr="00A97E8A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26C64" w14:textId="0141536B" w:rsidR="0004172E" w:rsidRPr="00A97E8A" w:rsidRDefault="0004172E" w:rsidP="00AF49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</w:t>
            </w:r>
            <w:r w:rsidR="00AF4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219B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348221A" w14:textId="596E883F" w:rsidR="0004172E" w:rsidRDefault="00AF496A" w:rsidP="00AF49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977"/>
      </w:tblGrid>
      <w:tr w:rsidR="0004172E" w:rsidRPr="00CB46B5" w14:paraId="2E4310BF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A08E8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A12B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объекта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итального строительства (этапа)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проектной документацией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(указывается наименование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объекта капитального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строительства в соответствии с утвержденной застройщиком или заказчиком проектной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документацией)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D63E" w14:textId="77777777" w:rsidR="0004172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0DA3E971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B8D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1BAF4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реконструируемого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капитального строительства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тся в случае проведения реконструкции объекта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капитального строительства)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10B6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643F46ED" w14:textId="4229D21D" w:rsidR="0004172E" w:rsidRPr="00CB46B5" w:rsidRDefault="00AF496A" w:rsidP="00861B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</w:t>
      </w:r>
      <w:r w:rsidR="0004172E"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земельном участке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095"/>
        <w:gridCol w:w="2977"/>
      </w:tblGrid>
      <w:tr w:rsidR="0004172E" w:rsidRPr="00CB46B5" w14:paraId="151E49F7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D8BF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811BE" w14:textId="5E01E8AB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номер земельного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участка (земельных участков),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пределах которого (которых)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 или планируется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 объекта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капитального строительства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(заполнение не обязательно при выдаче разрешения на строительство линейного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объекта, для р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азмещения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которого не требуется 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образование земельного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участка)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979D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23879F1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39BC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B332" w14:textId="1C6EBD44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утвержденного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межевания территории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либо реквизиты решения об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утверждении схемы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расположения земельного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или земельных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участков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кадастровом плане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 случаях,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предусмотренных частью 73статьи 51 и частью 11 статьи</w:t>
            </w:r>
            <w:r w:rsidR="008D3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573 Градостроительного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D3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кодекса Российской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Федерации)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4D19" w14:textId="77777777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BAB05CA" w14:textId="5D1313A4" w:rsidR="0004172E" w:rsidRPr="00CB46B5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сообщаю, что строительство/реконструкция объекта капитальн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="00861B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строительства будет осуществляться на основании следующих документов: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08"/>
        <w:gridCol w:w="4545"/>
        <w:gridCol w:w="2523"/>
        <w:gridCol w:w="1978"/>
      </w:tblGrid>
      <w:tr w:rsidR="0004172E" w:rsidRPr="00CB46B5" w14:paraId="2F94D6DE" w14:textId="77777777" w:rsidTr="008D3B8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FE28" w14:textId="006DC516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83453" w14:textId="0E2E9B90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C2E4B" w14:textId="77777777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8BA6E" w14:textId="77777777" w:rsidR="0004172E" w:rsidRPr="00CB46B5" w:rsidRDefault="0004172E" w:rsidP="00AF4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CB46B5" w14:paraId="62C672D3" w14:textId="77777777" w:rsidTr="008D3B8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3D25E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6A8B" w14:textId="4F2ADEDF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адостроительный план земельного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стка или в случае строительства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йного объекта реквизиты проекта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планировки и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оекта межевания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 (за исключением случаев,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которых для строительства,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онструкции линейного объекта не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подготовка документации по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анировке территории), реквизиты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планировки территории в случае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выдачи разрешения на 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линейного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объекта, для размещения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торого не требуется образование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2523" w:type="dxa"/>
            <w:vAlign w:val="center"/>
            <w:hideMark/>
          </w:tcPr>
          <w:p w14:paraId="59C61CDA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204DC68A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CB46B5" w14:paraId="03777859" w14:textId="77777777" w:rsidTr="008D3B8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FE88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9A2F9" w14:textId="7F6409F4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Типовое архитектурное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для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исторического поселения (при наличии)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в случае выдачи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ешение на строительство объекта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границах террит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ории исторического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поселения федерального или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регионального значения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3" w:type="dxa"/>
            <w:vAlign w:val="center"/>
          </w:tcPr>
          <w:p w14:paraId="2DEDE906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1B11585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CB46B5" w14:paraId="29801BB5" w14:textId="77777777" w:rsidTr="008D3B8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0A748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E2A6E" w14:textId="0A47DF1C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Положительное заключение 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спертизы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проектной документации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ается в случаях, если проектная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ументация подлежит экспертизе в соответствии со статьей 49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2523" w:type="dxa"/>
            <w:vAlign w:val="center"/>
          </w:tcPr>
          <w:p w14:paraId="741E9D6B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5589FB72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CB46B5" w14:paraId="52C8D05C" w14:textId="77777777" w:rsidTr="008D3B86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B9A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3AA1" w14:textId="0246F9BC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Положительное заключение государственной экологической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спертизы проектной документации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казываются реквизиты приказа об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ении заключения в случаях, если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проектная документация подл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ежит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экологической экспертизе в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ветствии со статьей 49</w:t>
            </w:r>
            <w:r w:rsidR="00E66B9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23" w:type="dxa"/>
            <w:vAlign w:val="center"/>
          </w:tcPr>
          <w:p w14:paraId="48C0F3FA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14:paraId="2D5C8E38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CEE4757" w14:textId="77777777" w:rsidR="0004172E" w:rsidRPr="00CB46B5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F96B1" w14:textId="77777777" w:rsidR="008D3B86" w:rsidRDefault="0004172E" w:rsidP="000417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</w:t>
      </w:r>
      <w:r w:rsidRPr="00DB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 _____________________</w:t>
      </w:r>
      <w:r w:rsidRPr="00DB1A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8671E54" w14:textId="7124FEF5" w:rsidR="0004172E" w:rsidRDefault="0004172E" w:rsidP="000417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предоставления услуги прошу: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0"/>
        <w:gridCol w:w="1497"/>
      </w:tblGrid>
      <w:tr w:rsidR="0004172E" w:rsidRPr="00CB46B5" w14:paraId="1FB7495E" w14:textId="77777777" w:rsidTr="0004172E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49FE" w14:textId="603B92FD" w:rsidR="0004172E" w:rsidRPr="00CB46B5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документа в личный кабинет в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 системе "Единый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(функций)"/ на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6812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61CE9BB0" w14:textId="77777777" w:rsidTr="0004172E">
        <w:trPr>
          <w:trHeight w:val="1467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B0DF6" w14:textId="77777777" w:rsidR="008D3B86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  <w:p w14:paraId="558651EC" w14:textId="1914A3D8" w:rsidR="008D3B86" w:rsidRPr="008D3B86" w:rsidRDefault="008D3B86" w:rsidP="008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04172E"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ственной власти, администрацию</w:t>
            </w:r>
            <w:r w:rsidR="0004172E"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организацию л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="0004172E"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</w:t>
            </w:r>
            <w:r w:rsidR="00E66B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расположенный по </w:t>
            </w:r>
            <w:r w:rsidR="0004172E"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</w:t>
            </w:r>
            <w:r w:rsidR="0004172E"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  <w:r w:rsidR="0004172E" w:rsidRPr="00DB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19C1C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2EC3BF04" w14:textId="77777777" w:rsidTr="0004172E">
        <w:trPr>
          <w:trHeight w:val="708"/>
        </w:trPr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78DA5" w14:textId="011E4242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бумажном носителе на почтовый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адрес:___________________________________</w:t>
            </w:r>
            <w:r w:rsidRPr="00DB1A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1E38F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6F70B627" w14:textId="77777777" w:rsidTr="0004172E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BCAB" w14:textId="00E08398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документа в личный кабинет в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46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единой информационной системе жилищного строительства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B926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B46B5" w14:paraId="502ACA2D" w14:textId="77777777" w:rsidTr="0004172E">
        <w:tc>
          <w:tcPr>
            <w:tcW w:w="8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8DDB8" w14:textId="77777777" w:rsidR="0004172E" w:rsidRPr="00CB46B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46B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ечисленных способов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6E2" w14:textId="77777777" w:rsidR="0004172E" w:rsidRPr="00CB46B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B2FFA0" w14:textId="77777777" w:rsidR="008D3B86" w:rsidRDefault="008D3B86" w:rsidP="008D3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149B0488" w14:textId="77777777" w:rsidR="0004172E" w:rsidRPr="000E76AC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B46B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1A098344" w14:textId="0356DC1E" w:rsidR="0004172E" w:rsidRPr="004D6B47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     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______________________</w:t>
      </w:r>
      <w:r w:rsidRPr="004D6B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14:paraId="79FD8178" w14:textId="6314DDDA" w:rsidR="0004172E" w:rsidRPr="004D6B47" w:rsidRDefault="00AF496A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proofErr w:type="gramStart"/>
      <w:r w:rsidR="0004172E" w:rsidRPr="004D6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="0004172E" w:rsidRPr="004D6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0D5CDA86" w14:textId="77777777" w:rsidR="0004172E" w:rsidRPr="00CB46B5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37F8F5" w14:textId="77777777" w:rsidR="0004172E" w:rsidRPr="00CB46B5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456A447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E8E008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E75B24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A02B74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AFBD89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06F3AE" w14:textId="77777777" w:rsidR="0004172E" w:rsidRPr="00C83479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BF3BEC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A7AD1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53F67299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974D25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775E0E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602236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0D7DBB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D628C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DA7931" w14:textId="77777777" w:rsidR="0004172E" w:rsidRPr="001573D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680898" w14:textId="77777777" w:rsidR="0004172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766A38" w14:textId="77777777" w:rsidR="00440C33" w:rsidRPr="001573DE" w:rsidRDefault="00440C33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05F110" w14:textId="77777777" w:rsidR="00AF496A" w:rsidRDefault="0004172E" w:rsidP="00AF496A">
      <w:pPr>
        <w:spacing w:after="0" w:line="240" w:lineRule="auto"/>
        <w:ind w:left="2552" w:firstLine="4111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ЛОЖЕНИЕ № 2</w:t>
      </w:r>
    </w:p>
    <w:p w14:paraId="4D43F37E" w14:textId="77777777" w:rsidR="00AF496A" w:rsidRDefault="0004172E" w:rsidP="00AF496A">
      <w:pPr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к административному регламенту </w:t>
      </w:r>
      <w:proofErr w:type="gramStart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8DA16B2" w14:textId="42E10C0E" w:rsidR="0004172E" w:rsidRDefault="0004172E" w:rsidP="00AF496A">
      <w:pPr>
        <w:spacing w:after="0" w:line="240" w:lineRule="auto"/>
        <w:ind w:left="255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</w:t>
      </w:r>
      <w:r w:rsidR="00861BFC"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</w:p>
    <w:p w14:paraId="5F480FB6" w14:textId="77777777" w:rsidR="00861BFC" w:rsidRPr="001573DE" w:rsidRDefault="00861BFC" w:rsidP="00861BFC">
      <w:pPr>
        <w:spacing w:after="0" w:line="240" w:lineRule="auto"/>
        <w:ind w:left="66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7A61A9" w14:textId="77777777" w:rsidR="00861BFC" w:rsidRDefault="00861BF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A57CA2" w14:textId="225023CE" w:rsidR="0004172E" w:rsidRPr="002B229C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 В Е Д О М Л Е Н И Е</w:t>
      </w: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переходе прав на земельный участок, права пользования недрами, об</w:t>
      </w: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образовании земельного участка в целях внесения изменений в разрешение</w:t>
      </w: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на строительство</w:t>
      </w:r>
    </w:p>
    <w:p w14:paraId="74AB481D" w14:textId="613F9104" w:rsidR="0004172E" w:rsidRPr="001573D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9FA64B6" w14:textId="6001DD8D" w:rsidR="0004172E" w:rsidRPr="002B229C" w:rsidRDefault="0004172E" w:rsidP="00D62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ой власти, органа</w:t>
      </w:r>
      <w:proofErr w:type="gramEnd"/>
    </w:p>
    <w:p w14:paraId="45F694C6" w14:textId="49C94C68" w:rsidR="0004172E" w:rsidRPr="00C83479" w:rsidRDefault="00D62E51" w:rsidP="00D62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AF49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1FB65709" w14:textId="429D56A5" w:rsidR="0004172E" w:rsidRPr="002B229C" w:rsidRDefault="00D62E51" w:rsidP="00D62E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власти субъекта Российской Федерации, органа местного самоуправления, организации)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3135A559" w14:textId="7CE0889C" w:rsidR="0004172E" w:rsidRPr="00C83479" w:rsidRDefault="00D62E51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51 Градостроительного кодекса Российской Федерации прошу внести изменения в разрешение на строительство.</w:t>
      </w:r>
    </w:p>
    <w:p w14:paraId="72152032" w14:textId="77777777" w:rsidR="0004172E" w:rsidRPr="00C8347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6087"/>
        <w:gridCol w:w="3119"/>
      </w:tblGrid>
      <w:tr w:rsidR="0004172E" w:rsidRPr="00C83479" w14:paraId="378891B7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10857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9B3EC" w14:textId="2D0189B4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физическое лицо: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0EB2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1BFAD5E2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AE529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61AE8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F4EC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299D234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BF1E8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C0A99" w14:textId="11ABDBF0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(не указываются в случае, если застройщик является индивидуальным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8E10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145B3A11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1FF4B" w14:textId="77777777" w:rsidR="0004172E" w:rsidRPr="002B229C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B9106" w14:textId="58E7D4DD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 индивидуального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768A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6C6CBFC0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5EEB" w14:textId="77777777" w:rsidR="0004172E" w:rsidRPr="002B229C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90E73" w14:textId="77777777" w:rsidR="0004172E" w:rsidRPr="002B229C" w:rsidRDefault="0004172E" w:rsidP="00861BFC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2AA4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2F7AF87F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5115A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7730E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8CE5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2B60EA6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BE8AB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9BB5E" w14:textId="50DDFAA0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D76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F2D43FA" w14:textId="77777777" w:rsidTr="0004172E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A390" w14:textId="77777777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B9A11" w14:textId="280737BA" w:rsidR="0004172E" w:rsidRPr="002B229C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налогоплательщика </w:t>
            </w:r>
            <w:r w:rsidR="00D62E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лица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4F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6958BC9" w14:textId="77777777" w:rsidR="0004172E" w:rsidRPr="008D3B86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20802D" w14:textId="77777777" w:rsidR="0004172E" w:rsidRPr="00635492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разрешении на строительство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5"/>
        <w:gridCol w:w="5475"/>
        <w:gridCol w:w="1830"/>
        <w:gridCol w:w="1901"/>
      </w:tblGrid>
      <w:tr w:rsidR="0004172E" w:rsidRPr="00C83479" w14:paraId="254F7E4B" w14:textId="77777777" w:rsidTr="00D62E5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2163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BFE79" w14:textId="3D9876D9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 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(организация), выдавши</w:t>
            </w:r>
            <w:proofErr w:type="gramStart"/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й(</w:t>
            </w:r>
            <w:proofErr w:type="gramEnd"/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E3968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D0F45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C83479" w14:paraId="37A1D8C8" w14:textId="77777777" w:rsidTr="00D62E51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CCDDF" w14:textId="77777777" w:rsidR="0004172E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162E0EC" w14:textId="77777777" w:rsidR="0004172E" w:rsidRPr="00A36AF0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B696B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03BD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551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70640AE" w14:textId="77777777" w:rsidR="0004172E" w:rsidRPr="008D3B86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val="en-US" w:eastAsia="ru-RU"/>
        </w:rPr>
      </w:pPr>
    </w:p>
    <w:p w14:paraId="25EC2CC1" w14:textId="77777777" w:rsidR="0004172E" w:rsidRPr="00C83479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Основания внесения изменений в разрешение на строительство*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229"/>
        <w:gridCol w:w="1985"/>
      </w:tblGrid>
      <w:tr w:rsidR="0004172E" w:rsidRPr="00C83479" w14:paraId="61E4D3B4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9DE9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FDD85" w14:textId="63E5E43E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образо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ванием земельного участка путем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объединения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участков, в отношении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которых или одно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из которых выдано разрешение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041E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310DBD51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A944F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84E1A" w14:textId="77DA4C1B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ешения об образовании земельных</w:t>
            </w:r>
            <w:r w:rsidR="00861B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путем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объединения земельных участков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дата и номер решения, орган,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принявший решение, в случае если в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 с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земельн</w:t>
            </w:r>
            <w:r w:rsidR="008D3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ым законодательством решение об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образован</w:t>
            </w:r>
            <w:r w:rsidR="008D3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земельного участка принимает</w:t>
            </w:r>
            <w:r w:rsidR="00861BF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исполнительный о</w:t>
            </w:r>
            <w:r w:rsidR="008D3B8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рган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государственной власти или</w:t>
            </w:r>
            <w:r w:rsidR="00F70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 местного</w:t>
            </w:r>
            <w:r w:rsidR="00F70C8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9062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6293A39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49A4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6511" w14:textId="37FA85FA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образованием земельных участко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путем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раздела, перераспределения земельных участков или выдела из 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 участков, в отношении которых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1DE8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A87A8FF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BA0F5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3.2.1.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AA169" w14:textId="77777777" w:rsidR="0004172E" w:rsidRPr="009D433E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град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остроительного плана земельного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номер и дата выдачи, орган, выдавший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градостроительный план земельного участка)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FAC8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11532D86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AE60D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3.2.2.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84907" w14:textId="24BBE0BB" w:rsidR="0004172E" w:rsidRPr="009D433E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ешения об образовании земельных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утем раздела, перераспределения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частков или выдела из земельных участков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указывается дата и номер решения, орган, принявший решение, в случае если в соответствии с земельным 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законодательством решение об 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763F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47113C2A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630F7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151EA" w14:textId="6586E04D" w:rsidR="0004172E" w:rsidRPr="009D433E" w:rsidRDefault="0004172E" w:rsidP="008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переофор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млением лицензии на пользование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недрами новым 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пользователем недр на земельном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участке, пред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оставленном пользователю недр и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ведения работ, связанных с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недрами, в отношении которого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прежнему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вообладателю земельного участка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выдано 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643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439AA455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FB35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2C4C" w14:textId="35E61C52" w:rsidR="0004172E" w:rsidRPr="009D433E" w:rsidRDefault="0004172E" w:rsidP="008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решения о предоставления права пользования недрами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ся дата и номер решения, орган, 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принявший решение)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25D1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E961EFA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2FD1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3.3.2.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A1DB8" w14:textId="77777777" w:rsidR="0004172E" w:rsidRPr="009D433E" w:rsidRDefault="0004172E" w:rsidP="008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решен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ия о переоформлении лицензии направо пользования недрами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дата и номер решения, орган, принявший решение)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0FE9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2D9DCF2A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F6C02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F6710" w14:textId="033C2733" w:rsidR="0004172E" w:rsidRPr="009D433E" w:rsidRDefault="0004172E" w:rsidP="008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связи с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риобретением права на земельный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в отношении которого прежнему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правооблад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ателю земельного участка выдано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9E9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727D1DF" w14:textId="77777777" w:rsidTr="008D3B8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CAD" w14:textId="77777777" w:rsidR="0004172E" w:rsidRPr="009D433E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3.4.1.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7817" w14:textId="188D8448" w:rsidR="0004172E" w:rsidRPr="009D433E" w:rsidRDefault="0004172E" w:rsidP="008D3B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пра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воустанавливающих документов на земельный участок 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(указывается номер и 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 выдачи, кадастровый </w:t>
            </w:r>
            <w:r w:rsidRPr="009D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земельного участка)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C986" w14:textId="77777777" w:rsidR="0004172E" w:rsidRPr="00C83479" w:rsidRDefault="0004172E" w:rsidP="00861B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DAB610E" w14:textId="463FD76B" w:rsidR="0004172E" w:rsidRPr="00B439ED" w:rsidRDefault="0004172E" w:rsidP="00D62E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347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</w:t>
      </w:r>
      <w:r w:rsidRPr="00E975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телефона 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электронной почты для связи:______________________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C834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 предоставления услуги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850"/>
      </w:tblGrid>
      <w:tr w:rsidR="0004172E" w:rsidRPr="00C83479" w14:paraId="55850A58" w14:textId="77777777" w:rsidTr="008D3B86">
        <w:trPr>
          <w:trHeight w:val="1219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E1A08" w14:textId="02D14BAE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документа в личный кабинет в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стеме "Единый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иципальных услуг (функций)"/ на региональном портале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E7D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7492ABED" w14:textId="77777777" w:rsidTr="008D3B86">
        <w:trPr>
          <w:trHeight w:val="1511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38150" w14:textId="37D71915" w:rsidR="008D3B86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</w:t>
            </w:r>
          </w:p>
          <w:p w14:paraId="107FA2FD" w14:textId="77777777" w:rsidR="0004172E" w:rsidRDefault="008D3B86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72E"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местного </w:t>
            </w:r>
            <w:r w:rsidR="0004172E"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="0004172E"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муниципальных услуг, </w:t>
            </w:r>
            <w:r w:rsidR="0004172E"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расположенный 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72E"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адресу:___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</w:t>
            </w:r>
          </w:p>
          <w:p w14:paraId="6BEAB266" w14:textId="0B9C7D4F" w:rsidR="008D3B86" w:rsidRPr="00C83479" w:rsidRDefault="008D3B86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EA7E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50D18F92" w14:textId="77777777" w:rsidTr="008D3B86">
        <w:trPr>
          <w:trHeight w:val="648"/>
        </w:trPr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AA03B" w14:textId="68263030" w:rsidR="0004172E" w:rsidRPr="00B439ED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бумажном носителе на почтовый</w:t>
            </w:r>
            <w:r w:rsidR="00F70C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</w:t>
            </w:r>
          </w:p>
          <w:p w14:paraId="1341B81A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___________________________________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678E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04564A40" w14:textId="77777777" w:rsidTr="008D3B8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BDD7" w14:textId="4EF74AFA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 w:rsidR="008D3B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C834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единой информационной системе жилищного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8A6DC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C83479" w14:paraId="30F7A94F" w14:textId="77777777" w:rsidTr="008D3B86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B2455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47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DBBBB" w14:textId="77777777" w:rsidR="0004172E" w:rsidRPr="00C83479" w:rsidRDefault="0004172E" w:rsidP="00D62E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23AF2F2" w14:textId="77777777" w:rsidR="008D3B86" w:rsidRDefault="008D3B86" w:rsidP="008D3B8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4A86FE50" w14:textId="77777777" w:rsidR="008D3B86" w:rsidRDefault="008D3B86" w:rsidP="00D62E5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7123DA" w14:textId="5F9FBE26" w:rsidR="0004172E" w:rsidRPr="00635492" w:rsidRDefault="0004172E" w:rsidP="00D62E5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</w:t>
      </w:r>
      <w:r w:rsidR="00D62E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</w:t>
      </w:r>
    </w:p>
    <w:p w14:paraId="17791D17" w14:textId="0E4EB04B" w:rsidR="0004172E" w:rsidRPr="00635492" w:rsidRDefault="00D62E51" w:rsidP="00D62E51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</w:t>
      </w:r>
      <w:proofErr w:type="gramStart"/>
      <w:r w:rsidR="0004172E" w:rsidRPr="006354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</w:t>
      </w:r>
      <w:r w:rsidR="0004172E" w:rsidRPr="006354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="0004172E" w:rsidRPr="006354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5BC9A2D6" w14:textId="2BD036EB" w:rsidR="00C43F80" w:rsidRDefault="0004172E" w:rsidP="008D3B86">
      <w:pPr>
        <w:tabs>
          <w:tab w:val="left" w:pos="403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*Заполняются те пункты уведомления, на основании которых требуется внести</w:t>
      </w:r>
      <w:r w:rsidRPr="008D3B8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>изменения в разрешение на строительство.</w:t>
      </w:r>
    </w:p>
    <w:p w14:paraId="673E018F" w14:textId="77777777" w:rsidR="00D62E51" w:rsidRDefault="00D62E51" w:rsidP="00D62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3</w:t>
      </w:r>
    </w:p>
    <w:p w14:paraId="47576410" w14:textId="77777777" w:rsidR="00D62E51" w:rsidRDefault="0004172E" w:rsidP="00D62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к административному регламенту</w:t>
      </w:r>
      <w:r w:rsidR="00D62E5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7F10C2F" w14:textId="2F6A4170" w:rsidR="0004172E" w:rsidRPr="00363195" w:rsidRDefault="004B38AA" w:rsidP="00D62E51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предоставлению</w:t>
      </w:r>
      <w:r w:rsidR="0004172E"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056D5453" w14:textId="1AB1A19A" w:rsidR="0004172E" w:rsidRPr="001573D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E48A12F" w14:textId="77777777" w:rsidR="0004172E" w:rsidRPr="00B439ED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внесении изменений в разрешение на строительство в связи</w:t>
      </w: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с необходимостью продления срока действия разрешения на строительство</w:t>
      </w:r>
    </w:p>
    <w:p w14:paraId="535C6848" w14:textId="216C8E4A" w:rsidR="0004172E" w:rsidRPr="001573D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1B1974B1" w14:textId="77777777" w:rsidR="0004172E" w:rsidRPr="001573D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A9E584F" w14:textId="4271CE2A" w:rsidR="0004172E" w:rsidRPr="00B439ED" w:rsidRDefault="0004172E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 органа</w:t>
      </w:r>
      <w:proofErr w:type="gramEnd"/>
    </w:p>
    <w:p w14:paraId="67AE9667" w14:textId="7D375A2F" w:rsidR="0004172E" w:rsidRPr="00363195" w:rsidRDefault="0004172E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D62E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14:paraId="2FCCE71A" w14:textId="6BB6FFFA" w:rsidR="0004172E" w:rsidRPr="0079369E" w:rsidRDefault="0047353C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исполнительной 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 субъекта Российской Федерации, органа местного самоуправления, организации)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62CAA9AF" w14:textId="22FF09C9" w:rsidR="0004172E" w:rsidRPr="00B439ED" w:rsidRDefault="0047353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разрешение на строительство в связи с необходимостью продления срока действия разрешения на строительство</w:t>
      </w:r>
      <w:proofErr w:type="gramEnd"/>
      <w:r w:rsidR="0004172E"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____________ месяца (-ев).</w:t>
      </w:r>
    </w:p>
    <w:p w14:paraId="13DC853B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6363"/>
        <w:gridCol w:w="2693"/>
      </w:tblGrid>
      <w:tr w:rsidR="0004172E" w:rsidRPr="00363195" w14:paraId="2B751F56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D611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1567" w14:textId="26883942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застройщиком является физическое лицо: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F857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A336E97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F824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F4502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45F3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4BD9E7A6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68599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02A41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личность (не указываются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застройщик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является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DA20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20402B39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8A60C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6CC8F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рационный номер индивидуального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27E9D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10C8F6FA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6E98B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7068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29BC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001C4794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79AF5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05D15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AB53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0A74E8AA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2A3A0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C0713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0C84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15A6F060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8AE3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1.2.3. </w:t>
            </w:r>
          </w:p>
        </w:tc>
        <w:tc>
          <w:tcPr>
            <w:tcW w:w="6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30B18" w14:textId="77777777" w:rsidR="0004172E" w:rsidRPr="006A24D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 лица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D6F64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0604A53" w14:textId="77777777" w:rsidR="0004172E" w:rsidRPr="00363195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5"/>
        <w:gridCol w:w="5475"/>
        <w:gridCol w:w="1830"/>
        <w:gridCol w:w="1545"/>
      </w:tblGrid>
      <w:tr w:rsidR="0004172E" w:rsidRPr="00363195" w14:paraId="0D96539D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2104" w14:textId="2D272668" w:rsidR="0004172E" w:rsidRPr="00363195" w:rsidRDefault="0047353C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63EF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97442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DD6CE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363195" w14:paraId="2C728EF4" w14:textId="77777777" w:rsidTr="0004172E"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590B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EDEE0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1616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11440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1E2E6DB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8BF2C96" w14:textId="5E5761DD" w:rsidR="0004172E" w:rsidRPr="008D651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</w:t>
      </w:r>
      <w:r w:rsidRPr="00AF0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Номер телефона и адрес электронной почты для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вязи:___________</w:t>
      </w:r>
      <w:r w:rsidRPr="00AF09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  <w:r w:rsidRPr="003631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701"/>
      </w:tblGrid>
      <w:tr w:rsidR="0004172E" w:rsidRPr="00363195" w14:paraId="66DA58DF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30A8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информационной системе "Единый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муниципальных услуг (функций)"/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77EC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9DDDAEC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88843" w14:textId="77777777" w:rsidR="0079369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носителе при личном обращении</w:t>
            </w:r>
            <w:r w:rsidR="007936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</w:p>
          <w:p w14:paraId="61904F6E" w14:textId="2BF94ABE" w:rsidR="0004172E" w:rsidRPr="00363195" w:rsidRDefault="0079369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 местного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 центр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</w:t>
            </w:r>
            <w:r w:rsidR="000417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венных  и муниципальных услуг, 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</w:t>
            </w:r>
            <w:r w:rsidR="0004172E" w:rsidRPr="0018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_______________________________</w:t>
            </w:r>
            <w:r w:rsidR="0004172E"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28CB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4179D83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46E37" w14:textId="65A9DFE2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бумажном носителе на почтовый</w:t>
            </w:r>
            <w:r w:rsidR="00F0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</w:t>
            </w:r>
            <w:r w:rsidRPr="00182B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5360F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6D47DA5E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900A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информационной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3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системе жилищного строительства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CD96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363195" w14:paraId="76357360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311F" w14:textId="77777777" w:rsidR="0004172E" w:rsidRPr="00363195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19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65E88" w14:textId="77777777" w:rsidR="0004172E" w:rsidRPr="00363195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C447AC0" w14:textId="77777777" w:rsidR="0079369E" w:rsidRDefault="0079369E" w:rsidP="007936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7B982055" w14:textId="77777777" w:rsidR="0004172E" w:rsidRPr="00182BB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319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0E21128" w14:textId="43C23950" w:rsidR="0004172E" w:rsidRPr="00182BB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</w:t>
      </w:r>
      <w:r w:rsidRPr="00182B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BB8D2C0" w14:textId="0D1D85FC" w:rsidR="0004172E" w:rsidRPr="00182BBF" w:rsidRDefault="0047353C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</w:t>
      </w:r>
      <w:proofErr w:type="gramStart"/>
      <w:r w:rsidR="0004172E" w:rsidRPr="00182B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</w:t>
      </w:r>
      <w:r w:rsidR="0004172E" w:rsidRPr="00182B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7C7A0F8C" w14:textId="77777777" w:rsidR="0004172E" w:rsidRDefault="0004172E" w:rsidP="0004172E">
      <w:pPr>
        <w:tabs>
          <w:tab w:val="left" w:pos="403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B35688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962C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8CC5B7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9CC02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6429FD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BB0C5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A93195" w14:textId="77777777" w:rsidR="0004172E" w:rsidRPr="008E0D37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E00DED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831882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7C502424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76F18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BDA27E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F8D25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A6A853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943080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1568C2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6099AE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F47712" w14:textId="77777777" w:rsidR="0004172E" w:rsidRPr="00313A64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8E157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52E46" w14:textId="77777777" w:rsidR="0079369E" w:rsidRDefault="0079369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9A90F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179837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CFF5B" w14:textId="0E97415B" w:rsidR="0047353C" w:rsidRDefault="0004172E" w:rsidP="00473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t>ПРИЛОЖЕНИЕ № 4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C43F8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</w:t>
      </w:r>
      <w:r w:rsidRPr="002F0C3B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48E47525" w14:textId="10CD1244" w:rsidR="0004172E" w:rsidRPr="000F5786" w:rsidRDefault="0004172E" w:rsidP="0047353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у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слуги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7F6EE933" w14:textId="77777777" w:rsidR="0004172E" w:rsidRPr="00313A64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внесении изменений в разрешение на строительство</w:t>
      </w:r>
    </w:p>
    <w:p w14:paraId="5CF544C8" w14:textId="747DD603" w:rsidR="0004172E" w:rsidRPr="00DA4889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485CA537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53B12C9" w14:textId="27DF1D22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14:paraId="664C80C2" w14:textId="1AB55FF6" w:rsidR="0004172E" w:rsidRPr="00313A64" w:rsidRDefault="0004172E" w:rsidP="0047353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роительство федерального органа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исполнительной власти, органа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исполнительной 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 субъекта Россий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ской Федерации, органа местного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  <w:r w:rsidRPr="009E5E5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1FF48738" w14:textId="1D6F23BE" w:rsidR="0004172E" w:rsidRPr="008D76B8" w:rsidRDefault="0047353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51 Градос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троительного кодекса Российской 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прошу внести изменение в разреш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на строительство в связи с </w:t>
      </w:r>
      <w:r w:rsidR="0004172E" w:rsidRPr="00855928">
        <w:rPr>
          <w:rFonts w:ascii="Times New Roman" w:hAnsi="Times New Roman" w:cs="Times New Roman"/>
          <w:sz w:val="24"/>
          <w:szCs w:val="24"/>
        </w:rPr>
        <w:t>необходимостью  продления  срока  действия разрешения на строительство на ____________ месяц</w:t>
      </w:r>
      <w:proofErr w:type="gramStart"/>
      <w:r w:rsidR="0004172E" w:rsidRPr="00855928">
        <w:rPr>
          <w:rFonts w:ascii="Times New Roman" w:hAnsi="Times New Roman" w:cs="Times New Roman"/>
          <w:sz w:val="24"/>
          <w:szCs w:val="24"/>
        </w:rPr>
        <w:t>а</w:t>
      </w:r>
      <w:r w:rsidR="0004172E" w:rsidRPr="0047353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04172E" w:rsidRPr="0047353C">
        <w:rPr>
          <w:rFonts w:ascii="Times New Roman" w:hAnsi="Times New Roman" w:cs="Times New Roman"/>
          <w:sz w:val="24"/>
          <w:szCs w:val="24"/>
        </w:rPr>
        <w:t>-ев).</w:t>
      </w:r>
      <w:r w:rsidR="0004172E" w:rsidRPr="008559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728"/>
        <w:gridCol w:w="2268"/>
      </w:tblGrid>
      <w:tr w:rsidR="0004172E" w:rsidRPr="008D76B8" w14:paraId="24A3704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422A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2E438" w14:textId="7B744101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 о физическом лице, в случае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застройщиком является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19F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5678C31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803B4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2E00B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9BCB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28DFA2E0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04B2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DBAF" w14:textId="03F8CAEB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личность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в случае, если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тройщик является индивидуальным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8966D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D22581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2599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7173A" w14:textId="7A8D3F0F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F233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4DD2C67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AEBE2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2267" w14:textId="77777777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B970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734DC4C7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3C534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121CC" w14:textId="77777777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7B0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63D623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0A52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A15E" w14:textId="17B90A4D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41C1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0603C83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549B" w14:textId="77777777" w:rsidR="0004172E" w:rsidRPr="00A96CD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3B7D9" w14:textId="46E7C30E" w:rsidR="0004172E" w:rsidRPr="00A96CD6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</w:t>
            </w:r>
            <w:r w:rsidR="0047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0A4E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A243E0B" w14:textId="77777777" w:rsidR="0004172E" w:rsidRPr="008D76B8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6D0CF4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об объекте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6728"/>
        <w:gridCol w:w="2268"/>
      </w:tblGrid>
      <w:tr w:rsidR="0004172E" w:rsidRPr="008D76B8" w14:paraId="2D1F188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6C820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86B82" w14:textId="2DBC6D94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именование объекта капитального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льства (этапа) в соответствии с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проектной документацией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казывается наименование объекта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капитального строительства в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соответствии с утвержден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ной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застройщиком или заказчиком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проектной документацией)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4C0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4D081E2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381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6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32B5" w14:textId="7D6FC43C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реконструируемого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End"/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в случае проведения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рек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онструкции объекта капитального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строительства)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2DD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B7A6250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1A7938" w14:textId="77777777" w:rsidR="0004172E" w:rsidRPr="008D76B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Сведения о ранее выданном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890"/>
        <w:gridCol w:w="1965"/>
        <w:gridCol w:w="1980"/>
      </w:tblGrid>
      <w:tr w:rsidR="0004172E" w:rsidRPr="008D76B8" w14:paraId="061C015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9313C" w14:textId="4432C880" w:rsidR="0004172E" w:rsidRPr="008D76B8" w:rsidRDefault="0047353C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="0004172E"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2A71B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1AE9E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CE51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8D76B8" w14:paraId="18C4AF1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C79FC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  <w:p w14:paraId="0B90C3C4" w14:textId="77777777" w:rsidR="0004172E" w:rsidRPr="00F40FC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FC8F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FE94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B8F1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C7E18BD" w14:textId="77777777" w:rsidR="0004172E" w:rsidRPr="008D76B8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Сведения о земельном участке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5"/>
        <w:gridCol w:w="6526"/>
        <w:gridCol w:w="2268"/>
      </w:tblGrid>
      <w:tr w:rsidR="0004172E" w:rsidRPr="008D76B8" w14:paraId="49AABFE8" w14:textId="77777777" w:rsidTr="0004172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7EF84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4.1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C612A" w14:textId="6B42BD39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Кадастровый  номер земельного участка (земельных участков), в пределах которого (которых) расположен или планируется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объекта капитального строительства</w:t>
            </w:r>
            <w:r w:rsidR="004735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(заполнение не обяза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тельно при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выдаче разрешения на строительство линейного объекта, для размещения которого не требуется образование земельного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участка)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434D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7A99B799" w14:textId="77777777" w:rsidTr="0004172E"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10671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4.2 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0EAC0" w14:textId="44799C21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утвержденного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проекта межевания территории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либо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решения об утверждении схемы расположения земельного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или 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участков на кадастровом плане территории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 случаях, предусмотренных частью 11статьи 57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 и частью 73статьи 51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AAF73" w14:textId="77777777" w:rsidR="0004172E" w:rsidRPr="008D76B8" w:rsidRDefault="0004172E" w:rsidP="004735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256D34" w14:textId="77777777" w:rsidR="0004172E" w:rsidRPr="000319B3" w:rsidRDefault="0004172E" w:rsidP="004735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DB5137" w14:textId="7A623508" w:rsidR="0004172E" w:rsidRPr="008D76B8" w:rsidRDefault="0047353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сообщаю, что строительство/реконструкция объекта капитального</w:t>
      </w:r>
      <w:r w:rsidR="0004172E"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строительства будет осуществляться на основании следующих документов:</w:t>
      </w:r>
    </w:p>
    <w:p w14:paraId="3CC75F0E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5252"/>
        <w:gridCol w:w="1984"/>
        <w:gridCol w:w="1843"/>
      </w:tblGrid>
      <w:tr w:rsidR="0004172E" w:rsidRPr="008D76B8" w14:paraId="37046A93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67F24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866DC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EFD82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03A2C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документа</w:t>
            </w:r>
          </w:p>
        </w:tc>
      </w:tr>
      <w:tr w:rsidR="0004172E" w:rsidRPr="008D76B8" w14:paraId="7B24DFDF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952E8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E6F64" w14:textId="4DA13BF4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адостроительный план земельного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стка или в случае строительства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йного объекта реквизиты проекта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планировки и проекта межевания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итории (за исключением случаев,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которых для строительства,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онструкции линейного объекта не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требуется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одготовка документации по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планировке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1264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4F9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64E7A50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D63C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77A1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жительное заключение экспертизы проектной документации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ается в случаях, если проектная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док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ументация подлежит экспертизе в соответствии со статьей 49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324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CE7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150F9B3C" w14:textId="77777777" w:rsidTr="0004172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70DED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2626" w14:textId="3D85E8FE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Положительное заключение государственной экологической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спертизы проектной документации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казываются реквизиты приказа об</w:t>
            </w:r>
            <w:r w:rsidR="00440C3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утвержд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ении заключения в случаях, если проектная документация подлежит экологической экспертизе в 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соответствии со статьей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49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Градостроительного кодекса</w:t>
            </w: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Российской Федерации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4CC2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76D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2C300F3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082DF0" w14:textId="034092EE" w:rsidR="0004172E" w:rsidRPr="008D76B8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8D76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предоставления услуги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2126"/>
      </w:tblGrid>
      <w:tr w:rsidR="0004172E" w:rsidRPr="008D76B8" w14:paraId="5E0B443E" w14:textId="77777777" w:rsidTr="0004172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72AD9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федеральной государственной информационной системе "Единый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портал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 (функций)"/ на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региональном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и муниципальных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3BECB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10DE31BD" w14:textId="77777777" w:rsidTr="0004172E">
        <w:trPr>
          <w:trHeight w:val="41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F6BEC" w14:textId="77777777" w:rsidR="0004172E" w:rsidRDefault="0004172E" w:rsidP="00EF3C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местного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центр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услу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г, расположенный по 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адресу:__</w:t>
            </w:r>
            <w:r w:rsidR="00EF3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</w:t>
            </w:r>
          </w:p>
          <w:p w14:paraId="7145D7D6" w14:textId="3C1112D0" w:rsidR="00EF3C5E" w:rsidRPr="008D76B8" w:rsidRDefault="00EF3C5E" w:rsidP="00EF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1A5D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3AA00AF6" w14:textId="77777777" w:rsidTr="0004172E">
        <w:trPr>
          <w:trHeight w:val="692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CBD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направить на бумажном носителе на почтовый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адрес: ___________________________________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E3E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6565C67B" w14:textId="77777777" w:rsidTr="0004172E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4F9E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8D76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287C" w14:textId="77777777" w:rsidR="0004172E" w:rsidRPr="008D76B8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D76B8" w14:paraId="16D6D234" w14:textId="77777777" w:rsidTr="000417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C47B0" w14:textId="77777777" w:rsidR="0004172E" w:rsidRPr="008D76B8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6B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51AB41BC" w14:textId="77777777" w:rsidR="00EF3C5E" w:rsidRDefault="00EF3C5E" w:rsidP="00EF3C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4A4ACF42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6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32FE03EC" w14:textId="77777777" w:rsidR="0004172E" w:rsidRPr="00DA4889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E9529E" w14:textId="54ED5D91" w:rsidR="0004172E" w:rsidRPr="001435B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______________________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143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735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3136816" w14:textId="312B7605" w:rsidR="0004172E" w:rsidRPr="001435BE" w:rsidRDefault="0047353C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proofErr w:type="gramStart"/>
      <w:r w:rsidR="0004172E" w:rsidRPr="001435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</w:t>
      </w:r>
      <w:r w:rsidR="0004172E" w:rsidRPr="001435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</w:t>
      </w:r>
      <w:r w:rsidR="0004172E" w:rsidRPr="001435BE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4A8D1B63" w14:textId="77777777" w:rsidR="0004172E" w:rsidRPr="002F5370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0877F" w14:textId="77777777" w:rsidR="0004172E" w:rsidRPr="002F5370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AE781" w14:textId="77777777" w:rsidR="0004172E" w:rsidRDefault="0004172E" w:rsidP="0004172E">
      <w:pPr>
        <w:tabs>
          <w:tab w:val="left" w:pos="6615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D02DEF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EFD39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C52D8E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715CC1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02C7C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B758C0" w14:textId="77777777" w:rsidR="0004172E" w:rsidRPr="00C00273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D4B76F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DF690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38D8F7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04E84FBB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475DCC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E64309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FA687A3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AE4A1D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5E0278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917775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A09061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0B8BF4" w14:textId="77777777" w:rsidR="00EF3C5E" w:rsidRPr="00DA4889" w:rsidRDefault="00EF3C5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CFC104" w14:textId="77777777" w:rsidR="0004172E" w:rsidRPr="00DA4889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77BB90" w14:textId="77777777" w:rsidR="006320A9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ПРИЛОЖЕНИЕ № 5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 к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7353C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Start"/>
      <w:r w:rsidR="006320A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2527503" w14:textId="1D6369EE" w:rsidR="0004172E" w:rsidRPr="000F5786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Pr="00C00273">
        <w:rPr>
          <w:rFonts w:ascii="Times New Roman" w:eastAsia="Times New Roman" w:hAnsi="Times New Roman" w:cs="Times New Roman"/>
          <w:color w:val="000000"/>
          <w:lang w:eastAsia="ru-RU"/>
        </w:rPr>
        <w:t>муниципальной</w:t>
      </w:r>
      <w:r w:rsid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услуги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14:paraId="305FB222" w14:textId="799B91EA" w:rsidR="0004172E" w:rsidRPr="00C0027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</w:pP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 xml:space="preserve">              </w:t>
      </w:r>
      <w:r w:rsidRPr="00C0027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для физического лица, полное наименование застройщика, ИНН, ОГРН – для юридического лица,</w:t>
      </w:r>
      <w:r w:rsidRPr="00C0027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br/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273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  <w:lang w:eastAsia="ru-RU"/>
        </w:rPr>
        <w:t>почтовый индекс и адрес, телефон, адрес электронной почты)</w:t>
      </w:r>
      <w:proofErr w:type="gramEnd"/>
    </w:p>
    <w:p w14:paraId="6241851D" w14:textId="77777777" w:rsidR="0004172E" w:rsidRPr="00DA4889" w:rsidRDefault="0004172E" w:rsidP="00632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0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C0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приеме документов</w:t>
      </w:r>
    </w:p>
    <w:p w14:paraId="069C9450" w14:textId="77777777" w:rsidR="0004172E" w:rsidRPr="00DA4889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F26E52" w14:textId="1498A9F0" w:rsidR="0004172E" w:rsidRPr="00DA4889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958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</w:t>
      </w:r>
      <w:r w:rsidR="006320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</w:t>
      </w:r>
      <w:r w:rsidRPr="00C00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исполнительной власти, органа исполнительной власти субъекта Российской Федерации, органа местного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самоуправления, организации)</w:t>
      </w:r>
    </w:p>
    <w:p w14:paraId="527F0E8A" w14:textId="23F73D8B" w:rsidR="0004172E" w:rsidRPr="00F95870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приеме докуме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нтов для предоставления услуги «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 разрешения на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Вам отказано по следующим основаниям:</w:t>
      </w:r>
    </w:p>
    <w:p w14:paraId="6F5D9A4C" w14:textId="77777777" w:rsidR="0004172E" w:rsidRPr="00600F3A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969"/>
        <w:gridCol w:w="3666"/>
      </w:tblGrid>
      <w:tr w:rsidR="0004172E" w:rsidRPr="00C00273" w14:paraId="737186AA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55177" w14:textId="77777777" w:rsidR="0004172E" w:rsidRPr="00C0027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 регламента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325D0" w14:textId="77777777" w:rsidR="0004172E" w:rsidRPr="00C0027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отказав соответствии с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E5F79" w14:textId="77777777" w:rsidR="0004172E" w:rsidRPr="00C0027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04172E" w:rsidRPr="00C00273" w14:paraId="728A3F04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81334" w14:textId="0DABA0C3" w:rsidR="0004172E" w:rsidRPr="00DA4889" w:rsidRDefault="006320A9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«а»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59E04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аявление о выдаче разрешения на строительство, заявление о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изменений, уведомление представлено в орган государственной власти, орган местного самоуправления или организацию, в полномочия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оторых не входит предоставление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BB70C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Указывается, какое ведомство,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ганизация предоставляет услугу, 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его 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нахождении</w:t>
            </w:r>
          </w:p>
        </w:tc>
      </w:tr>
      <w:tr w:rsidR="0004172E" w:rsidRPr="00C00273" w14:paraId="7DF67D49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07FCE" w14:textId="41FD4C77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3C558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неполное заполнение полей в форме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о выдаче 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строительство, заявления о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изменений, уведомления,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в интерактивной форме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(уведомления) на Едином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портале, региональном портале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B40F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C00273" w14:paraId="3DC911C4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1518D" w14:textId="7615ED76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28E21" w14:textId="3903E8EA" w:rsidR="0004172E" w:rsidRPr="00DA4889" w:rsidRDefault="0004172E" w:rsidP="00955A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непредставление документов,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подпунктами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95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5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955A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 настоящего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33DDD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документов, не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заявителем</w:t>
            </w:r>
          </w:p>
        </w:tc>
      </w:tr>
      <w:tr w:rsidR="0004172E" w:rsidRPr="00C00273" w14:paraId="630FC32D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B54CF" w14:textId="70EAC642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16369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утратили силу на день обращения за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получением услуги (документ,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удостоверяющий личность; документ, удостоверяющий полномочия представителя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заявителя, в случае обращения за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получением услуги указанны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лицом)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FA7A8" w14:textId="6960C285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утративших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</w:t>
            </w:r>
          </w:p>
        </w:tc>
      </w:tr>
      <w:tr w:rsidR="0004172E" w:rsidRPr="00C00273" w14:paraId="5F3794FE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8BCF" w14:textId="1A1D5139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364B5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представленные документы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 подчистки и исправления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текста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4BCC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</w:tr>
      <w:tr w:rsidR="0004172E" w:rsidRPr="00C00273" w14:paraId="4C5824F8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C3D7" w14:textId="278B21F4" w:rsidR="0004172E" w:rsidRPr="00DA488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4FAB4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электронной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документы содержат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повреждения, наличие которых не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позволяет в полном объеме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получить информацию и сведения,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содержащиеся в документах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29EF0" w14:textId="77777777" w:rsidR="0004172E" w:rsidRPr="00DA488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Pr="00DA48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повреждения</w:t>
            </w:r>
          </w:p>
        </w:tc>
      </w:tr>
      <w:tr w:rsidR="0004172E" w:rsidRPr="00C00273" w14:paraId="41724C7C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F1861" w14:textId="46D347A7" w:rsidR="0004172E" w:rsidRPr="00FF0D7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73CB8" w14:textId="286D3A1B" w:rsidR="0004172E" w:rsidRPr="00FF0D7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о выдаче разрешения на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строительство, заявление о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внесении изменений, уведомление и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документы, указанные в п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одпунктах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-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представлены в электронной форме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нарушением требований,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тановленных пунктами 2.5 -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45DF" w14:textId="77777777" w:rsidR="0004172E" w:rsidRPr="00FF0D7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C00273" w14:paraId="6AEDF28C" w14:textId="77777777" w:rsidTr="0004172E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D0E08" w14:textId="35E14949" w:rsidR="0004172E" w:rsidRPr="00FF0D7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«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032B5" w14:textId="0708C44C" w:rsidR="0004172E" w:rsidRPr="00FF0D7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установленных ста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тьей 11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Федерального закона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подписи»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признания квалиф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ицированной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электронной подписи 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действительной в документах,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представленных в электронной</w:t>
            </w:r>
            <w:r w:rsidRPr="00C00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60F83" w14:textId="77777777" w:rsidR="0004172E" w:rsidRPr="00FF0D79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исчерпывающий перечень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электронных документов, не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соответствующих указанному</w:t>
            </w:r>
            <w:r w:rsidRPr="00FF0D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критерию</w:t>
            </w:r>
          </w:p>
        </w:tc>
      </w:tr>
    </w:tbl>
    <w:p w14:paraId="457EDC85" w14:textId="77777777" w:rsidR="0004172E" w:rsidRPr="00C0027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D5E3A5" w14:textId="77777777" w:rsidR="006320A9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информируем:____________________________________________</w:t>
      </w:r>
      <w:r w:rsidRPr="0030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3052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приеме документов, а также иная дополнительная информация</w:t>
      </w:r>
      <w:proofErr w:type="gramEnd"/>
    </w:p>
    <w:p w14:paraId="312AEEC6" w14:textId="0F8AF521" w:rsidR="0004172E" w:rsidRPr="001150E8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при наличии)</w:t>
      </w:r>
    </w:p>
    <w:p w14:paraId="5716E7B0" w14:textId="77777777" w:rsidR="0004172E" w:rsidRPr="003052F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C328E6" w14:textId="0150367D" w:rsidR="0004172E" w:rsidRPr="001150E8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proofErr w:type="gramStart"/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    _____________________      __________________________________</w:t>
      </w:r>
      <w:r w:rsidRPr="00C00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</w:t>
      </w:r>
      <w:r w:rsidRPr="001150E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6E04D0D9" w14:textId="77777777" w:rsidR="0004172E" w:rsidRPr="00C0027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CD181B" w14:textId="77777777" w:rsidR="0004172E" w:rsidRPr="00C00273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22A6A3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155AA" w14:textId="77777777" w:rsidR="009D3DEF" w:rsidRDefault="009D3DEF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03234" w14:textId="77777777" w:rsidR="009D3DEF" w:rsidRPr="00C00273" w:rsidRDefault="009D3DEF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5FAB75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418517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F12C88" w14:textId="4C64F15D" w:rsidR="0004172E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>ПРИЛОЖЕНИЕ № 6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6320A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14:paraId="2C463FF0" w14:textId="3DE129ED" w:rsidR="0004172E" w:rsidRPr="00EF15F4" w:rsidRDefault="0004172E" w:rsidP="006320A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</w:t>
      </w:r>
      <w:r w:rsidR="006320A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982626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="00440C33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муниципальной услуги </w:t>
      </w:r>
    </w:p>
    <w:p w14:paraId="0FDC4C63" w14:textId="77777777" w:rsidR="006730EC" w:rsidRDefault="006730EC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0FAE8F" w14:textId="56966168" w:rsidR="0004172E" w:rsidRPr="00957C0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ство (при наличии)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ого лица, зарегистрированного в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качестве индивид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уального предпринимателя) – для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лица,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олное наименование застройщика,</w:t>
      </w:r>
      <w:r w:rsidR="00955A5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рес, телефон, адрес электронной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957C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14:paraId="323F7B3A" w14:textId="77777777" w:rsidR="006320A9" w:rsidRDefault="006320A9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AA86BA7" w14:textId="60FA1A9B" w:rsidR="0004172E" w:rsidRPr="003052F3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proofErr w:type="gramStart"/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разрешения на строительство</w:t>
      </w:r>
      <w:r w:rsidRPr="009826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ерального органа исполнительной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власти субъекта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местного самоуправления,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6CE5BB9E" w14:textId="77777777" w:rsidR="006320A9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9694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Start"/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результатам рассмотрения заявления о выдаче разрешения на с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от________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принято решение об отказе</w:t>
      </w:r>
      <w:proofErr w:type="gramEnd"/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выдаче</w:t>
      </w: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(д</w:t>
      </w:r>
      <w:r w:rsidRPr="005B38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ата и 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</w:t>
      </w:r>
      <w:r w:rsidRPr="005B38E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0A36DF5B" w14:textId="445B9449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2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 на строительство.</w:t>
      </w:r>
    </w:p>
    <w:p w14:paraId="762358EF" w14:textId="47C49E5D" w:rsidR="0004172E" w:rsidRPr="005B38E2" w:rsidRDefault="006320A9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394"/>
        <w:gridCol w:w="3823"/>
      </w:tblGrid>
      <w:tr w:rsidR="0004172E" w:rsidRPr="00982626" w14:paraId="415C9F60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7AF7A" w14:textId="77777777" w:rsidR="0004172E" w:rsidRPr="006320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</w:t>
            </w:r>
            <w:proofErr w:type="gramStart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spellEnd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3AF77" w14:textId="77777777" w:rsidR="0004172E" w:rsidRPr="006320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</w:t>
            </w: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выдаче разрешения на строительство, в соответствии с административным регламентом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F4165" w14:textId="77777777" w:rsidR="0004172E" w:rsidRPr="006320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 выдаче разрешения на строительство</w:t>
            </w:r>
          </w:p>
        </w:tc>
      </w:tr>
      <w:tr w:rsidR="0004172E" w:rsidRPr="00982626" w14:paraId="78B4FD82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FDFE" w14:textId="5FA872F8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EC420" w14:textId="4C57AE11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смотренных подпунктами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 2.8, пунктом 2.9.1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дминистративного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6EB12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6F681755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5A9D" w14:textId="39A07187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1292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требованиям к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строительству, реконструкции объекта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строительства,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установленным на дату выдачи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представленного для получения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разрешения на строительство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плана земельного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06D91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03C56207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18E9" w14:textId="4C28526B" w:rsidR="0004172E" w:rsidRPr="005E56A9" w:rsidRDefault="0004172E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C4E07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тов, в случае выдачи разрешения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троительство линейного объекта, требованиям проекта планировки территории и проекта межевания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(за исключением случаев,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которых для строительства,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 линейного объекта 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требуется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документации по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планировке территории)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A42E7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7E9A9097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E4C4F" w14:textId="3280B2E0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23B28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вленных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документов разрешенному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использованию земельного участка 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(или) ограничениям, установленным в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соответствии с земельным и иным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законодательством Российской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Федерации и действующим на дату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 разрешения на строительство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39CF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73707DE3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DB42" w14:textId="58B9AA42" w:rsidR="0004172E" w:rsidRPr="005E56A9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23C2" w14:textId="77777777" w:rsidR="0004172E" w:rsidRPr="005E56A9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представленных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нтов требованиям, установленным в разрешении на отклонение от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дельных параметров разрешенного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строительства, реконструкции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8677" w14:textId="77777777" w:rsidR="0004172E" w:rsidRPr="005E56A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5E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982626" w14:paraId="3885BE1C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A54A4" w14:textId="42AA7138" w:rsidR="0004172E" w:rsidRPr="00E661AA" w:rsidRDefault="0004172E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6320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DF610" w14:textId="77777777" w:rsidR="0004172E" w:rsidRPr="00E661AA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органа исполнительной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субъекта РФ,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полномоченного в области охраны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бъектов культурного наследия, о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есоответствии раздела проектной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кументации объекта капитального строительства предмету охраны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ческого поселения и требованиям 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архитектурным решениям объектов капитального строительства, установленным градостроительным регламентом применительно к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ориальной зоне, расположенной в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аницах территории исторического поселения федерального или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регионального значения;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9F87" w14:textId="77777777" w:rsidR="0004172E" w:rsidRPr="00E661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4172E" w:rsidRPr="00982626" w14:paraId="3CAF1E49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AF742" w14:textId="61CC08B1" w:rsidR="0004172E" w:rsidRPr="00E661AA" w:rsidRDefault="006320A9" w:rsidP="006320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CA865" w14:textId="1B4D4F86" w:rsidR="0004172E" w:rsidRPr="00E661AA" w:rsidRDefault="0004172E" w:rsidP="006320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твие документации по планировке территории, утвержденной в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ствии с договором о комплексном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итии территории (за исключением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чаев самостоятельной реализации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Ф, субъектом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или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ипальным образованием решения о комплексном развитии территории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застройки или реализации 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кого решения юридическим лицом,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определенным в соответствии с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Градостроительным кодексом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РФ или субъектом 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РФ), в случае, если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строительство, реконструкция объ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капитального строительства планируются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территории, в отношении которой органом местного самоуправления принято решение о комплексном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развитии территории по инициативе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6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 местного самоуправления.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509A1" w14:textId="77777777" w:rsidR="0004172E" w:rsidRPr="00E661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61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</w:tbl>
    <w:p w14:paraId="116B3780" w14:textId="77777777" w:rsidR="006730EC" w:rsidRDefault="006320A9" w:rsidP="006320A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</w:p>
    <w:p w14:paraId="2529A439" w14:textId="12320F40" w:rsidR="0004172E" w:rsidRDefault="006730EC" w:rsidP="006320A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явлением о выдаче разрешения на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строительство после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 в досудебном порядке путем направления жалобы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320A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судебном порядке.</w:t>
      </w:r>
      <w:proofErr w:type="gramEnd"/>
    </w:p>
    <w:p w14:paraId="498DE00B" w14:textId="4DD3EBC1" w:rsidR="0004172E" w:rsidRDefault="0004172E" w:rsidP="006730EC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(</w:t>
      </w:r>
      <w:r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указывается информация, необходимая для устранения причин отказа в выдаче разрешения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строительство, а </w:t>
      </w:r>
      <w:r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также иная дополнительная информация при наличии)</w:t>
      </w:r>
    </w:p>
    <w:p w14:paraId="62D8EED2" w14:textId="77777777" w:rsidR="0004172E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AAEE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  </w:t>
      </w:r>
      <w:r w:rsidR="000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</w:t>
      </w:r>
      <w:r w:rsidR="000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172E" w:rsidRPr="00E661A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r w:rsidR="0004172E"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</w:t>
      </w:r>
      <w:r w:rsidR="0004172E"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</w:t>
      </w:r>
      <w:r w:rsidR="0004172E" w:rsidRPr="00E661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="0004172E"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0A4D5C41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ECC8D" w14:textId="7C74076A" w:rsidR="0004172E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75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336A9489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D11AD2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2FEB5F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97B01A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4BBA7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3CA1E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1CB3E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2E5E3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8E2224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49C8A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A34D6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DCBAF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C593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F74628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4B48B2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F30982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64AC31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2A89BE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3F30FB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EADF90E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3385C5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43A34D1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0901E8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9ADBC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EF1BFE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11B4EB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56667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523C4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59F5D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637FDB6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D0CFE1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7CA36F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967C1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62362FD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699354A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9E2643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2E8BAA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D2A764" w14:textId="77777777" w:rsidR="009D3DEF" w:rsidRDefault="009D3DEF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F6C9180" w14:textId="77777777" w:rsidR="009D3DEF" w:rsidRDefault="009D3DEF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6C419" w14:textId="77777777" w:rsidR="009D3DEF" w:rsidRDefault="009D3DEF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8B0E2DB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FBCD30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AFB9E47" w14:textId="77777777" w:rsidR="006730EC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1F3DC98" w14:textId="77777777" w:rsidR="006730EC" w:rsidRPr="00617532" w:rsidRDefault="006730EC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97355" w14:textId="734183CF" w:rsidR="0004172E" w:rsidRDefault="0004172E" w:rsidP="006730EC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ПРИЛОЖЕНИЕ № 7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</w:t>
      </w:r>
      <w:r w:rsidR="006730E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 w:rsidRPr="00A24FD3">
        <w:rPr>
          <w:rFonts w:ascii="Times New Roman" w:eastAsia="Times New Roman" w:hAnsi="Times New Roman" w:cs="Times New Roman"/>
          <w:color w:val="000000"/>
          <w:lang w:eastAsia="ru-RU"/>
        </w:rPr>
        <w:t xml:space="preserve">муниципальной услуги </w:t>
      </w:r>
    </w:p>
    <w:p w14:paraId="7F63FF58" w14:textId="77777777" w:rsidR="006730EC" w:rsidRDefault="006730EC" w:rsidP="00673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DA6835" w14:textId="1130DC6B" w:rsidR="0004172E" w:rsidRPr="00265897" w:rsidRDefault="0004172E" w:rsidP="006730E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полное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</w:t>
      </w:r>
      <w:r w:rsidR="006730EC"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застройщика,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="006730EC"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1A849CA9" w14:textId="77777777" w:rsidR="006730EC" w:rsidRDefault="006730EC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DDC9B69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A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proofErr w:type="gramEnd"/>
      <w:r w:rsidRPr="00A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Е Ш Е Н И Е</w:t>
      </w:r>
      <w:r w:rsidRPr="00A24F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изменений в разрешение на строительство</w:t>
      </w:r>
    </w:p>
    <w:p w14:paraId="0342E30A" w14:textId="2BFD30AB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6730E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7C27CEC6" w14:textId="5F803D3C" w:rsidR="006730EC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по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 </w:t>
      </w:r>
    </w:p>
    <w:p w14:paraId="1F3488BF" w14:textId="55BA0774" w:rsidR="006730EC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</w:t>
      </w:r>
    </w:p>
    <w:p w14:paraId="7CE10BC1" w14:textId="57D0B6E1" w:rsidR="006730EC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№_______________ принято  решение  об отказе  во 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изменений в разрешение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14:paraId="380CAC95" w14:textId="217E1A11" w:rsidR="0004172E" w:rsidRDefault="006730EC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(</w:t>
      </w:r>
      <w:r w:rsidR="0004172E" w:rsidRPr="00A24FD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номер регистрации)</w:t>
      </w:r>
    </w:p>
    <w:p w14:paraId="5945A194" w14:textId="1E0DE7B6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24F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</w:p>
    <w:tbl>
      <w:tblPr>
        <w:tblW w:w="9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961"/>
        <w:gridCol w:w="3256"/>
      </w:tblGrid>
      <w:tr w:rsidR="0004172E" w:rsidRPr="00A24FD3" w14:paraId="7061705B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F3D23" w14:textId="77777777" w:rsidR="0004172E" w:rsidRPr="006730EC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администра-тивного</w:t>
            </w:r>
            <w:proofErr w:type="spellEnd"/>
            <w:proofErr w:type="gramEnd"/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332C" w14:textId="77777777" w:rsidR="0004172E" w:rsidRPr="006730EC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во внесении изменений в разрешение на строительство, в соответствии с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F17" w14:textId="05EE0FCF" w:rsidR="0004172E" w:rsidRPr="006730EC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во</w:t>
            </w:r>
            <w:r w:rsidR="00440C33"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изменений в разрешение на</w:t>
            </w:r>
            <w:r w:rsidR="00440C33"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04172E" w:rsidRPr="00A24FD3" w14:paraId="28F3B175" w14:textId="77777777" w:rsidTr="009D3DEF">
        <w:trPr>
          <w:trHeight w:val="334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04C71" w14:textId="535A5A2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16EC8" w14:textId="1424EC94" w:rsidR="0004172E" w:rsidRPr="00A24FD3" w:rsidRDefault="0004172E" w:rsidP="00440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в уведомлении об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путем объединения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участков, в отношении которых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одного из которых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Градостроительным кодексом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выдано разрешение на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строительство, реквизитов решения об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участка в случае,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в соответствии с земельным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решение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принимает исполнительный орган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="009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осударственной власти или орган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  <w:proofErr w:type="gram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3BF6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4172E" w:rsidRPr="00A24FD3" w14:paraId="4D3636E6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BAED2" w14:textId="0FEDE72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E758C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уведомлении об образовании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путем объединения земельных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участков, в отношении которых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одного из которых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Градостроительным кодексом РФ выдано разрешение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04BBC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1F3FD51" w14:textId="77777777" w:rsidTr="009D3DEF">
        <w:trPr>
          <w:trHeight w:val="296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F9F6" w14:textId="19B31541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6152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в уведомлении об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 путем 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перераспределения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выдела из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реквизитов решения об образовании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в случае, если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земельным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решение 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образовании земельного участ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 принимает исполнительный орган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осударственной власти или орган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местного самоуправления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566C1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 требуется</w:t>
            </w:r>
          </w:p>
        </w:tc>
      </w:tr>
      <w:tr w:rsidR="0004172E" w:rsidRPr="00A24FD3" w14:paraId="094838CB" w14:textId="77777777" w:rsidTr="009D3DEF">
        <w:trPr>
          <w:trHeight w:val="23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9C200" w14:textId="1808F7EB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4EF9" w14:textId="58498F0D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уведомлении об образовании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путем раздела, перераспределения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или выдела 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участков, в отношении которых</w:t>
            </w:r>
            <w:r w:rsidR="009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Градостроительным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</w:t>
            </w:r>
            <w:r w:rsidR="009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сом Российской Федерации выдано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592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026C1E35" w14:textId="77777777" w:rsidTr="009D3DEF">
        <w:trPr>
          <w:trHeight w:val="34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799F" w14:textId="1D77D8C4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1933E" w14:textId="102F4984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размещения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строительства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к строительству,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онструкции объекта капитального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тельства, установленным на дату выдачи градостроительного плана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анного земельного участка путем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раздела, перераспределения земельных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частков или выдела из земельных участков, в отношении которых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9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Градостроительным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кодексом РФ выдано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разрешение на строительство</w:t>
            </w:r>
            <w:proofErr w:type="gramEnd"/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A7A2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3AF45F2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F7F0B" w14:textId="24687569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8DC9" w14:textId="13AB429F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представленный градостроительный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земельного участка, образованного путем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раздела, перераспределения земельных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участков или выдела из земельных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участков, в отношении которых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Градостроительным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кодексом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 на строительство, выдан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ранее</w:t>
            </w:r>
            <w:proofErr w:type="gramEnd"/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чем за три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года до дня направления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ления об образовании  земельного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утем раздела, перераспределения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емельных участков или выдела из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118B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7DC89AAD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B1C06" w14:textId="18EF2D8A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D41E" w14:textId="18E13B43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планируемого объекта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разрешенному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анию земельного участка и (или) ограничениям, установленным в соответствии с земельным и иным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законодательством РФ,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действующим на дату принятия решения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разрешение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земельных участков путем раздела,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перераспределения земельных участков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выдела из земельных участков,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отношении которых в соответствии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Градостроительным кодексом 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выдано разрешение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C56B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8101D5B" w14:textId="77777777" w:rsidTr="009D3DEF">
        <w:trPr>
          <w:trHeight w:val="143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CF05" w14:textId="169EF4BB" w:rsidR="0004172E" w:rsidRPr="00A24FD3" w:rsidRDefault="0004172E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CA324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уведомлении о переходе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права пользования недрами реквизитов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решения о предоставлении права пользования недрами и решения 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ереоформлении лицензии на право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недрами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BA259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5927FF49" w14:textId="77777777" w:rsidTr="009D3DEF">
        <w:trPr>
          <w:trHeight w:val="90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EAA0" w14:textId="0E96B000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94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уведомлении о переходе права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пользования недрами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C43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5C6B9F91" w14:textId="77777777" w:rsidTr="009D3DEF">
        <w:trPr>
          <w:trHeight w:val="12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96F28" w14:textId="22F7557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A47F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в уведомлении о переходе прав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земельный участок реквизитов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правоустанавливающ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их документов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такой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8BBDA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3866726F" w14:textId="77777777" w:rsidTr="009D3DEF">
        <w:trPr>
          <w:trHeight w:val="18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563CE" w14:textId="5EB498E2" w:rsidR="0004172E" w:rsidRPr="00A24FD3" w:rsidRDefault="0004172E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6730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29F6A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правоустанавливающих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кументов на земельный участок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если в Едином государственном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реестре недвижимости не соде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ржатся сведения о правоустанавливающих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 на земельный участок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A8D96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707CDE9F" w14:textId="77777777" w:rsidTr="009D3DEF">
        <w:trPr>
          <w:trHeight w:val="182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0D5FA" w14:textId="2C5107DF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DC6D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недостоверность сведений, указанных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уведомлении о переходе прав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участок, в отношении которого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Градостроительным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кодексом Российской Федерации выдано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2ED77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F5692DB" w14:textId="77777777" w:rsidTr="009D3DEF">
        <w:trPr>
          <w:trHeight w:val="2814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5654A" w14:textId="2403591A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B6E2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информации о выявленном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рамках государственного строительного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надзора, государственного земельного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надзора или муниципального земельного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контроля факте отсутствия начатых работ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 строительству, реконструкции на день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подачи заявления о внесении изменений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 в связи с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необходимостью продления срока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разрешения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E60DC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B574C1F" w14:textId="77777777" w:rsidTr="009D3DEF">
        <w:trPr>
          <w:trHeight w:val="2259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C9CDC" w14:textId="3B43D442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7615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информации органа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государственного строительного надзора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 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вии извещения о начале работ по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строительству, реконструкции, если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направление такого извещения является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обязательным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оответствии с требованиями части 5 статьи 52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Градостроительного кодекса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оссийской Федерации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D0C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15DDD1C9" w14:textId="77777777" w:rsidTr="009D3DEF">
        <w:trPr>
          <w:trHeight w:val="112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2091" w14:textId="04286BD8" w:rsidR="0004172E" w:rsidRPr="00A24FD3" w:rsidRDefault="006730EC" w:rsidP="00673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E5CA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заявления о внесении изменений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 менее чем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есять рабочих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до истечения срока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 разрешения на 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3862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5DA6072C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8873" w14:textId="1F2B614F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706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документов, предусмотренных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2.9.1 Административного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DFED5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079917E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FC00" w14:textId="1FD83C21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95DC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размещения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требованиям к строительству,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онструкции объекта капитального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тельства, установленным на дату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представленного для получения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разрешения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строительство или для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изменений в разрешение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льство градостроительного  плана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земельного участка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48BF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77CE998F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5AE7" w14:textId="1EA56653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1860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для внесения изменений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градостроительного плана земельного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участка, выданного после получения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строительство, но ранее чем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три года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дня направления заявления о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сении изменений в разрешение на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6E728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3187985C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ED59" w14:textId="1347FAE3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4679" w14:textId="2C2799F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объекта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капитального строительства разрешенному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использованию земельного участка и (или)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ограничениям, установленным в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земельным и иным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законодательством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действующим на дату принятия решения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внесении изменений в разрешение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7351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2DAFD623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CC229" w14:textId="435B73DC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181D6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планируемого размещения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объекта капитального строительст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требованиям, установленным в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нии на отклонение от предельных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параметров 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зрешенного строительства,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реконструкции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D64B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  <w:tr w:rsidR="0004172E" w:rsidRPr="00A24FD3" w14:paraId="4628E6F9" w14:textId="77777777" w:rsidTr="009D3DE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BCDA" w14:textId="350A54D4" w:rsidR="0004172E" w:rsidRPr="00A24FD3" w:rsidRDefault="00263899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="0004172E"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2.22.7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7E39D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заявления о внесении изменений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менее чем за десять рабочих дней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истечения срока действия разрешения на</w:t>
            </w:r>
            <w:r w:rsidRPr="00A24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</w:t>
            </w: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3F7DE" w14:textId="77777777" w:rsidR="0004172E" w:rsidRPr="00A24FD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A24FD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2A31CAE1" w14:textId="77777777" w:rsidR="0004172E" w:rsidRPr="00A24FD3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40ED35" w14:textId="32D4459F" w:rsidR="0004172E" w:rsidRDefault="00263899" w:rsidP="00263899">
      <w:pPr>
        <w:tabs>
          <w:tab w:val="left" w:pos="40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 _______________________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____________________* после 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устранения указанных нарушений. </w:t>
      </w:r>
      <w:proofErr w:type="gramStart"/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ован в досудебном порядке путем 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172E"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в судебном порядке.</w:t>
      </w:r>
      <w:proofErr w:type="gramEnd"/>
    </w:p>
    <w:p w14:paraId="552AD336" w14:textId="77777777" w:rsidR="00263899" w:rsidRDefault="00263899" w:rsidP="00263899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</w:p>
    <w:p w14:paraId="7CD8F16D" w14:textId="66F59E86" w:rsidR="0004172E" w:rsidRDefault="0004172E" w:rsidP="00263899">
      <w:pPr>
        <w:tabs>
          <w:tab w:val="left" w:pos="40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2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и изменений в </w:t>
      </w:r>
      <w:r w:rsidRPr="00E2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разрешение на строительство, а также иная дополнительная информация при наличии)</w:t>
      </w:r>
    </w:p>
    <w:p w14:paraId="5E257FB7" w14:textId="77777777" w:rsidR="00263899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     _____________________  __________________________________</w:t>
      </w:r>
      <w:r w:rsidRPr="00E217F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Pr="00035C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</w:t>
      </w:r>
      <w:r w:rsidRPr="00035C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</w:t>
      </w:r>
      <w:r w:rsidRPr="00035C0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14:paraId="4F71B387" w14:textId="77777777" w:rsidR="00263899" w:rsidRDefault="00263899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B2E75F" w14:textId="5FA170D0" w:rsidR="0004172E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58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4F62FC41" w14:textId="77777777" w:rsidR="0004172E" w:rsidRPr="00265897" w:rsidRDefault="0004172E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01EDF9" w14:textId="3F01AE7B" w:rsidR="0004172E" w:rsidRPr="00DA10D7" w:rsidRDefault="0004172E" w:rsidP="0004172E">
      <w:pPr>
        <w:tabs>
          <w:tab w:val="left" w:pos="4020"/>
        </w:tabs>
        <w:spacing w:line="240" w:lineRule="auto"/>
        <w:rPr>
          <w:rFonts w:ascii="Times New Roman" w:eastAsia="Times New Roman" w:hAnsi="Times New Roman" w:cs="Times New Roman"/>
          <w:lang w:eastAsia="ru-RU"/>
        </w:rPr>
      </w:pPr>
      <w:r w:rsidRPr="00DA10D7">
        <w:rPr>
          <w:rFonts w:ascii="Times New Roman" w:hAnsi="Times New Roman" w:cs="Times New Roman"/>
          <w:color w:val="000000"/>
        </w:rPr>
        <w:t>*Указывается один из вариантов: заявление о внесении изменений в разрешение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на строительство, заявление о внесении изменений в разрешение на строительство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в связи с необходимостью продления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срока действия разрешения на</w:t>
      </w:r>
      <w:r w:rsidR="00440C33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строительство, уведомление о переходе прав на земельный участок, права</w:t>
      </w:r>
      <w:r w:rsidR="00263899">
        <w:rPr>
          <w:rFonts w:ascii="Times New Roman" w:hAnsi="Times New Roman" w:cs="Times New Roman"/>
          <w:color w:val="000000"/>
        </w:rPr>
        <w:t xml:space="preserve"> </w:t>
      </w:r>
      <w:r w:rsidRPr="00DA10D7">
        <w:rPr>
          <w:rFonts w:ascii="Times New Roman" w:hAnsi="Times New Roman" w:cs="Times New Roman"/>
          <w:color w:val="000000"/>
        </w:rPr>
        <w:t>пользования недрами, об образовании земельного участка.</w:t>
      </w:r>
    </w:p>
    <w:p w14:paraId="217FF925" w14:textId="77777777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    </w:t>
      </w:r>
    </w:p>
    <w:p w14:paraId="355CAFA8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FCB8D0F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EEF47CB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3CA244A9" w14:textId="77777777" w:rsidR="00263899" w:rsidRDefault="00263899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A1F4591" w14:textId="4585B424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8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t>дминис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тративному 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5A13C18C" w14:textId="6A38D63E" w:rsidR="0004172E" w:rsidRPr="00027706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>п</w:t>
      </w:r>
      <w:r w:rsidRPr="007A5792">
        <w:rPr>
          <w:rFonts w:ascii="Times New Roman" w:eastAsia="Times New Roman" w:hAnsi="Times New Roman" w:cs="Times New Roman"/>
          <w:color w:val="000000"/>
          <w:lang w:eastAsia="ru-RU"/>
        </w:rPr>
        <w:t>редоставлени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муниципальной услуги</w:t>
      </w:r>
    </w:p>
    <w:p w14:paraId="42F507F4" w14:textId="77777777" w:rsidR="0004172E" w:rsidRPr="00027706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D3EEB4A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 А Я В Л Е Н И Е</w:t>
      </w: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исправлении допущенных опечаток и ошибок</w:t>
      </w: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в разрешении на строительство</w:t>
      </w:r>
    </w:p>
    <w:p w14:paraId="01D552F3" w14:textId="237DE08A" w:rsidR="0004172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6FDBD85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06836D" w14:textId="2E3A9108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 власти,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органа исполнительной власти субъекта Российской Федерации, органа местного самоуправления, организации)</w:t>
      </w:r>
    </w:p>
    <w:p w14:paraId="74ECE202" w14:textId="565D2370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исправить допущенную опечатку/ ошибку в разрешении на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</w:p>
    <w:p w14:paraId="3EA758C5" w14:textId="77777777" w:rsidR="0004172E" w:rsidRPr="007A579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169"/>
        <w:gridCol w:w="3685"/>
      </w:tblGrid>
      <w:tr w:rsidR="0004172E" w:rsidRPr="007A5792" w14:paraId="6802B8A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542BA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DA626" w14:textId="0CA5C22A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если застройщиком является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CBB5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4873022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350C3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E1E1C" w14:textId="4E167031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наличии)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E6C6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0BBC18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6BCA0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F4F3F" w14:textId="6184FCF2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удостоверяющего личност</w:t>
            </w:r>
            <w:proofErr w:type="gram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ь(</w:t>
            </w:r>
            <w:proofErr w:type="gram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указываются в случае, если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индивидуальным предпринимателем)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E6F3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051AFEA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5727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4298" w14:textId="0D209C1F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895F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3AED80C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C074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F0B09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63D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22A5A1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31834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4668C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D2D1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3709E0A1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0199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A161B" w14:textId="3711FFB8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0D9C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03F9D0A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B5AD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3949" w14:textId="3E0F1798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76210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1C6BCDC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48191D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разрешении на строительство, содержащем</w:t>
      </w:r>
    </w:p>
    <w:p w14:paraId="48F85B88" w14:textId="77777777" w:rsidR="0004172E" w:rsidRPr="007A579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допущенную опечатку/ ошибку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34"/>
        <w:gridCol w:w="4730"/>
        <w:gridCol w:w="2112"/>
        <w:gridCol w:w="1978"/>
      </w:tblGrid>
      <w:tr w:rsidR="0004172E" w:rsidRPr="007A5792" w14:paraId="12E48A5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C3CC1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BBD6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9E72C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64227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7A5792" w14:paraId="53D7B8D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CF477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5B5B89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14:paraId="6FD37C98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1F5FCDB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96431D0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5DB573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ACBE08" w14:textId="77777777" w:rsidR="0004172E" w:rsidRPr="007A5792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Обоснование для внесения исправлений в разрешение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2901"/>
        <w:gridCol w:w="2551"/>
        <w:gridCol w:w="3398"/>
      </w:tblGrid>
      <w:tr w:rsidR="0004172E" w:rsidRPr="007A5792" w14:paraId="67BDB5DB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FA77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3.1.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FA4F6" w14:textId="47F9DA4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 в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разрешении на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8436A" w14:textId="6C46A20F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которые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указать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разрешении на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F0F61" w14:textId="6CC412D5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указанием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реквизит</w:t>
            </w:r>
            <w:proofErr w:type="gram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spellStart"/>
            <w:proofErr w:type="gram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)документа(</w:t>
            </w:r>
            <w:proofErr w:type="spellStart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),документации,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основании которых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принималось решение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выдаче разрешения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04172E" w:rsidRPr="007A5792" w14:paraId="396BDDA4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868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8997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52E1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403B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A22BDFB" w14:textId="153CBC6D" w:rsidR="0004172E" w:rsidRDefault="0004172E" w:rsidP="0004172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</w:p>
    <w:p w14:paraId="21DF4B7C" w14:textId="77777777" w:rsidR="0004172E" w:rsidRPr="007A5792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57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Результат рассмотрения настоящего заявления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0"/>
        <w:gridCol w:w="1559"/>
      </w:tblGrid>
      <w:tr w:rsidR="0004172E" w:rsidRPr="007A5792" w14:paraId="64ABAB36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8CEC" w14:textId="59F3FDF8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твенной информационной системе «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портал государственных 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муниципальных услуг (функций)»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 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региональном портале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E80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569C1D9E" w14:textId="77777777" w:rsidTr="0004172E">
        <w:trPr>
          <w:trHeight w:val="142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41FD2" w14:textId="0123FB30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носителе при личном обращении </w:t>
            </w:r>
            <w:r w:rsidR="009D3D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 государственной власти, орган местного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либо в многофункциональный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услуг,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расположенный по адресу:__________________________________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586AA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25576151" w14:textId="77777777" w:rsidTr="0004172E">
        <w:trPr>
          <w:trHeight w:val="699"/>
        </w:trPr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92BF6" w14:textId="16394C5A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</w:t>
            </w:r>
            <w:r w:rsidR="00440C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адрес: _______________________________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855FB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3B8F7CDC" w14:textId="77777777" w:rsidTr="0004172E">
        <w:tc>
          <w:tcPr>
            <w:tcW w:w="8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D1FD1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7A57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A6207" w14:textId="77777777" w:rsidR="0004172E" w:rsidRPr="007A5792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7A5792" w14:paraId="7F7942F4" w14:textId="77777777" w:rsidTr="0004172E"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5E75B" w14:textId="77777777" w:rsidR="0004172E" w:rsidRPr="007A5792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7A579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</w:tr>
    </w:tbl>
    <w:p w14:paraId="18034B06" w14:textId="77777777" w:rsidR="009D3DEF" w:rsidRDefault="009D3DEF" w:rsidP="009D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6A0A93FB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DC0270" w14:textId="787FC0E0" w:rsidR="0004172E" w:rsidRPr="00027706" w:rsidRDefault="00263899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="000417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________________________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565F00" w14:textId="1D355413" w:rsidR="0004172E" w:rsidRPr="0093373F" w:rsidRDefault="00263899" w:rsidP="0004172E">
      <w:pPr>
        <w:tabs>
          <w:tab w:val="left" w:pos="4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</w:t>
      </w:r>
      <w:proofErr w:type="gramStart"/>
      <w:r w:rsidR="0004172E"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="0004172E" w:rsidRPr="007A5792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proofErr w:type="gramEnd"/>
    </w:p>
    <w:p w14:paraId="35875473" w14:textId="77777777" w:rsidR="0004172E" w:rsidRDefault="0004172E" w:rsidP="0004172E">
      <w:pPr>
        <w:tabs>
          <w:tab w:val="left" w:pos="402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BF8444" w14:textId="77777777" w:rsidR="0004172E" w:rsidRDefault="0004172E" w:rsidP="000417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41D8EF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4A2BED1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3361E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3F8686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8B7F2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57CA9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9C0648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A9DC68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79837B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B5EFB4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B9CD7E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0D3357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61D2E3" w14:textId="77777777" w:rsidR="009D3DEF" w:rsidRDefault="009D3DEF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E420AA" w14:textId="77777777" w:rsidR="009D3DEF" w:rsidRDefault="009D3DEF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775EE8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506BEF" w14:textId="084626E9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9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к административному </w:t>
      </w: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</w:p>
    <w:p w14:paraId="0612B8B2" w14:textId="444984DE" w:rsidR="0004172E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5786">
        <w:rPr>
          <w:rFonts w:ascii="Times New Roman" w:eastAsia="Times New Roman" w:hAnsi="Times New Roman" w:cs="Times New Roman"/>
          <w:color w:val="000000"/>
          <w:lang w:eastAsia="ru-RU"/>
        </w:rPr>
        <w:t>предоставлению муниципальной услуги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17444960" w14:textId="77777777" w:rsidR="0004172E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31BFB102" w14:textId="09800761" w:rsidR="0004172E" w:rsidRDefault="0004172E" w:rsidP="0026389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Кому 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качестве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физического лица, полное 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наименование застройщика,</w:t>
      </w:r>
      <w:r w:rsidR="00440C3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21F657FE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F5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во внесении исправлений в разрешение на строительство</w:t>
      </w:r>
    </w:p>
    <w:p w14:paraId="029A82F2" w14:textId="3C045F0F" w:rsidR="0004172E" w:rsidRPr="004562F0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F572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7C9E1EF4" w14:textId="0F2CF2EB" w:rsidR="0004172E" w:rsidRPr="00F572BF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заявления об исправлении допущенных опечаток и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ошибок в разрешении на строительство </w:t>
      </w:r>
      <w:proofErr w:type="gramStart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 № _______________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принято </w:t>
      </w:r>
      <w:proofErr w:type="gramStart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proofErr w:type="gramEnd"/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(дата 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номер регистрации)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отказе во внесении исправлений в разрешение на</w:t>
      </w:r>
      <w:r w:rsidR="003C4F2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572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строительство.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819"/>
        <w:gridCol w:w="3383"/>
      </w:tblGrid>
      <w:tr w:rsidR="0004172E" w:rsidRPr="00F572BF" w14:paraId="10024EE5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67AD1" w14:textId="19F17A9C" w:rsidR="0004172E" w:rsidRPr="0026389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="003C4F2A"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27E5D" w14:textId="77777777" w:rsidR="0004172E" w:rsidRPr="0026389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во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внесении исправлений в разрешение на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 в соответствии</w:t>
            </w:r>
            <w:proofErr w:type="gramEnd"/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98D8" w14:textId="77777777" w:rsidR="0004172E" w:rsidRPr="00263899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во внесении исправлений в</w:t>
            </w:r>
            <w:r w:rsidRP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</w:tr>
      <w:tr w:rsidR="0004172E" w:rsidRPr="00F572BF" w14:paraId="3AAA91C6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9520D" w14:textId="12F89FE8" w:rsidR="0004172E" w:rsidRPr="00F572BF" w:rsidRDefault="0004172E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D92AA" w14:textId="77777777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 а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06AB6" w14:textId="5FF9846B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3C4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04172E" w:rsidRPr="00F572BF" w14:paraId="46366304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7219C" w14:textId="4A729ADC" w:rsidR="0004172E" w:rsidRPr="00F572BF" w:rsidRDefault="0004172E" w:rsidP="0026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="002638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пункта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13EDA" w14:textId="77777777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факта допущения опечаток и</w:t>
            </w:r>
            <w:r w:rsidRPr="00F572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ошибок в разрешении на строительство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52196" w14:textId="0259DD3C" w:rsidR="0004172E" w:rsidRPr="00F572BF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3C4F2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2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14:paraId="3F424D56" w14:textId="77777777" w:rsidR="00263899" w:rsidRDefault="00263899" w:rsidP="0004172E">
      <w:pPr>
        <w:tabs>
          <w:tab w:val="left" w:pos="234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DDA7AF" w14:textId="103C9A84" w:rsidR="0004172E" w:rsidRDefault="0004172E" w:rsidP="00263899">
      <w:pPr>
        <w:tabs>
          <w:tab w:val="left" w:pos="234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об исправлении допущенных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опечаток и ошибок в разрешении на строительство после устранения указанных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жалобы в __________________________________________________,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 судебном порядке.</w:t>
      </w:r>
      <w:proofErr w:type="gramEnd"/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Дополнительно нформируем:________________________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2638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0F57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разрешение на строительство, а также иная дополнительная информация при наличии)</w:t>
      </w:r>
    </w:p>
    <w:p w14:paraId="22769402" w14:textId="3A1C8B10" w:rsidR="0004172E" w:rsidRDefault="00263899" w:rsidP="0004172E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    ____________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________________________________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(должность)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 w:rsidR="0004172E" w:rsidRPr="00C244F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="0004172E" w:rsidRPr="002523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Дата</w:t>
      </w:r>
      <w:proofErr w:type="gramEnd"/>
    </w:p>
    <w:p w14:paraId="3A18C361" w14:textId="77777777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C81EC8" w14:textId="77777777" w:rsidR="00851B47" w:rsidRDefault="00851B47" w:rsidP="0004172E">
      <w:pPr>
        <w:tabs>
          <w:tab w:val="left" w:pos="234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145947" w14:textId="464ADC4B" w:rsidR="00263899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  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>ПРИЛОЖЕНИЕ № 10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 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министративному 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>регламенту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="00263899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14:paraId="54863E62" w14:textId="0AA7B161" w:rsidR="0004172E" w:rsidRPr="00C926E1" w:rsidRDefault="0004172E" w:rsidP="0026389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63899">
        <w:rPr>
          <w:rFonts w:ascii="Times New Roman" w:eastAsia="Times New Roman" w:hAnsi="Times New Roman" w:cs="Times New Roman"/>
          <w:color w:val="000000"/>
          <w:lang w:eastAsia="ru-RU"/>
        </w:rPr>
        <w:t>предоставлению</w:t>
      </w:r>
      <w:r w:rsidRPr="00425713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 </w:t>
      </w:r>
    </w:p>
    <w:p w14:paraId="3D142818" w14:textId="77777777" w:rsidR="0004172E" w:rsidRPr="0069635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14:paraId="4952E92D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 выдаче дубликата разрешения на строительство</w:t>
      </w:r>
    </w:p>
    <w:p w14:paraId="0CC82FA1" w14:textId="2C1C6AD6" w:rsidR="0004172E" w:rsidRDefault="0004172E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76D7E384" w14:textId="0E21F4C9" w:rsidR="0004172E" w:rsidRPr="00C34A0A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672E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власти, органа исполнительной власти субъекта Российской Федерации, органа местного самоуправления,</w:t>
      </w:r>
      <w:r w:rsidR="00672E1D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340295A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выдать дубликат разрешения на строительство.</w:t>
      </w:r>
    </w:p>
    <w:p w14:paraId="5F7F38D6" w14:textId="77777777" w:rsidR="0004172E" w:rsidRPr="00425713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1. Сведения о застройщике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6379"/>
        <w:gridCol w:w="2551"/>
      </w:tblGrid>
      <w:tr w:rsidR="0004172E" w:rsidRPr="00425713" w14:paraId="6729BF42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4D19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E8C60" w14:textId="477C3D6B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</w:t>
            </w:r>
            <w:r w:rsidR="0069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ния о физическом лице, в случае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застройщиком является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C25FB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33DB7CDD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B4634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12311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056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9D86E2E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1FD7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53CCF" w14:textId="6AF93E8F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9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удостоверяющего личность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указываются в случае, если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застройщик является индивидуальным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99BB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57D45E0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7ACFC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403F5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A1A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349D269C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788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341FD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6A7E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548AEB99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F096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8E81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CD09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37AE45A1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D3601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B403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7D13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425713" w14:paraId="49314E7D" w14:textId="77777777" w:rsidTr="0069635E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F18E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C93AD" w14:textId="272DAAE0" w:rsidR="0004172E" w:rsidRPr="00425713" w:rsidRDefault="009D3DEF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="0004172E"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налогоплательщика – юридического</w:t>
            </w:r>
            <w:r w:rsidR="00851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4172E"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2B7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39CF358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3039F5" w14:textId="77777777" w:rsidR="0004172E" w:rsidRPr="00425713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Сведения о выданном разрешении на строительство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4890"/>
        <w:gridCol w:w="1965"/>
        <w:gridCol w:w="1980"/>
      </w:tblGrid>
      <w:tr w:rsidR="0004172E" w:rsidRPr="00425713" w14:paraId="2A4B122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C2E51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9A9C0" w14:textId="77777777" w:rsidR="0004172E" w:rsidRPr="0042571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 (организация), выдавший (-</w:t>
            </w:r>
            <w:proofErr w:type="spellStart"/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proofErr w:type="spellEnd"/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разрешение на строительство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F9CE" w14:textId="77777777" w:rsidR="0004172E" w:rsidRPr="0042571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8F927" w14:textId="77777777" w:rsidR="0004172E" w:rsidRPr="00425713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257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04172E" w:rsidRPr="00425713" w14:paraId="1BE3E1D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52D5A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9A9D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7646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14C0" w14:textId="77777777" w:rsidR="0004172E" w:rsidRPr="00425713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05CCC81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1E35F2" w14:textId="019EE0CF" w:rsidR="0004172E" w:rsidRPr="00425713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Pr="00425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9"/>
        <w:gridCol w:w="992"/>
      </w:tblGrid>
      <w:tr w:rsidR="0004172E" w:rsidRPr="0069635E" w14:paraId="10EA88F4" w14:textId="77777777" w:rsidTr="009D3DE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870E3" w14:textId="60D523D1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электронного документа в личный кабинет в федеральной государс</w:t>
            </w:r>
            <w:r w:rsidR="004B38AA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твенной информационной системе «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Единый портал государственных и </w:t>
            </w:r>
            <w:r w:rsidR="004B38AA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муниципальных услуг (функций)»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 на региональном портале государственных и муниципальных 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F847D" w14:textId="77777777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72E" w:rsidRPr="0069635E" w14:paraId="788AA909" w14:textId="77777777" w:rsidTr="009D3DE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4AE71" w14:textId="495A16EB" w:rsidR="004B38AA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выдать на бумажном носителе при личном обращении</w:t>
            </w:r>
            <w:r w:rsidR="009D3DEF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уполномоченный орган государственной власти, орган местного самоуправления, организацию либо в многофункциональный центр</w:t>
            </w:r>
            <w:r w:rsidR="00851B47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предоставления государственных и муниципальных услуг,</w:t>
            </w:r>
            <w:r w:rsidR="00851B47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расположенный по адресу:___</w:t>
            </w:r>
            <w:r w:rsidR="0069635E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E890" w14:textId="77777777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72E" w:rsidRPr="0069635E" w14:paraId="442E4ED3" w14:textId="77777777" w:rsidTr="009D3DE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3BE78" w14:textId="67DE1CFB" w:rsidR="004B38AA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н</w:t>
            </w:r>
            <w:r w:rsidR="009D3DEF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 бумажном носителе на почтовый 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адрес: ___</w:t>
            </w:r>
            <w:r w:rsidR="009D3DEF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EF9B5" w14:textId="77777777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72E" w:rsidRPr="0069635E" w14:paraId="425F4E99" w14:textId="77777777" w:rsidTr="009D3DE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2C5BA" w14:textId="4CDA2584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направить в форме электронно</w:t>
            </w:r>
            <w:r w:rsidR="0069635E"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документа в личный кабинет в </w:t>
            </w:r>
            <w:r w:rsidRPr="0069635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единой информационной системе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83893" w14:textId="77777777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4172E" w:rsidRPr="0069635E" w14:paraId="48D11399" w14:textId="77777777" w:rsidTr="009D3DEF">
        <w:tc>
          <w:tcPr>
            <w:tcW w:w="9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70C56" w14:textId="77777777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9635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12764" w14:textId="77777777" w:rsidR="0004172E" w:rsidRPr="0069635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1E010BF3" w14:textId="77777777" w:rsidR="009D3DEF" w:rsidRPr="0069635E" w:rsidRDefault="009D3DEF" w:rsidP="009D3D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9635E">
        <w:rPr>
          <w:rFonts w:ascii="Times New Roman" w:eastAsia="Times New Roman" w:hAnsi="Times New Roman" w:cs="Times New Roman"/>
          <w:bCs/>
          <w:iCs/>
          <w:color w:val="4472C4" w:themeColor="accent1"/>
          <w:lang w:eastAsia="ru-RU"/>
        </w:rPr>
        <w:t>(в редакции постановления администрации района от 27.11.2024 № 706)</w:t>
      </w:r>
    </w:p>
    <w:p w14:paraId="08D68D97" w14:textId="24BAD1AD" w:rsidR="0004172E" w:rsidRDefault="0004172E" w:rsidP="0004172E">
      <w:pPr>
        <w:tabs>
          <w:tab w:val="left" w:pos="234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______________________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   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926E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</w:t>
      </w:r>
      <w:r w:rsidRPr="00C34A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(подпись)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</w:t>
      </w:r>
      <w:r w:rsidRPr="00C34A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Pr="00C34A0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49C39EDD" w14:textId="4BE68F04" w:rsidR="004B38AA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       </w:t>
      </w: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t>ПРИЛОЖЕНИЕ № 11</w:t>
      </w: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регламенту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6C2ED2D4" w14:textId="70B268C3" w:rsidR="0004172E" w:rsidRPr="00061FB6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 м</w:t>
      </w:r>
      <w:r w:rsidRPr="00061FB6">
        <w:rPr>
          <w:rFonts w:ascii="Times New Roman" w:eastAsia="Times New Roman" w:hAnsi="Times New Roman" w:cs="Times New Roman"/>
          <w:color w:val="000000"/>
          <w:lang w:eastAsia="ru-RU"/>
        </w:rPr>
        <w:t xml:space="preserve">униципальной услуги </w:t>
      </w:r>
    </w:p>
    <w:p w14:paraId="18DCA102" w14:textId="77777777" w:rsidR="004B38AA" w:rsidRDefault="004B38AA" w:rsidP="004B3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31995B4" w14:textId="77777777" w:rsidR="004B38AA" w:rsidRDefault="004B38AA" w:rsidP="004B38A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B5B0CF8" w14:textId="400480F3" w:rsidR="0004172E" w:rsidRPr="00B01970" w:rsidRDefault="0004172E" w:rsidP="004B38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Кому 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ФИО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(при наличии) застройщика,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ОГРНИП (для физического лица, зарегистрированного в</w:t>
      </w:r>
      <w:r w:rsidR="000F578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качестве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ИП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) – для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физического лица, полное наименование застройщика,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ИНН, ОГРН – для юридического лица,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почтовый индекс и адрес, телефон, адрес электронной</w:t>
      </w:r>
      <w:r w:rsidR="00851B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почты)</w:t>
      </w:r>
    </w:p>
    <w:p w14:paraId="4F0D6CF8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1A4EFE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 Е Ш Е Н И Е</w:t>
      </w:r>
      <w:r w:rsidRPr="0006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отказе в выдаче дубликата разрешения на строительство</w:t>
      </w:r>
    </w:p>
    <w:p w14:paraId="79554B80" w14:textId="764FB12F" w:rsidR="0004172E" w:rsidRPr="00B01970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 w:rsidRPr="00061F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власти, органа исполнительной власти субъекта Российской Федерации, органа местного самоуправления,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583E568C" w14:textId="7207AE73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результатам рассмотрения заявления о выдаче дубликата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разрешения на строительство </w:t>
      </w:r>
      <w:proofErr w:type="gramStart"/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gramEnd"/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_______________ принято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дата</w:t>
      </w:r>
      <w:proofErr w:type="gramEnd"/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и номер регистрации)</w:t>
      </w:r>
    </w:p>
    <w:p w14:paraId="6A8B2C2C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об отказе в выдаче дубликата разрешения на строительство.</w:t>
      </w:r>
    </w:p>
    <w:p w14:paraId="782A82BA" w14:textId="77777777" w:rsidR="0004172E" w:rsidRPr="00061FB6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4536"/>
        <w:gridCol w:w="3681"/>
      </w:tblGrid>
      <w:tr w:rsidR="0004172E" w:rsidRPr="00061FB6" w14:paraId="6098FECC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053F" w14:textId="77777777" w:rsidR="0004172E" w:rsidRPr="004B38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F61D" w14:textId="77777777" w:rsidR="0004172E" w:rsidRPr="004B38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разрешения на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строительство в соответствии с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административным регламентом</w:t>
            </w:r>
            <w:proofErr w:type="gramEnd"/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812A" w14:textId="19E2A8A3" w:rsidR="0004172E" w:rsidRPr="004B38AA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выдаче дубликата разрешения на</w:t>
            </w:r>
            <w:r w:rsidR="001F2847"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строительство</w:t>
            </w:r>
          </w:p>
        </w:tc>
      </w:tr>
      <w:tr w:rsidR="0004172E" w:rsidRPr="00061FB6" w14:paraId="11120FE0" w14:textId="77777777" w:rsidTr="0004172E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3D071" w14:textId="77777777" w:rsidR="0004172E" w:rsidRPr="00061FB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2.30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07450" w14:textId="77777777" w:rsidR="0004172E" w:rsidRPr="00061FB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 лиц,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061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 регламента.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052B" w14:textId="77777777" w:rsidR="0004172E" w:rsidRPr="00061FB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Pr="00061F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вывода</w:t>
            </w:r>
          </w:p>
        </w:tc>
      </w:tr>
    </w:tbl>
    <w:p w14:paraId="7CF7C243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E485E4" w14:textId="2550477E" w:rsidR="0004172E" w:rsidRDefault="004B38AA" w:rsidP="004B38AA">
      <w:pPr>
        <w:tabs>
          <w:tab w:val="left" w:pos="7110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вправе повторно обратиться с заявлением о выдаче дублика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разрешения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троительство после устранения указанного нарушения.</w:t>
      </w:r>
      <w:r w:rsidR="001F28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отказ может быть обжалован в досудебном порядке путем</w:t>
      </w:r>
      <w:r w:rsidR="000417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направления жалобы 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172E"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 также в судебном порядке.</w:t>
      </w:r>
    </w:p>
    <w:p w14:paraId="24F157EB" w14:textId="0F630A33" w:rsidR="0004172E" w:rsidRDefault="0004172E" w:rsidP="004B38AA">
      <w:pPr>
        <w:tabs>
          <w:tab w:val="left" w:pos="711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Дополнительно информируем:_______________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(указывается информация, необходимая для устранения причин отказа в выдаче дубликата разрешения на</w:t>
      </w:r>
      <w:r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  <w:t>строительство, а также иная дополнительная информация при наличии)</w:t>
      </w:r>
      <w:r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</w:p>
    <w:p w14:paraId="59C68EE9" w14:textId="0B1C15D0" w:rsidR="0004172E" w:rsidRDefault="0004172E" w:rsidP="004B38AA">
      <w:pPr>
        <w:tabs>
          <w:tab w:val="left" w:pos="711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     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</w:t>
      </w:r>
    </w:p>
    <w:p w14:paraId="316577DB" w14:textId="789E0DF3" w:rsidR="0004172E" w:rsidRDefault="004B38AA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proofErr w:type="gramStart"/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(должность)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</w:t>
      </w:r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(подпись)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(фамилия, имя, отчество (при наличии)</w:t>
      </w:r>
      <w:r w:rsidR="0004172E" w:rsidRPr="00B0197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br/>
      </w:r>
      <w:proofErr w:type="gramEnd"/>
    </w:p>
    <w:p w14:paraId="1CB3E607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</w:p>
    <w:p w14:paraId="3C8C4960" w14:textId="77777777" w:rsidR="0004172E" w:rsidRPr="00061FB6" w:rsidRDefault="0004172E" w:rsidP="0004172E">
      <w:pPr>
        <w:tabs>
          <w:tab w:val="left" w:pos="7110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F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</w:p>
    <w:p w14:paraId="6CE7AF81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              </w:t>
      </w:r>
    </w:p>
    <w:p w14:paraId="0F44DA95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F823D33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272BAC6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741154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4DC97D5C" w14:textId="77777777" w:rsidR="0004172E" w:rsidRDefault="0004172E" w:rsidP="0004172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B264AB" w14:textId="75DFF99D" w:rsidR="004B38AA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                                                                                                            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t>ПРИЛОЖЕНИЕ № 12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    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="004B38AA">
        <w:rPr>
          <w:rFonts w:ascii="Times New Roman" w:eastAsia="Times New Roman" w:hAnsi="Times New Roman" w:cs="Times New Roman"/>
          <w:color w:val="000000"/>
          <w:lang w:eastAsia="ru-RU"/>
        </w:rPr>
        <w:t xml:space="preserve">дминистративному регламенту </w:t>
      </w:r>
      <w:proofErr w:type="gramStart"/>
      <w:r w:rsidR="004B38AA"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</w:p>
    <w:p w14:paraId="45DB14F4" w14:textId="0ECCC413" w:rsidR="0004172E" w:rsidRPr="00174ABB" w:rsidRDefault="0004172E" w:rsidP="004B38A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8427C6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 </w:t>
      </w:r>
    </w:p>
    <w:p w14:paraId="00BFA904" w14:textId="2E0A9784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proofErr w:type="gramEnd"/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 Я В Л Е Н И Е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об оставлении заявления о выдаче разрешения на строительство,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заявления о внесении изменений в разрешение на строительство, заявления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внесении изменений в разрешение на строительство в связи с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необходимостью продления срока действия разрешения на строительство,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уведомления о переходе прав на земельный участок, права пользования</w:t>
      </w:r>
      <w:r w:rsidR="001F28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8427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недрами, об образовании земельного участка без рассмотрения</w:t>
      </w:r>
    </w:p>
    <w:p w14:paraId="53C39FCC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D6286F" w14:textId="03E9D87D" w:rsidR="0004172E" w:rsidRDefault="004B38AA" w:rsidP="0004172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04172E"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172E"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 20___ г.</w:t>
      </w:r>
    </w:p>
    <w:p w14:paraId="3CD9E8AA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EBFA065" w14:textId="532BD7C9" w:rsidR="0004172E" w:rsidRPr="00310AA0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</w:t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(наименование уполномоченного на выдачу разрешений на строительство фед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ерального органа исполнительной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власти, органа исполнительной власти субъекта Российской Федерации,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органа местного самоуправления,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организации)</w:t>
      </w:r>
    </w:p>
    <w:p w14:paraId="687905FA" w14:textId="6763693C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 оставить 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 </w:t>
      </w:r>
    </w:p>
    <w:p w14:paraId="05E72602" w14:textId="5306CF3A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________________№_________________ без рассмотрения</w:t>
      </w:r>
      <w:proofErr w:type="gramStart"/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</w:t>
      </w:r>
      <w:proofErr w:type="gramStart"/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д</w:t>
      </w:r>
      <w:proofErr w:type="gramEnd"/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ата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</w:t>
      </w:r>
      <w:r w:rsidRPr="00310AA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и номер регистрации)</w:t>
      </w:r>
    </w:p>
    <w:p w14:paraId="0FA9DA92" w14:textId="77777777" w:rsidR="0004172E" w:rsidRPr="008427C6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Сведения о застройщике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"/>
        <w:gridCol w:w="5736"/>
        <w:gridCol w:w="3118"/>
      </w:tblGrid>
      <w:tr w:rsidR="0004172E" w:rsidRPr="008427C6" w14:paraId="42177A0A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2BD3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217A9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Сведения о физическом лице, в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учае если застройщиком является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физическое лицо: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9413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30A7B60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A302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7413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отчество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 наличии)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EC63B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4502410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FEAC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0798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Реквизиты документа,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товеряющего личность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(не указываются в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лучае, если застройщик является индивидуальным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предпринимателем)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459C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3D7FF8FE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5445F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CA509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регистрационный номер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индивидуального предпринимателя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30C7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01D26467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FF2AD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DBED9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692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7A6F7EDD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655B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75F20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4456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461C99D5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2EC95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D331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Основной государственный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C815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19C132A9" w14:textId="77777777" w:rsidTr="0004172E"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64FCD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59FD" w14:textId="4E41230E" w:rsidR="0004172E" w:rsidRPr="008427C6" w:rsidRDefault="0004172E" w:rsidP="004B3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алогоплательщика 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юридического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3C0A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23C14DDF" w14:textId="77777777" w:rsidR="0004172E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D51AA2" w14:textId="77777777" w:rsidR="0004172E" w:rsidRPr="008427C6" w:rsidRDefault="0004172E" w:rsidP="0004172E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Приложение:___________________________________________________________</w:t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Номер телефона и адрес электронной почты для связи:_______________________</w:t>
      </w:r>
      <w:r w:rsidRPr="008427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Результат рассмотрения настоящего заявления прошу:</w:t>
      </w:r>
    </w:p>
    <w:tbl>
      <w:tblPr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7"/>
        <w:gridCol w:w="992"/>
      </w:tblGrid>
      <w:tr w:rsidR="0004172E" w:rsidRPr="008427C6" w14:paraId="043C8190" w14:textId="77777777" w:rsidTr="0069635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BA2A7" w14:textId="314B7FED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 документа в личный кабинет в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информа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ционной системе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Единый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иципальных услуг (функций)»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 на региональном портале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66D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061069F2" w14:textId="77777777" w:rsidTr="0069635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31C40" w14:textId="159C63A6" w:rsidR="0069635E" w:rsidRPr="0069635E" w:rsidRDefault="0004172E" w:rsidP="004B38A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выдать на бумажном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носителе при личном обращении </w:t>
            </w:r>
            <w:r w:rsidR="0069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ственной власти, орган местного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самоуправления, организацию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ибо в многофункциональный  центр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муниципальных услуг,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расположенный по </w:t>
            </w:r>
            <w:r w:rsidR="004B38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дресу:______</w:t>
            </w:r>
            <w:r w:rsidR="006963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79CC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184B90AE" w14:textId="77777777" w:rsidTr="0069635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D0C6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B58B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462B0283" w14:textId="77777777" w:rsidTr="0069635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A2E5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 w:rsidRPr="008427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единой информационной системе жилищного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86BF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4172E" w:rsidRPr="008427C6" w14:paraId="2866CC74" w14:textId="77777777" w:rsidTr="0069635E">
        <w:tc>
          <w:tcPr>
            <w:tcW w:w="8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C2D1C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7C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7CFE" w14:textId="77777777" w:rsidR="0004172E" w:rsidRPr="008427C6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73E3FC2" w14:textId="77777777" w:rsidR="0069635E" w:rsidRDefault="0069635E" w:rsidP="0069635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(в редакции постановления администрации района от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27</w:t>
      </w:r>
      <w:r w:rsidRPr="00B97B89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11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8"/>
          <w:szCs w:val="28"/>
          <w:lang w:eastAsia="ru-RU"/>
        </w:rPr>
        <w:t xml:space="preserve"> 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706</w:t>
      </w:r>
      <w:r w:rsidRPr="006F468E">
        <w:rPr>
          <w:rFonts w:ascii="Times New Roman" w:eastAsia="Times New Roman" w:hAnsi="Times New Roman" w:cs="Times New Roman"/>
          <w:bCs/>
          <w:iCs/>
          <w:color w:val="4472C4" w:themeColor="accent1"/>
          <w:sz w:val="24"/>
          <w:szCs w:val="24"/>
          <w:lang w:eastAsia="ru-RU"/>
        </w:rPr>
        <w:t>)</w:t>
      </w:r>
    </w:p>
    <w:p w14:paraId="4214376F" w14:textId="58305494" w:rsidR="0004172E" w:rsidRPr="00E76E3B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   _____________________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        </w:t>
      </w:r>
      <w:r w:rsidR="004B3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4A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</w:t>
      </w:r>
      <w:proofErr w:type="gramStart"/>
      <w:r w:rsidRPr="00E76E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(подпись) </w:t>
      </w:r>
      <w:r w:rsidR="004B38AA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 xml:space="preserve">                                                   </w:t>
      </w:r>
      <w:r w:rsidRPr="00E76E3B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(фамилия, имя, отчество (при наличии)</w:t>
      </w:r>
      <w:proofErr w:type="gramEnd"/>
    </w:p>
    <w:p w14:paraId="3F7C5281" w14:textId="20DD31E3" w:rsidR="004B38AA" w:rsidRDefault="0004172E" w:rsidP="00955A5D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</w:rPr>
        <w:lastRenderedPageBreak/>
        <w:t xml:space="preserve">                                                                                                                 П</w:t>
      </w:r>
      <w:r w:rsidRPr="00CE3D85">
        <w:rPr>
          <w:rFonts w:ascii="Times New Roman" w:hAnsi="Times New Roman" w:cs="Times New Roman"/>
          <w:color w:val="000000"/>
        </w:rPr>
        <w:t>РИЛОЖЕНИЕ № 13</w:t>
      </w:r>
      <w:r w:rsidRPr="00CE3D85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                                    </w:t>
      </w:r>
      <w:r w:rsidR="004B38A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CE3D85">
        <w:rPr>
          <w:rFonts w:ascii="Times New Roman" w:hAnsi="Times New Roman" w:cs="Times New Roman"/>
          <w:color w:val="000000"/>
        </w:rPr>
        <w:t xml:space="preserve">к </w:t>
      </w:r>
      <w:r>
        <w:rPr>
          <w:rFonts w:ascii="Times New Roman" w:hAnsi="Times New Roman" w:cs="Times New Roman"/>
          <w:color w:val="000000"/>
        </w:rPr>
        <w:t>а</w:t>
      </w:r>
      <w:r w:rsidR="004B38AA">
        <w:rPr>
          <w:rFonts w:ascii="Times New Roman" w:hAnsi="Times New Roman" w:cs="Times New Roman"/>
          <w:color w:val="000000"/>
        </w:rPr>
        <w:t xml:space="preserve">дминистративному </w:t>
      </w:r>
      <w:r w:rsidRPr="00CE3D85">
        <w:rPr>
          <w:rFonts w:ascii="Times New Roman" w:hAnsi="Times New Roman" w:cs="Times New Roman"/>
          <w:color w:val="000000"/>
        </w:rPr>
        <w:t>регламенту</w:t>
      </w:r>
      <w:r w:rsidR="004B38AA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по </w:t>
      </w:r>
    </w:p>
    <w:p w14:paraId="3B9EDE09" w14:textId="1F75EEE4" w:rsidR="0004172E" w:rsidRDefault="0004172E" w:rsidP="00955A5D">
      <w:pPr>
        <w:tabs>
          <w:tab w:val="left" w:pos="7110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предоставлению муниципальной услуги 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8B8CEC4" w14:textId="1864B299" w:rsidR="0004172E" w:rsidRPr="00CE3D85" w:rsidRDefault="0004172E" w:rsidP="004B38AA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  <w:t>Кому ___________________________________</w:t>
      </w:r>
      <w:r w:rsidR="004B38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(ФИО (при наличии) застройщика,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ОГРНИП (для физического лица, зарегистрированного в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качестве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ИП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 – для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физического лица, полное наименование застройщика,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ИНН, ОГРН – для юридического лица,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 w:rsidR="004B38AA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почтовый индекс и адрес, телефон, адрес электронной</w:t>
      </w:r>
      <w:r w:rsidR="001F284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</w:t>
      </w:r>
      <w:r w:rsidRPr="00CE3D8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почты)</w:t>
      </w:r>
    </w:p>
    <w:p w14:paraId="44E12AB1" w14:textId="53DF11BF" w:rsidR="0004172E" w:rsidRDefault="0004172E" w:rsidP="0004172E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 Е Ш Е Н И Е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об оставлении заявления о выдаче разрешения на строительство,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>заявления о внесении изменений в разрешение на строительство, заявления</w:t>
      </w:r>
      <w:r w:rsidR="001F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внесении изменений в разрешение на строительство в связи с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необходимостью продления срока действия разрешения на строительство,</w:t>
      </w:r>
      <w:r w:rsidR="001F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уведомления о переходе прав на земельный участок, права пользования</w:t>
      </w:r>
      <w:r w:rsidR="001F284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недрами, об обр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азовании земельного участка без </w:t>
      </w: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рассмотрения</w:t>
      </w:r>
    </w:p>
    <w:p w14:paraId="0D2F9AF3" w14:textId="77777777" w:rsidR="0004172E" w:rsidRDefault="0004172E" w:rsidP="0004172E">
      <w:pPr>
        <w:tabs>
          <w:tab w:val="left" w:pos="7110"/>
        </w:tabs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6581D2A" w14:textId="52099069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Вашего заявления </w:t>
      </w:r>
      <w:proofErr w:type="gramStart"/>
      <w:r w:rsidRPr="00CE3D85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 ______________ № ______________</w:t>
      </w:r>
      <w:r w:rsidR="00DB6955">
        <w:rPr>
          <w:rFonts w:ascii="Times New Roman" w:hAnsi="Times New Roman" w:cs="Times New Roman"/>
          <w:color w:val="000000"/>
          <w:sz w:val="24"/>
          <w:szCs w:val="24"/>
        </w:rPr>
        <w:t xml:space="preserve">_____ </w:t>
      </w:r>
      <w:proofErr w:type="gramStart"/>
      <w:r w:rsidRPr="00CE3D85">
        <w:rPr>
          <w:rFonts w:ascii="Times New Roman" w:hAnsi="Times New Roman" w:cs="Times New Roman"/>
          <w:color w:val="000000"/>
          <w:sz w:val="24"/>
          <w:szCs w:val="24"/>
        </w:rPr>
        <w:t>об</w:t>
      </w:r>
      <w:proofErr w:type="gramEnd"/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 оставлении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                                               </w:t>
      </w:r>
      <w:r w:rsidRPr="002C6F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(дата </w:t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</w:t>
      </w:r>
      <w:r w:rsidRPr="002C6FDD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номер регистрации)</w:t>
      </w:r>
    </w:p>
    <w:p w14:paraId="2D63B9A3" w14:textId="0F79D60A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="00DB6955">
        <w:rPr>
          <w:rFonts w:ascii="Times New Roman" w:hAnsi="Times New Roman" w:cs="Times New Roman"/>
          <w:color w:val="000000"/>
          <w:sz w:val="24"/>
          <w:szCs w:val="24"/>
        </w:rPr>
        <w:t>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 xml:space="preserve">* </w:t>
      </w:r>
    </w:p>
    <w:p w14:paraId="65D572E9" w14:textId="4B7829F5" w:rsidR="0004172E" w:rsidRPr="00476E78" w:rsidRDefault="0004172E" w:rsidP="00DB6955">
      <w:pPr>
        <w:tabs>
          <w:tab w:val="left" w:pos="71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без 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рассмотрения 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  <w:t>__________________________________________________</w:t>
      </w:r>
      <w:r w:rsidR="00DB6955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(наименование уполномоченного на выдачу разрешений на строительство фед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ерального органа исполнительной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власти, органа исполнительной власти субъекта Российской Федерации,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органа местного самоуправления,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организации)</w:t>
      </w:r>
    </w:p>
    <w:p w14:paraId="48A64689" w14:textId="5089A2C1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t>принято решение об оставлении 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t>_________________________*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  <w:t>от ______________ № ______________ без рассмотрения</w:t>
      </w:r>
      <w:proofErr w:type="gramStart"/>
      <w:r w:rsidRPr="00CE3D85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</w:t>
      </w:r>
      <w:proofErr w:type="gramStart"/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д</w:t>
      </w:r>
      <w:proofErr w:type="gramEnd"/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ата </w:t>
      </w:r>
      <w:r w:rsidR="00DB6955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</w:t>
      </w:r>
      <w:r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и номер регистрации)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DECD335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   ___________________       _________________________________</w:t>
      </w:r>
    </w:p>
    <w:p w14:paraId="716F5F22" w14:textId="4E0CD1E8" w:rsidR="0004172E" w:rsidRPr="00476E78" w:rsidRDefault="00DB6955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</w:t>
      </w:r>
      <w:proofErr w:type="gramStart"/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(должность) 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</w:t>
      </w:r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(подпись)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</w:t>
      </w:r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(фамилия, имя, отчество (при наличии)</w:t>
      </w:r>
      <w:r w:rsidR="0004172E" w:rsidRPr="00476E78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br/>
      </w:r>
      <w:proofErr w:type="gramEnd"/>
    </w:p>
    <w:p w14:paraId="58A1951C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E3D85">
        <w:rPr>
          <w:rFonts w:ascii="Times New Roman" w:hAnsi="Times New Roman" w:cs="Times New Roman"/>
          <w:color w:val="000000"/>
          <w:sz w:val="24"/>
          <w:szCs w:val="24"/>
        </w:rPr>
        <w:t>Дата</w:t>
      </w:r>
      <w:r w:rsidRPr="00CE3D8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9E23374" w14:textId="77777777" w:rsidR="0004172E" w:rsidRDefault="0004172E" w:rsidP="0004172E">
      <w:pPr>
        <w:tabs>
          <w:tab w:val="left" w:pos="7110"/>
        </w:tabs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05DCD2A5" w14:textId="77777777" w:rsidR="0004172E" w:rsidRPr="00476E78" w:rsidRDefault="0004172E" w:rsidP="00DB6955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76E78">
        <w:rPr>
          <w:rFonts w:ascii="Times New Roman" w:hAnsi="Times New Roman" w:cs="Times New Roman"/>
          <w:color w:val="000000"/>
        </w:rPr>
        <w:t>*Указывается один из вариантов: заявление о выдаче разрешения на строительство,</w:t>
      </w:r>
      <w:r w:rsidRPr="00476E78">
        <w:rPr>
          <w:rFonts w:ascii="Times New Roman" w:hAnsi="Times New Roman" w:cs="Times New Roman"/>
          <w:color w:val="000000"/>
        </w:rPr>
        <w:br/>
        <w:t>заявление о внесении изменений в разрешение на строительство, заявление о</w:t>
      </w:r>
      <w:r w:rsidRPr="00476E78">
        <w:rPr>
          <w:rFonts w:ascii="Times New Roman" w:hAnsi="Times New Roman" w:cs="Times New Roman"/>
          <w:color w:val="000000"/>
        </w:rPr>
        <w:br/>
        <w:t>внесении изменений в разрешение на строительство в связи с необходимостью</w:t>
      </w:r>
      <w:r w:rsidRPr="00476E78">
        <w:rPr>
          <w:rFonts w:ascii="Times New Roman" w:hAnsi="Times New Roman" w:cs="Times New Roman"/>
          <w:color w:val="000000"/>
        </w:rPr>
        <w:br/>
        <w:t>продления срока действия разрешения на строительство, уведомление о переходе</w:t>
      </w:r>
      <w:r w:rsidRPr="00476E78">
        <w:rPr>
          <w:rFonts w:ascii="Times New Roman" w:hAnsi="Times New Roman" w:cs="Times New Roman"/>
          <w:color w:val="000000"/>
        </w:rPr>
        <w:br/>
        <w:t>прав на земельный участок, права пользования недрами, об образовании</w:t>
      </w:r>
      <w:r w:rsidRPr="00476E78">
        <w:rPr>
          <w:rFonts w:ascii="Times New Roman" w:hAnsi="Times New Roman" w:cs="Times New Roman"/>
          <w:color w:val="000000"/>
        </w:rPr>
        <w:br/>
        <w:t>земельного участка.</w:t>
      </w:r>
    </w:p>
    <w:p w14:paraId="0389ADD5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04172E" w:rsidSect="00152FFC">
          <w:footerReference w:type="default" r:id="rId17"/>
          <w:pgSz w:w="11906" w:h="16838"/>
          <w:pgMar w:top="709" w:right="567" w:bottom="709" w:left="1701" w:header="709" w:footer="709" w:gutter="0"/>
          <w:cols w:space="708"/>
          <w:docGrid w:linePitch="360"/>
        </w:sectPr>
      </w:pPr>
    </w:p>
    <w:p w14:paraId="5AEC341D" w14:textId="77777777" w:rsidR="00DB6955" w:rsidRDefault="0004172E" w:rsidP="00DB6955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 № 14</w:t>
      </w: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t>дминистративному регламенту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53DE6619" w14:textId="32982CEE" w:rsidR="0004172E" w:rsidRPr="00935FBE" w:rsidRDefault="0004172E" w:rsidP="00DB6955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предоставлени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ю</w:t>
      </w:r>
      <w:r w:rsidRPr="00537D20">
        <w:rPr>
          <w:rFonts w:ascii="Times New Roman" w:eastAsia="Times New Roman" w:hAnsi="Times New Roman" w:cs="Times New Roman"/>
          <w:color w:val="000000"/>
          <w:lang w:eastAsia="ru-RU"/>
        </w:rPr>
        <w:t xml:space="preserve"> муниципальной услуги </w:t>
      </w:r>
    </w:p>
    <w:p w14:paraId="15FF9CE2" w14:textId="77777777" w:rsidR="0004172E" w:rsidRDefault="0004172E" w:rsidP="000417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37D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7D2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14:paraId="0A324EBD" w14:textId="77777777" w:rsidR="0004172E" w:rsidRPr="00537D20" w:rsidRDefault="0004172E" w:rsidP="000417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9"/>
        <w:gridCol w:w="30"/>
        <w:gridCol w:w="2623"/>
        <w:gridCol w:w="76"/>
        <w:gridCol w:w="117"/>
        <w:gridCol w:w="1867"/>
        <w:gridCol w:w="142"/>
        <w:gridCol w:w="28"/>
        <w:gridCol w:w="112"/>
        <w:gridCol w:w="1673"/>
        <w:gridCol w:w="161"/>
        <w:gridCol w:w="9"/>
        <w:gridCol w:w="1875"/>
        <w:gridCol w:w="107"/>
        <w:gridCol w:w="1839"/>
        <w:gridCol w:w="32"/>
        <w:gridCol w:w="34"/>
        <w:gridCol w:w="29"/>
        <w:gridCol w:w="50"/>
        <w:gridCol w:w="2268"/>
      </w:tblGrid>
      <w:tr w:rsidR="0004172E" w:rsidRPr="00537D20" w14:paraId="496C5818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36AD2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для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5E309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CDEC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вных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C806" w14:textId="75E58025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98098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действия/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2F26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875CF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04172E" w:rsidRPr="00537D20" w14:paraId="0F3E7426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C7F03" w14:textId="13006B9F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17E51" w14:textId="122D7F5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B64E" w14:textId="767AF881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98FBF" w14:textId="669C6D23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C822E" w14:textId="1A13D6B9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F8D9" w14:textId="0621261E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98A60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172E" w:rsidRPr="00537D20" w14:paraId="49ED5249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9FA7F2A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Проверка документов и регистрация заявления</w:t>
            </w:r>
          </w:p>
        </w:tc>
      </w:tr>
      <w:tr w:rsidR="0004172E" w:rsidRPr="00537D20" w14:paraId="123A9200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AA72B" w14:textId="7AA13F0F" w:rsidR="0004172E" w:rsidRPr="00537D20" w:rsidRDefault="0004172E" w:rsidP="00DB69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Поступление заявления и</w:t>
            </w:r>
            <w:r w:rsidR="00DB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 для предоставления м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</w:t>
            </w:r>
            <w:r w:rsidR="00DB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администрацию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BDEA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комплектности документов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 наличие/от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сутствие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оснований для отказа 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приеме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предусмотренных пунктом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2.15 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21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148C7AB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рабочего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дня</w:t>
            </w:r>
          </w:p>
        </w:tc>
        <w:tc>
          <w:tcPr>
            <w:tcW w:w="19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20A44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4B9B6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8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968328" w14:textId="16FD0BE0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4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32783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 в ГИС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(присвоение номера и датирование); назначение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должностного лица,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ответственного 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и передача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ему документов</w:t>
            </w:r>
          </w:p>
        </w:tc>
      </w:tr>
      <w:tr w:rsidR="0004172E" w:rsidRPr="00537D20" w14:paraId="5F4786F0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D06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C024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в приеме документов, 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случае выявления оснований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отказа в приеме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212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00A1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2F622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8D5578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8C667B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44679B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6489767F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0990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745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случае отсутствия оснований для отказа в приеме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документов</w:t>
            </w:r>
          </w:p>
        </w:tc>
        <w:tc>
          <w:tcPr>
            <w:tcW w:w="2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AFC6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6" w:type="dxa"/>
            <w:gridSpan w:val="4"/>
            <w:vAlign w:val="center"/>
            <w:hideMark/>
          </w:tcPr>
          <w:p w14:paraId="66F2E51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 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 регистрацию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корреспонден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1993" w:type="dxa"/>
            <w:gridSpan w:val="3"/>
            <w:vAlign w:val="center"/>
            <w:hideMark/>
          </w:tcPr>
          <w:p w14:paraId="0F4BC188" w14:textId="192E8299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E36C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841" w:type="dxa"/>
            <w:vAlign w:val="center"/>
            <w:hideMark/>
          </w:tcPr>
          <w:p w14:paraId="684C42E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gridSpan w:val="5"/>
            <w:vAlign w:val="center"/>
            <w:hideMark/>
          </w:tcPr>
          <w:p w14:paraId="50AEFF6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2C79EEF8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0893E30C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Получение сведений посредством СМЭВ</w:t>
            </w:r>
          </w:p>
        </w:tc>
      </w:tr>
      <w:tr w:rsidR="0004172E" w:rsidRPr="00537D20" w14:paraId="0B4F503E" w14:textId="77777777" w:rsidTr="0004172E">
        <w:tc>
          <w:tcPr>
            <w:tcW w:w="2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16EF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документов, 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должностному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EA60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межведомственных запросов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органы и организации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B587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заявления 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E97AB" w14:textId="0072025B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лицо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тветственное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2FF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/ГИС/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32E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для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услуги,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распоряжении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государственны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 органов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(организаций)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F8A0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запроса в органы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(организа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ции),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документы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(сведения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предусмотренные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пунктом 2.9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регламента, в 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числе с </w:t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-нием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СМЭВ</w:t>
            </w:r>
          </w:p>
        </w:tc>
      </w:tr>
      <w:tr w:rsidR="0004172E" w:rsidRPr="00537D20" w14:paraId="45E4922D" w14:textId="77777777" w:rsidTr="0004172E">
        <w:tc>
          <w:tcPr>
            <w:tcW w:w="2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0D3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728F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межведомственные запросы,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формирование полного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комплекта документов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67F8" w14:textId="30D11ABA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рабочих дня со дня направления межведомственного запроса в орган или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изацию,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предоставляющие документ и информацию,</w:t>
            </w:r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иные сроки не предусмотрен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законодательством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субъекта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</w:t>
            </w:r>
          </w:p>
        </w:tc>
        <w:tc>
          <w:tcPr>
            <w:tcW w:w="1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5F92" w14:textId="6F282E1A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DB6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 предоставление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F5302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/ГИС/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 / СМЭВ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04DF2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349" w:type="dxa"/>
            <w:gridSpan w:val="3"/>
            <w:vAlign w:val="center"/>
            <w:hideMark/>
          </w:tcPr>
          <w:p w14:paraId="3DBAE4B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(сведений),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для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2710E722" w14:textId="77777777" w:rsidTr="00041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A637" w14:textId="301997C5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снование для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начала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88B4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 действий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43A4C" w14:textId="60FB17DA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административных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действий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D5A1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вного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EFA13" w14:textId="77777777" w:rsidR="00672E1D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выполнения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</w:t>
            </w:r>
            <w:proofErr w:type="spellEnd"/>
          </w:p>
          <w:p w14:paraId="68D5EE15" w14:textId="6AF645E1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действия/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используемая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информационная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система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B91A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принятия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решения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F1DA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действия, способ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фиксации</w:t>
            </w:r>
          </w:p>
        </w:tc>
      </w:tr>
      <w:tr w:rsidR="0004172E" w:rsidRPr="00537D20" w14:paraId="05CEC6E9" w14:textId="77777777" w:rsidTr="00041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D2ED" w14:textId="737D8D1C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A431" w14:textId="329B5A24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BA53" w14:textId="0CDDF15F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6E9C8" w14:textId="39817845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35926" w14:textId="36EFAFBB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E92F" w14:textId="24356969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9CF2" w14:textId="77777777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4172E" w:rsidRPr="00537D20" w14:paraId="7DAFBA8F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8B187B3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04172E" w:rsidRPr="00537D20" w14:paraId="5FAB422B" w14:textId="77777777" w:rsidTr="0004172E"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50CA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зарегистрированн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ых докум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поступивших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должностному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лицу,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ответственному за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3B46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соответствия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документов и сведений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требованиям нормативных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правовых актов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C49F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 рабочих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дней</w:t>
            </w:r>
          </w:p>
        </w:tc>
        <w:tc>
          <w:tcPr>
            <w:tcW w:w="1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EDA01" w14:textId="2EFA35D2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за предоставление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3EA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9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F12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отказа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услуги, предусмотрен-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пунктом 2.22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регламента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1E56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19795148" w14:textId="77777777" w:rsidTr="0004172E"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816459C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04172E" w:rsidRPr="00537D20" w14:paraId="46730FD1" w14:textId="77777777" w:rsidTr="0004172E"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30084D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B674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7772CC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FD712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ответственное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предоставление муниципальн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 ус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Глава района или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иное </w:t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ное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им лицо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EA110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 /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ПГС</w:t>
            </w:r>
          </w:p>
        </w:tc>
        <w:tc>
          <w:tcPr>
            <w:tcW w:w="19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89BEDB1" w14:textId="60E02400" w:rsidR="0004172E" w:rsidRPr="00537D20" w:rsidRDefault="0004172E" w:rsidP="00DB69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FA895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 подписан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квалифицированной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подписью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Главой района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лица</w:t>
            </w:r>
          </w:p>
        </w:tc>
      </w:tr>
      <w:tr w:rsidR="0004172E" w:rsidRPr="00537D20" w14:paraId="1A6B35D3" w14:textId="77777777" w:rsidTr="0004172E">
        <w:tc>
          <w:tcPr>
            <w:tcW w:w="2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2968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5651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вание решения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468C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4FF32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EF1DF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5EA1A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6C00E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19C8D758" w14:textId="77777777" w:rsidTr="0004172E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C90F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1CE6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предоставлении услуги</w:t>
            </w:r>
          </w:p>
        </w:tc>
        <w:tc>
          <w:tcPr>
            <w:tcW w:w="2128" w:type="dxa"/>
            <w:gridSpan w:val="3"/>
            <w:vAlign w:val="center"/>
            <w:hideMark/>
          </w:tcPr>
          <w:p w14:paraId="46686FF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  <w:hideMark/>
          </w:tcPr>
          <w:p w14:paraId="2F9BCD5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14:paraId="07224DF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vAlign w:val="center"/>
            <w:hideMark/>
          </w:tcPr>
          <w:p w14:paraId="4A14D24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14:paraId="1BD371FE" w14:textId="322BEA59" w:rsidR="0004172E" w:rsidRPr="00537D20" w:rsidRDefault="0004172E" w:rsidP="0067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по форме,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приведенной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приложении №6 к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672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дминистративном у регламенту,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подписанный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усиленной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подписью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Главой района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иного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 лица</w:t>
            </w:r>
            <w:proofErr w:type="gramEnd"/>
          </w:p>
        </w:tc>
      </w:tr>
      <w:tr w:rsidR="0004172E" w:rsidRPr="00537D20" w14:paraId="48270B62" w14:textId="77777777" w:rsidTr="0004172E">
        <w:trPr>
          <w:trHeight w:val="1244"/>
        </w:trPr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1C0A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29A0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решения об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отказе в предоставлении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8" w:type="dxa"/>
            <w:gridSpan w:val="3"/>
            <w:vAlign w:val="center"/>
            <w:hideMark/>
          </w:tcPr>
          <w:p w14:paraId="6AAAE13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5"/>
            <w:vAlign w:val="center"/>
            <w:hideMark/>
          </w:tcPr>
          <w:p w14:paraId="388E03EC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14:paraId="3B39368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6" w:type="dxa"/>
            <w:gridSpan w:val="5"/>
            <w:vAlign w:val="center"/>
            <w:hideMark/>
          </w:tcPr>
          <w:p w14:paraId="1CED789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14:paraId="5D37FE6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172E" w:rsidRPr="00537D20" w14:paraId="39CDC221" w14:textId="77777777" w:rsidTr="0004172E">
        <w:trPr>
          <w:trHeight w:val="409"/>
        </w:trPr>
        <w:tc>
          <w:tcPr>
            <w:tcW w:w="1570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CEC8C44" w14:textId="77777777" w:rsidR="0004172E" w:rsidRPr="00537D20" w:rsidRDefault="0004172E" w:rsidP="00041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Выдача результата</w:t>
            </w:r>
          </w:p>
        </w:tc>
      </w:tr>
      <w:tr w:rsidR="0004172E" w:rsidRPr="00537D20" w14:paraId="5882FF3D" w14:textId="77777777" w:rsidTr="0004172E">
        <w:tc>
          <w:tcPr>
            <w:tcW w:w="2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D3306" w14:textId="77777777" w:rsidR="0004172E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формирование и регистрация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услуги,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указанног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пункте 2.19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административного регламента, 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 в ГИС</w:t>
            </w:r>
          </w:p>
          <w:p w14:paraId="1ABB282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011C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695D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окончания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процедуры принятия решения (в общий срок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муниципальной услуги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включается)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7329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1B0C0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ГИС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B32E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4C83F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конечном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627643A3" w14:textId="77777777" w:rsidTr="0004172E">
        <w:tc>
          <w:tcPr>
            <w:tcW w:w="2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A5A5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86A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многофункциональный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слуги,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указанного в пункте 2.19 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дминистративного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егламента, в форме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электронного документа,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подписанного усиленной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квалифицированной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электронной подписью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Главой района или   у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полномоченно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 им лица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39B1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установленные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соглашением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взаимодействии между администрацией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многофункциональным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центром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1CD2D" w14:textId="7A576DB1" w:rsidR="0004172E" w:rsidRPr="00537D20" w:rsidRDefault="0004172E" w:rsidP="00E36C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8E89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/ АИС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МФЦ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F3634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заявителем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Запросе способа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выдачи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услуги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альном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центре, 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также подача Запроса через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альный</w:t>
            </w:r>
            <w:proofErr w:type="spellEnd"/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центр</w:t>
            </w:r>
          </w:p>
        </w:tc>
        <w:tc>
          <w:tcPr>
            <w:tcW w:w="2267" w:type="dxa"/>
            <w:vAlign w:val="center"/>
            <w:hideMark/>
          </w:tcPr>
          <w:p w14:paraId="23CF4AD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 заявителю в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форме бумажного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подтверждающего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содержание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электронного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завер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печатью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многофункциональ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ого центра;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внесение сведений  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 о выдаче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</w:t>
            </w:r>
          </w:p>
        </w:tc>
      </w:tr>
      <w:tr w:rsidR="0004172E" w:rsidRPr="00537D20" w14:paraId="67F43554" w14:textId="77777777" w:rsidTr="0004172E">
        <w:tc>
          <w:tcPr>
            <w:tcW w:w="26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DACE3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E7727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аправление заявителю результата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 личный кабинет на Едином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DE238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C4A06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администрации,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ответственное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предоставлен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услуги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08D3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986" w:type="dxa"/>
            <w:gridSpan w:val="5"/>
            <w:vAlign w:val="center"/>
            <w:hideMark/>
          </w:tcPr>
          <w:p w14:paraId="3AA54F7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7" w:type="dxa"/>
            <w:vAlign w:val="center"/>
            <w:hideMark/>
          </w:tcPr>
          <w:p w14:paraId="72E57631" w14:textId="77777777" w:rsidR="0004172E" w:rsidRPr="00537D20" w:rsidRDefault="0004172E" w:rsidP="00041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муниципальной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услуги,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заявителю в личный кабинет на Едином </w:t>
            </w:r>
            <w:r w:rsidRPr="00537D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портале</w:t>
            </w:r>
          </w:p>
        </w:tc>
      </w:tr>
    </w:tbl>
    <w:p w14:paraId="1EAEB75A" w14:textId="77777777" w:rsidR="0004172E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BCB763" w14:textId="77777777" w:rsidR="0004172E" w:rsidRPr="002C4A79" w:rsidRDefault="0004172E" w:rsidP="0004172E">
      <w:pPr>
        <w:tabs>
          <w:tab w:val="left" w:pos="7110"/>
        </w:tabs>
        <w:rPr>
          <w:rFonts w:ascii="Times New Roman" w:eastAsia="Times New Roman" w:hAnsi="Times New Roman" w:cs="Times New Roman"/>
          <w:lang w:eastAsia="ru-RU"/>
        </w:rPr>
      </w:pPr>
    </w:p>
    <w:p w14:paraId="05639321" w14:textId="77777777" w:rsidR="0002106E" w:rsidRDefault="0002106E"/>
    <w:p w14:paraId="0B2C7E24" w14:textId="77777777" w:rsidR="008F254F" w:rsidRDefault="008F254F"/>
    <w:p w14:paraId="44EFDDCE" w14:textId="77777777" w:rsidR="008F254F" w:rsidRDefault="008F254F"/>
    <w:p w14:paraId="75665341" w14:textId="77777777" w:rsidR="008F254F" w:rsidRDefault="008F254F">
      <w:pPr>
        <w:sectPr w:rsidR="008F254F" w:rsidSect="0004172E">
          <w:pgSz w:w="16838" w:h="11906" w:orient="landscape"/>
          <w:pgMar w:top="1418" w:right="851" w:bottom="567" w:left="567" w:header="709" w:footer="709" w:gutter="0"/>
          <w:cols w:space="708"/>
          <w:docGrid w:linePitch="360"/>
        </w:sectPr>
      </w:pPr>
    </w:p>
    <w:p w14:paraId="17686358" w14:textId="77777777" w:rsidR="008F254F" w:rsidRPr="008F254F" w:rsidRDefault="008F254F" w:rsidP="008F254F">
      <w:pPr>
        <w:tabs>
          <w:tab w:val="center" w:pos="4677"/>
          <w:tab w:val="left" w:pos="7901"/>
          <w:tab w:val="right" w:pos="9355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18"/>
          <w:szCs w:val="18"/>
        </w:rPr>
      </w:pPr>
      <w:r w:rsidRPr="008F254F">
        <w:rPr>
          <w:rFonts w:ascii="Times New Roman" w:eastAsia="Times New Roman" w:hAnsi="Times New Roman" w:cs="Times New Roman"/>
          <w:sz w:val="18"/>
          <w:szCs w:val="18"/>
        </w:rPr>
        <w:lastRenderedPageBreak/>
        <w:t>Приложение к постановлению о внесении изменений в административный регламент " Выдача разрешения на строительство объекта капитального строительства, 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разрешения"</w:t>
      </w:r>
      <w:r w:rsidRPr="008F254F">
        <w:rPr>
          <w:rFonts w:ascii="Times New Roman" w:eastAsia="Times New Roman" w:hAnsi="Times New Roman" w:cs="Times New Roman"/>
          <w:sz w:val="18"/>
          <w:szCs w:val="18"/>
        </w:rPr>
        <w:tab/>
      </w:r>
    </w:p>
    <w:p w14:paraId="1AB7DD72" w14:textId="77777777" w:rsidR="008F254F" w:rsidRPr="008F254F" w:rsidRDefault="008F254F" w:rsidP="008F254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F254F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8F254F">
        <w:rPr>
          <w:rFonts w:ascii="Times New Roman" w:eastAsia="Times New Roman" w:hAnsi="Times New Roman" w:cs="Times New Roman"/>
          <w:sz w:val="18"/>
          <w:szCs w:val="18"/>
        </w:rPr>
        <w:t>ПРИЛОЖЕНИЕ № 15</w:t>
      </w:r>
    </w:p>
    <w:p w14:paraId="1AB713EA" w14:textId="77777777" w:rsidR="008F254F" w:rsidRPr="008F254F" w:rsidRDefault="008F254F" w:rsidP="008F254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8F254F">
        <w:rPr>
          <w:rFonts w:ascii="Times New Roman" w:eastAsia="Times New Roman" w:hAnsi="Times New Roman" w:cs="Times New Roman"/>
          <w:sz w:val="18"/>
          <w:szCs w:val="18"/>
        </w:rPr>
        <w:t xml:space="preserve">к административному регламенту </w:t>
      </w:r>
      <w:proofErr w:type="gramStart"/>
      <w:r w:rsidRPr="008F254F">
        <w:rPr>
          <w:rFonts w:ascii="Times New Roman" w:eastAsia="Times New Roman" w:hAnsi="Times New Roman" w:cs="Times New Roman"/>
          <w:sz w:val="18"/>
          <w:szCs w:val="18"/>
        </w:rPr>
        <w:t>по</w:t>
      </w:r>
      <w:proofErr w:type="gramEnd"/>
      <w:r w:rsidRPr="008F254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7C83C601" w14:textId="77777777" w:rsidR="008F254F" w:rsidRPr="008F254F" w:rsidRDefault="008F254F" w:rsidP="008F254F">
      <w:pPr>
        <w:tabs>
          <w:tab w:val="center" w:pos="4677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254F">
        <w:rPr>
          <w:rFonts w:ascii="Times New Roman" w:eastAsia="Times New Roman" w:hAnsi="Times New Roman" w:cs="Times New Roman"/>
          <w:sz w:val="18"/>
          <w:szCs w:val="18"/>
        </w:rPr>
        <w:t xml:space="preserve">  предоставлению муниципальной услуги</w:t>
      </w:r>
    </w:p>
    <w:p w14:paraId="665017EF" w14:textId="77777777" w:rsidR="008F254F" w:rsidRPr="008F254F" w:rsidRDefault="008F254F" w:rsidP="008F25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9B32A88" w14:textId="3EDFFD7A" w:rsidR="008F254F" w:rsidRPr="008F254F" w:rsidRDefault="008F254F" w:rsidP="008F254F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8F254F">
        <w:rPr>
          <w:rFonts w:ascii="Times New Roman" w:eastAsia="Times New Roman" w:hAnsi="Times New Roman" w:cs="Times New Roman"/>
          <w:b/>
          <w:sz w:val="24"/>
          <w:szCs w:val="24"/>
        </w:rPr>
        <w:t>РАЗРЕШЕНИЕ НА СТРОИТЕЛЬСТВО</w:t>
      </w:r>
      <w:r w:rsidRPr="008F254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8F254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tbl>
      <w:tblPr>
        <w:tblStyle w:val="a5"/>
        <w:tblW w:w="1074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45"/>
        <w:gridCol w:w="5500"/>
      </w:tblGrid>
      <w:tr w:rsidR="008F254F" w:rsidRPr="008F254F" w14:paraId="0D1194A8" w14:textId="77777777" w:rsidTr="008F254F">
        <w:trPr>
          <w:trHeight w:val="20"/>
        </w:trPr>
        <w:tc>
          <w:tcPr>
            <w:tcW w:w="10745" w:type="dxa"/>
            <w:gridSpan w:val="2"/>
          </w:tcPr>
          <w:p w14:paraId="6F00CEFC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>Раздел 1. Реквизиты разрешения на строительство</w:t>
            </w:r>
          </w:p>
        </w:tc>
      </w:tr>
      <w:tr w:rsidR="008F254F" w:rsidRPr="008F254F" w14:paraId="1EE4589B" w14:textId="77777777" w:rsidTr="008F254F">
        <w:trPr>
          <w:trHeight w:val="20"/>
        </w:trPr>
        <w:tc>
          <w:tcPr>
            <w:tcW w:w="5245" w:type="dxa"/>
          </w:tcPr>
          <w:p w14:paraId="7680B54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разрешения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строительство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2B7C3EE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3DB2E4CE" w14:textId="77777777" w:rsidTr="008F254F">
        <w:trPr>
          <w:trHeight w:val="20"/>
        </w:trPr>
        <w:tc>
          <w:tcPr>
            <w:tcW w:w="5245" w:type="dxa"/>
          </w:tcPr>
          <w:p w14:paraId="3927EF4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1.2.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разрешения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строительство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C14314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36647D35" w14:textId="77777777" w:rsidTr="008F254F">
        <w:trPr>
          <w:trHeight w:val="20"/>
        </w:trPr>
        <w:tc>
          <w:tcPr>
            <w:tcW w:w="5245" w:type="dxa"/>
          </w:tcPr>
          <w:p w14:paraId="13008A4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1.3.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органа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организации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):</w:t>
            </w:r>
          </w:p>
        </w:tc>
        <w:tc>
          <w:tcPr>
            <w:tcW w:w="5500" w:type="dxa"/>
          </w:tcPr>
          <w:p w14:paraId="16C59EA9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59FAE028" w14:textId="77777777" w:rsidTr="008F254F">
        <w:trPr>
          <w:trHeight w:val="20"/>
        </w:trPr>
        <w:tc>
          <w:tcPr>
            <w:tcW w:w="5245" w:type="dxa"/>
          </w:tcPr>
          <w:p w14:paraId="48241C7E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1.4.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Срок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действия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настоящего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разрешения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2C65D72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279D7BB2" w14:textId="77777777" w:rsidTr="008F254F">
        <w:trPr>
          <w:trHeight w:val="20"/>
        </w:trPr>
        <w:tc>
          <w:tcPr>
            <w:tcW w:w="5245" w:type="dxa"/>
          </w:tcPr>
          <w:p w14:paraId="0876503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1.5. Дата внесения изменений или исправлений:</w:t>
            </w:r>
          </w:p>
        </w:tc>
        <w:tc>
          <w:tcPr>
            <w:tcW w:w="5500" w:type="dxa"/>
          </w:tcPr>
          <w:p w14:paraId="3DEF7D0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78B21498" w14:textId="77777777" w:rsidTr="008F254F">
        <w:tc>
          <w:tcPr>
            <w:tcW w:w="10745" w:type="dxa"/>
            <w:gridSpan w:val="2"/>
          </w:tcPr>
          <w:p w14:paraId="5F9F2DEF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8F254F">
              <w:rPr>
                <w:rFonts w:ascii="Times New Roman" w:hAnsi="Times New Roman"/>
                <w:sz w:val="24"/>
                <w:szCs w:val="24"/>
                <w:lang w:val="en-US"/>
              </w:rPr>
              <w:t>Раздел</w:t>
            </w:r>
            <w:proofErr w:type="spellEnd"/>
            <w:r w:rsidRPr="008F2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2. </w:t>
            </w:r>
            <w:proofErr w:type="spellStart"/>
            <w:r w:rsidRPr="008F254F">
              <w:rPr>
                <w:rFonts w:ascii="Times New Roman" w:hAnsi="Times New Roman"/>
                <w:sz w:val="24"/>
                <w:szCs w:val="24"/>
                <w:lang w:val="en-US"/>
              </w:rPr>
              <w:t>Информация</w:t>
            </w:r>
            <w:proofErr w:type="spellEnd"/>
            <w:r w:rsidRPr="008F2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 w:rsidRPr="008F254F">
              <w:rPr>
                <w:rFonts w:ascii="Times New Roman" w:hAnsi="Times New Roman"/>
                <w:sz w:val="24"/>
                <w:szCs w:val="24"/>
                <w:lang w:val="en-US"/>
              </w:rPr>
              <w:t>застройщике</w:t>
            </w:r>
            <w:proofErr w:type="spellEnd"/>
          </w:p>
        </w:tc>
      </w:tr>
      <w:tr w:rsidR="008F254F" w:rsidRPr="008F254F" w14:paraId="6E4D6AA3" w14:textId="77777777" w:rsidTr="008F254F">
        <w:tc>
          <w:tcPr>
            <w:tcW w:w="10745" w:type="dxa"/>
            <w:gridSpan w:val="2"/>
          </w:tcPr>
          <w:p w14:paraId="62CD0533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2.1. Сведения о физическом лице или индивидуальном предпринимателе</w:t>
            </w:r>
          </w:p>
        </w:tc>
      </w:tr>
      <w:tr w:rsidR="008F254F" w:rsidRPr="008F254F" w14:paraId="66B301FB" w14:textId="77777777" w:rsidTr="008F254F">
        <w:tc>
          <w:tcPr>
            <w:tcW w:w="5245" w:type="dxa"/>
          </w:tcPr>
          <w:p w14:paraId="2B00EBB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2.1.1.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Фамилия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5D60D40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74750F62" w14:textId="77777777" w:rsidTr="008F254F">
        <w:tc>
          <w:tcPr>
            <w:tcW w:w="5245" w:type="dxa"/>
          </w:tcPr>
          <w:p w14:paraId="7C5FFA8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2.1.2.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Имя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091B396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6133BC36" w14:textId="77777777" w:rsidTr="008F254F">
        <w:tc>
          <w:tcPr>
            <w:tcW w:w="5245" w:type="dxa"/>
          </w:tcPr>
          <w:p w14:paraId="49DC17F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2.1.3.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Отчество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1B8F3D6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69113F04" w14:textId="77777777" w:rsidTr="008F254F">
        <w:tc>
          <w:tcPr>
            <w:tcW w:w="5245" w:type="dxa"/>
          </w:tcPr>
          <w:p w14:paraId="18C8400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2.1.4. ИНН:</w:t>
            </w:r>
          </w:p>
        </w:tc>
        <w:tc>
          <w:tcPr>
            <w:tcW w:w="5500" w:type="dxa"/>
          </w:tcPr>
          <w:p w14:paraId="554C3EC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73F9A923" w14:textId="77777777" w:rsidTr="008F254F">
        <w:tc>
          <w:tcPr>
            <w:tcW w:w="5245" w:type="dxa"/>
          </w:tcPr>
          <w:p w14:paraId="55AB7DC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2.1.5. ОГРНИП:</w:t>
            </w:r>
          </w:p>
        </w:tc>
        <w:tc>
          <w:tcPr>
            <w:tcW w:w="5500" w:type="dxa"/>
          </w:tcPr>
          <w:p w14:paraId="2F0528C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1CE94A77" w14:textId="77777777" w:rsidTr="008F254F">
        <w:tc>
          <w:tcPr>
            <w:tcW w:w="10745" w:type="dxa"/>
            <w:gridSpan w:val="2"/>
          </w:tcPr>
          <w:p w14:paraId="4BDA9DEC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2.2.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Сведения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о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юридическом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лице</w:t>
            </w:r>
            <w:proofErr w:type="spellEnd"/>
          </w:p>
        </w:tc>
      </w:tr>
      <w:tr w:rsidR="008F254F" w:rsidRPr="008F254F" w14:paraId="71B0B13C" w14:textId="77777777" w:rsidTr="008F254F">
        <w:tc>
          <w:tcPr>
            <w:tcW w:w="5245" w:type="dxa"/>
          </w:tcPr>
          <w:p w14:paraId="3CDA880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2.2.1.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Полное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26A060DC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A26BADD" w14:textId="77777777" w:rsidTr="008F254F">
        <w:tc>
          <w:tcPr>
            <w:tcW w:w="5245" w:type="dxa"/>
          </w:tcPr>
          <w:p w14:paraId="228C386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2.2.2. ИНН:</w:t>
            </w:r>
          </w:p>
        </w:tc>
        <w:tc>
          <w:tcPr>
            <w:tcW w:w="5500" w:type="dxa"/>
          </w:tcPr>
          <w:p w14:paraId="785D30D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1A6E3E5C" w14:textId="77777777" w:rsidTr="008F254F">
        <w:tc>
          <w:tcPr>
            <w:tcW w:w="5245" w:type="dxa"/>
          </w:tcPr>
          <w:p w14:paraId="2ADB6A5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2.2.3. ОГРН:</w:t>
            </w:r>
          </w:p>
        </w:tc>
        <w:tc>
          <w:tcPr>
            <w:tcW w:w="5500" w:type="dxa"/>
          </w:tcPr>
          <w:p w14:paraId="3E8BF62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4BBE3E5E" w14:textId="77777777" w:rsidTr="008F254F">
        <w:tc>
          <w:tcPr>
            <w:tcW w:w="10745" w:type="dxa"/>
            <w:gridSpan w:val="2"/>
          </w:tcPr>
          <w:p w14:paraId="125B1841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>Раздел 3. Информация об объекте капитального строительства</w:t>
            </w:r>
          </w:p>
        </w:tc>
      </w:tr>
      <w:tr w:rsidR="008F254F" w:rsidRPr="008F254F" w14:paraId="7B9BFAA2" w14:textId="77777777" w:rsidTr="008F254F">
        <w:tc>
          <w:tcPr>
            <w:tcW w:w="5245" w:type="dxa"/>
          </w:tcPr>
          <w:p w14:paraId="5C6B844C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3.1. Наименование объекта капитального строительства (этапа) в соответствии с проектной документацией:</w:t>
            </w:r>
          </w:p>
        </w:tc>
        <w:tc>
          <w:tcPr>
            <w:tcW w:w="5500" w:type="dxa"/>
          </w:tcPr>
          <w:p w14:paraId="23BF43E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4AC2C73A" w14:textId="77777777" w:rsidTr="008F254F">
        <w:tc>
          <w:tcPr>
            <w:tcW w:w="5245" w:type="dxa"/>
          </w:tcPr>
          <w:p w14:paraId="29EB084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3.2. Вид выполняемых работ в отношении объекта капитального строительства в соответствии с проектной документацией:</w:t>
            </w:r>
          </w:p>
        </w:tc>
        <w:tc>
          <w:tcPr>
            <w:tcW w:w="5500" w:type="dxa"/>
          </w:tcPr>
          <w:p w14:paraId="38A91CC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1FA842AD" w14:textId="77777777" w:rsidTr="008F254F">
        <w:tc>
          <w:tcPr>
            <w:tcW w:w="10745" w:type="dxa"/>
            <w:gridSpan w:val="2"/>
          </w:tcPr>
          <w:p w14:paraId="2D61E559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 xml:space="preserve">3.3. Адрес (местоположение) объекта капитального строительства </w:t>
            </w:r>
          </w:p>
        </w:tc>
      </w:tr>
      <w:tr w:rsidR="008F254F" w:rsidRPr="008F254F" w14:paraId="6951FEEE" w14:textId="77777777" w:rsidTr="008F254F">
        <w:tc>
          <w:tcPr>
            <w:tcW w:w="5245" w:type="dxa"/>
          </w:tcPr>
          <w:p w14:paraId="1512BB4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1" w:name="Par76"/>
            <w:bookmarkEnd w:id="1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3.3.1.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Субъект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Российской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Федерации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0AA7FAE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7016C6AD" w14:textId="77777777" w:rsidTr="008F254F">
        <w:tc>
          <w:tcPr>
            <w:tcW w:w="5245" w:type="dxa"/>
          </w:tcPr>
          <w:p w14:paraId="09ADF07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3.3.2. Муниципальный район, муниципальный округ, городской округ или внутригородская территория (для городов федерального значения) в составе субъекта Российской Федерации, федеральная территория:</w:t>
            </w:r>
          </w:p>
        </w:tc>
        <w:tc>
          <w:tcPr>
            <w:tcW w:w="5500" w:type="dxa"/>
          </w:tcPr>
          <w:p w14:paraId="70EDDBD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51098552" w14:textId="77777777" w:rsidTr="008F254F">
        <w:tc>
          <w:tcPr>
            <w:tcW w:w="5245" w:type="dxa"/>
          </w:tcPr>
          <w:p w14:paraId="34D0CE7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3.3.3. Городское или сельское поселение в составе муниципального района (для муниципального района) или внутригородского района городского округа (за исключением зданий, строений, сооружений, расположенных на федеральных территориях):</w:t>
            </w:r>
          </w:p>
        </w:tc>
        <w:tc>
          <w:tcPr>
            <w:tcW w:w="5500" w:type="dxa"/>
          </w:tcPr>
          <w:p w14:paraId="498D693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56EF3B20" w14:textId="77777777" w:rsidTr="008F254F">
        <w:tc>
          <w:tcPr>
            <w:tcW w:w="5245" w:type="dxa"/>
          </w:tcPr>
          <w:p w14:paraId="754C72A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3.3.4. Тип и наименование населенного пункта:</w:t>
            </w:r>
          </w:p>
        </w:tc>
        <w:tc>
          <w:tcPr>
            <w:tcW w:w="5500" w:type="dxa"/>
          </w:tcPr>
          <w:p w14:paraId="10D8598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66D55E7C" w14:textId="77777777" w:rsidTr="008F254F">
        <w:tc>
          <w:tcPr>
            <w:tcW w:w="5245" w:type="dxa"/>
          </w:tcPr>
          <w:p w14:paraId="32BC2579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3.3.5.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элемента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планировочной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структуры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76F66D8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47119EEF" w14:textId="77777777" w:rsidTr="008F254F">
        <w:tc>
          <w:tcPr>
            <w:tcW w:w="5245" w:type="dxa"/>
          </w:tcPr>
          <w:p w14:paraId="2296B7F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3.3.6. Наименование элемента улично-дорожной сети:</w:t>
            </w:r>
          </w:p>
        </w:tc>
        <w:tc>
          <w:tcPr>
            <w:tcW w:w="5500" w:type="dxa"/>
          </w:tcPr>
          <w:p w14:paraId="0B1BDD9E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2856CF5F" w14:textId="77777777" w:rsidTr="008F254F">
        <w:tc>
          <w:tcPr>
            <w:tcW w:w="5245" w:type="dxa"/>
          </w:tcPr>
          <w:p w14:paraId="0A0B1AE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2" w:name="Par88"/>
            <w:bookmarkEnd w:id="2"/>
            <w:r w:rsidRPr="008F254F">
              <w:rPr>
                <w:rFonts w:ascii="Times New Roman" w:hAnsi="Times New Roman"/>
                <w:sz w:val="24"/>
              </w:rPr>
              <w:t>3.3.7. Тип и номер здания (сооружения):</w:t>
            </w:r>
          </w:p>
        </w:tc>
        <w:tc>
          <w:tcPr>
            <w:tcW w:w="5500" w:type="dxa"/>
          </w:tcPr>
          <w:p w14:paraId="6714E9B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2D64910A" w14:textId="77777777" w:rsidTr="008F254F">
        <w:tc>
          <w:tcPr>
            <w:tcW w:w="10745" w:type="dxa"/>
            <w:gridSpan w:val="2"/>
          </w:tcPr>
          <w:p w14:paraId="255E4AB4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lastRenderedPageBreak/>
              <w:t>Раздел 4. Информация о земельном участке</w:t>
            </w:r>
          </w:p>
        </w:tc>
      </w:tr>
      <w:tr w:rsidR="008F254F" w:rsidRPr="008F254F" w14:paraId="51608BD1" w14:textId="77777777" w:rsidTr="008F254F">
        <w:tc>
          <w:tcPr>
            <w:tcW w:w="5245" w:type="dxa"/>
          </w:tcPr>
          <w:p w14:paraId="061D0893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4.1. Кадастровый номер земельного участка (земельных участков), в границах которого (которых) расположен или планируется расположение объекта капитального строительства:</w:t>
            </w:r>
          </w:p>
        </w:tc>
        <w:tc>
          <w:tcPr>
            <w:tcW w:w="5500" w:type="dxa"/>
          </w:tcPr>
          <w:p w14:paraId="22DE9E03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6169207A" w14:textId="77777777" w:rsidTr="008F254F">
        <w:tc>
          <w:tcPr>
            <w:tcW w:w="5245" w:type="dxa"/>
          </w:tcPr>
          <w:p w14:paraId="7FE0A9A3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 xml:space="preserve">4.2. Площадь земельного участка (земельных участков), в границах которого (которых) </w:t>
            </w:r>
            <w:proofErr w:type="gramStart"/>
            <w:r w:rsidRPr="008F254F">
              <w:rPr>
                <w:rFonts w:ascii="Times New Roman" w:hAnsi="Times New Roman"/>
                <w:sz w:val="24"/>
              </w:rPr>
              <w:t>расположен</w:t>
            </w:r>
            <w:proofErr w:type="gramEnd"/>
            <w:r w:rsidRPr="008F254F">
              <w:rPr>
                <w:rFonts w:ascii="Times New Roman" w:hAnsi="Times New Roman"/>
                <w:sz w:val="24"/>
              </w:rPr>
              <w:t xml:space="preserve"> или планируется расположение объекта капитального строительства:</w:t>
            </w:r>
          </w:p>
        </w:tc>
        <w:tc>
          <w:tcPr>
            <w:tcW w:w="5500" w:type="dxa"/>
          </w:tcPr>
          <w:p w14:paraId="68D8D4D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10CE6013" w14:textId="77777777" w:rsidTr="008F254F">
        <w:tc>
          <w:tcPr>
            <w:tcW w:w="10745" w:type="dxa"/>
            <w:gridSpan w:val="2"/>
          </w:tcPr>
          <w:p w14:paraId="190FDE43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 xml:space="preserve">4.3. Сведения о градостроительном плане земельного участка </w:t>
            </w:r>
          </w:p>
        </w:tc>
      </w:tr>
      <w:tr w:rsidR="008F254F" w:rsidRPr="008F254F" w14:paraId="548BCC8B" w14:textId="77777777" w:rsidTr="008F254F">
        <w:tc>
          <w:tcPr>
            <w:tcW w:w="5245" w:type="dxa"/>
          </w:tcPr>
          <w:p w14:paraId="5848611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</w:rPr>
              <w:t>4.3.</w:t>
            </w: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6BC08A7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3B28E3B7" w14:textId="77777777" w:rsidTr="008F254F">
        <w:tc>
          <w:tcPr>
            <w:tcW w:w="5245" w:type="dxa"/>
          </w:tcPr>
          <w:p w14:paraId="1232D30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4.3.2.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2D687E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DC2BFC5" w14:textId="77777777" w:rsidTr="008F254F">
        <w:tc>
          <w:tcPr>
            <w:tcW w:w="5245" w:type="dxa"/>
          </w:tcPr>
          <w:p w14:paraId="2AB4B6C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4.3.3. Наименование органа, выдавшего градостроительный план земельного участка:</w:t>
            </w:r>
          </w:p>
        </w:tc>
        <w:tc>
          <w:tcPr>
            <w:tcW w:w="5500" w:type="dxa"/>
          </w:tcPr>
          <w:p w14:paraId="71D5AFB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633F88D6" w14:textId="77777777" w:rsidTr="008F254F">
        <w:tc>
          <w:tcPr>
            <w:tcW w:w="5245" w:type="dxa"/>
          </w:tcPr>
          <w:p w14:paraId="2343BCB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4.4. Условный номер земельного участка (земельных участков) на утвержденной схеме расположения земельного участка или земельных участков на кадастровом плане территории (при необходимости):</w:t>
            </w:r>
          </w:p>
        </w:tc>
        <w:tc>
          <w:tcPr>
            <w:tcW w:w="5500" w:type="dxa"/>
          </w:tcPr>
          <w:p w14:paraId="78AB6B4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7720CD6E" w14:textId="77777777" w:rsidTr="008F254F">
        <w:tc>
          <w:tcPr>
            <w:tcW w:w="10745" w:type="dxa"/>
            <w:gridSpan w:val="2"/>
          </w:tcPr>
          <w:p w14:paraId="1771784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 xml:space="preserve">4.5. Сведения о схеме расположения земельного участка или земельных участков на кадастровом плане территории </w:t>
            </w:r>
          </w:p>
        </w:tc>
      </w:tr>
      <w:tr w:rsidR="008F254F" w:rsidRPr="008F254F" w14:paraId="41799905" w14:textId="77777777" w:rsidTr="008F254F">
        <w:tc>
          <w:tcPr>
            <w:tcW w:w="5245" w:type="dxa"/>
          </w:tcPr>
          <w:p w14:paraId="4075DC4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3" w:name="Par105"/>
            <w:bookmarkEnd w:id="3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4.5.1.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0490C8F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1928D752" w14:textId="77777777" w:rsidTr="008F254F">
        <w:tc>
          <w:tcPr>
            <w:tcW w:w="5245" w:type="dxa"/>
          </w:tcPr>
          <w:p w14:paraId="70F03BF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4.5.2.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B3A5DA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03450BE3" w14:textId="77777777" w:rsidTr="008F254F">
        <w:tc>
          <w:tcPr>
            <w:tcW w:w="5245" w:type="dxa"/>
          </w:tcPr>
          <w:p w14:paraId="4ED928F9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4" w:name="Par109"/>
            <w:bookmarkEnd w:id="4"/>
            <w:r w:rsidRPr="008F254F">
              <w:rPr>
                <w:rFonts w:ascii="Times New Roman" w:hAnsi="Times New Roman"/>
                <w:sz w:val="24"/>
              </w:rPr>
              <w:t>4.5.3. Наименование организации, уполномоченного органа или лица, принявшего решение об утверждении схемы расположения земельного участка или земельных участков:</w:t>
            </w:r>
          </w:p>
        </w:tc>
        <w:tc>
          <w:tcPr>
            <w:tcW w:w="5500" w:type="dxa"/>
          </w:tcPr>
          <w:p w14:paraId="7C05BD8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28F01581" w14:textId="77777777" w:rsidTr="008F254F">
        <w:tc>
          <w:tcPr>
            <w:tcW w:w="10745" w:type="dxa"/>
            <w:gridSpan w:val="2"/>
          </w:tcPr>
          <w:p w14:paraId="0AE5B22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4.6. Информация о документации по планировке территории</w:t>
            </w:r>
          </w:p>
        </w:tc>
      </w:tr>
      <w:tr w:rsidR="008F254F" w:rsidRPr="008F254F" w14:paraId="489725A7" w14:textId="77777777" w:rsidTr="008F254F">
        <w:tc>
          <w:tcPr>
            <w:tcW w:w="10745" w:type="dxa"/>
            <w:gridSpan w:val="2"/>
          </w:tcPr>
          <w:p w14:paraId="1D75BB1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 xml:space="preserve">4.6.1. Сведения о проекте планировки территории </w:t>
            </w:r>
          </w:p>
        </w:tc>
      </w:tr>
      <w:tr w:rsidR="008F254F" w:rsidRPr="008F254F" w14:paraId="1563D138" w14:textId="77777777" w:rsidTr="008F254F">
        <w:tc>
          <w:tcPr>
            <w:tcW w:w="5245" w:type="dxa"/>
          </w:tcPr>
          <w:p w14:paraId="698C540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4.6.1.1.1.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780059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052D0F69" w14:textId="77777777" w:rsidTr="008F254F">
        <w:tc>
          <w:tcPr>
            <w:tcW w:w="5245" w:type="dxa"/>
          </w:tcPr>
          <w:p w14:paraId="315E16E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4.6.1.1.2. Номер решения:</w:t>
            </w:r>
          </w:p>
        </w:tc>
        <w:tc>
          <w:tcPr>
            <w:tcW w:w="5500" w:type="dxa"/>
          </w:tcPr>
          <w:p w14:paraId="01A07ECC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5FAAAE03" w14:textId="77777777" w:rsidTr="008F254F">
        <w:tc>
          <w:tcPr>
            <w:tcW w:w="5245" w:type="dxa"/>
          </w:tcPr>
          <w:p w14:paraId="2CB4E49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4.6.1.1.3. Наименование организации, уполномоченного органа или лица, принявшего решение об утверждении проекта планировки территории:</w:t>
            </w:r>
          </w:p>
        </w:tc>
        <w:tc>
          <w:tcPr>
            <w:tcW w:w="5500" w:type="dxa"/>
          </w:tcPr>
          <w:p w14:paraId="32B1879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5C454952" w14:textId="77777777" w:rsidTr="008F254F">
        <w:tc>
          <w:tcPr>
            <w:tcW w:w="10745" w:type="dxa"/>
            <w:gridSpan w:val="2"/>
          </w:tcPr>
          <w:p w14:paraId="31E2939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 xml:space="preserve">4.6.2. Сведения о проекте межевания территории </w:t>
            </w:r>
          </w:p>
        </w:tc>
      </w:tr>
      <w:tr w:rsidR="008F254F" w:rsidRPr="008F254F" w14:paraId="22D3FC81" w14:textId="77777777" w:rsidTr="008F254F">
        <w:tc>
          <w:tcPr>
            <w:tcW w:w="5245" w:type="dxa"/>
          </w:tcPr>
          <w:p w14:paraId="691AA87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5" w:name="Par120"/>
            <w:bookmarkEnd w:id="5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4.6.2.1.1.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3EBE3A6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C81C83E" w14:textId="77777777" w:rsidTr="008F254F">
        <w:tc>
          <w:tcPr>
            <w:tcW w:w="5245" w:type="dxa"/>
          </w:tcPr>
          <w:p w14:paraId="398AAE5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4.6.2.1.2.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решения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184F126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7455DE14" w14:textId="77777777" w:rsidTr="008F254F">
        <w:tc>
          <w:tcPr>
            <w:tcW w:w="5245" w:type="dxa"/>
          </w:tcPr>
          <w:p w14:paraId="09EBCFA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6" w:name="Par124"/>
            <w:bookmarkEnd w:id="6"/>
            <w:r w:rsidRPr="008F254F">
              <w:rPr>
                <w:rFonts w:ascii="Times New Roman" w:hAnsi="Times New Roman"/>
                <w:sz w:val="24"/>
              </w:rPr>
              <w:t>4.6.2.1.3. Наименование организации, уполномоченного органа или лица, принявшего решение об утверждении проекта межевания территории:</w:t>
            </w:r>
          </w:p>
        </w:tc>
        <w:tc>
          <w:tcPr>
            <w:tcW w:w="5500" w:type="dxa"/>
          </w:tcPr>
          <w:p w14:paraId="368A57C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2ED495DC" w14:textId="77777777" w:rsidTr="008F254F">
        <w:tc>
          <w:tcPr>
            <w:tcW w:w="10745" w:type="dxa"/>
            <w:gridSpan w:val="2"/>
          </w:tcPr>
          <w:p w14:paraId="1D35AA57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 xml:space="preserve">Раздел 5. Сведения о проектной документации, типовом архитектурном решении </w:t>
            </w:r>
          </w:p>
        </w:tc>
      </w:tr>
      <w:tr w:rsidR="008F254F" w:rsidRPr="008F254F" w14:paraId="29C79420" w14:textId="77777777" w:rsidTr="008F254F">
        <w:tc>
          <w:tcPr>
            <w:tcW w:w="10745" w:type="dxa"/>
            <w:gridSpan w:val="2"/>
          </w:tcPr>
          <w:p w14:paraId="2C85F2FD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 xml:space="preserve">5.1. Сведения о разработчике - индивидуальном предпринимателе </w:t>
            </w:r>
          </w:p>
        </w:tc>
      </w:tr>
      <w:tr w:rsidR="008F254F" w:rsidRPr="008F254F" w14:paraId="741E7B00" w14:textId="77777777" w:rsidTr="008F254F">
        <w:tc>
          <w:tcPr>
            <w:tcW w:w="5245" w:type="dxa"/>
          </w:tcPr>
          <w:p w14:paraId="688A5CA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7" w:name="Par128"/>
            <w:bookmarkEnd w:id="7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Фамилия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1F114205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54892B0A" w14:textId="77777777" w:rsidTr="008F254F">
        <w:tc>
          <w:tcPr>
            <w:tcW w:w="5245" w:type="dxa"/>
          </w:tcPr>
          <w:p w14:paraId="5061B04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5.1.2.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Имя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EB36DD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4A05D834" w14:textId="77777777" w:rsidTr="008F254F">
        <w:tc>
          <w:tcPr>
            <w:tcW w:w="5245" w:type="dxa"/>
          </w:tcPr>
          <w:p w14:paraId="2D451459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5.1.3.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Отчество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E2A5B85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3C861238" w14:textId="77777777" w:rsidTr="008F254F">
        <w:tc>
          <w:tcPr>
            <w:tcW w:w="5245" w:type="dxa"/>
          </w:tcPr>
          <w:p w14:paraId="5D44296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5.1.4. ИНН:</w:t>
            </w:r>
          </w:p>
        </w:tc>
        <w:tc>
          <w:tcPr>
            <w:tcW w:w="5500" w:type="dxa"/>
          </w:tcPr>
          <w:p w14:paraId="1AF4CDC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08200D51" w14:textId="77777777" w:rsidTr="008F254F">
        <w:tc>
          <w:tcPr>
            <w:tcW w:w="5245" w:type="dxa"/>
          </w:tcPr>
          <w:p w14:paraId="7E75D58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5.1.5. ОГРНИП:</w:t>
            </w:r>
          </w:p>
        </w:tc>
        <w:tc>
          <w:tcPr>
            <w:tcW w:w="5500" w:type="dxa"/>
          </w:tcPr>
          <w:p w14:paraId="098D2DB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633D65C0" w14:textId="77777777" w:rsidTr="008F254F">
        <w:tc>
          <w:tcPr>
            <w:tcW w:w="10745" w:type="dxa"/>
            <w:gridSpan w:val="2"/>
          </w:tcPr>
          <w:p w14:paraId="50ABA09C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>5.2. Сведения о разработчике - юридическом лице</w:t>
            </w:r>
          </w:p>
        </w:tc>
      </w:tr>
      <w:tr w:rsidR="008F254F" w:rsidRPr="008F254F" w14:paraId="61C65692" w14:textId="77777777" w:rsidTr="008F254F">
        <w:tc>
          <w:tcPr>
            <w:tcW w:w="5245" w:type="dxa"/>
          </w:tcPr>
          <w:p w14:paraId="457551D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5.2.1.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Полное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0D2605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3E92E635" w14:textId="77777777" w:rsidTr="008F254F">
        <w:tc>
          <w:tcPr>
            <w:tcW w:w="5245" w:type="dxa"/>
          </w:tcPr>
          <w:p w14:paraId="10F41A0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>5.2.2. ИНН:</w:t>
            </w:r>
          </w:p>
        </w:tc>
        <w:tc>
          <w:tcPr>
            <w:tcW w:w="5500" w:type="dxa"/>
          </w:tcPr>
          <w:p w14:paraId="7F96283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72C287D7" w14:textId="77777777" w:rsidTr="008F254F">
        <w:tc>
          <w:tcPr>
            <w:tcW w:w="5245" w:type="dxa"/>
          </w:tcPr>
          <w:p w14:paraId="249659B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8" w:name="Par143"/>
            <w:bookmarkEnd w:id="8"/>
            <w:r w:rsidRPr="008F254F">
              <w:rPr>
                <w:rFonts w:ascii="Times New Roman" w:hAnsi="Times New Roman"/>
                <w:sz w:val="24"/>
                <w:lang w:val="en-US"/>
              </w:rPr>
              <w:lastRenderedPageBreak/>
              <w:t>5.2.3. ОГРН:</w:t>
            </w:r>
          </w:p>
        </w:tc>
        <w:tc>
          <w:tcPr>
            <w:tcW w:w="5500" w:type="dxa"/>
          </w:tcPr>
          <w:p w14:paraId="36FBBE5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0F7C277A" w14:textId="77777777" w:rsidTr="008F254F">
        <w:tc>
          <w:tcPr>
            <w:tcW w:w="5245" w:type="dxa"/>
          </w:tcPr>
          <w:p w14:paraId="2BE23AB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5.3.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утверждения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при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наличии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):</w:t>
            </w:r>
          </w:p>
        </w:tc>
        <w:tc>
          <w:tcPr>
            <w:tcW w:w="5500" w:type="dxa"/>
          </w:tcPr>
          <w:p w14:paraId="20F26E3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70043AE6" w14:textId="77777777" w:rsidTr="008F254F">
        <w:tc>
          <w:tcPr>
            <w:tcW w:w="5245" w:type="dxa"/>
          </w:tcPr>
          <w:p w14:paraId="29033CD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5.4.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(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при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наличии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):</w:t>
            </w:r>
          </w:p>
        </w:tc>
        <w:tc>
          <w:tcPr>
            <w:tcW w:w="5500" w:type="dxa"/>
          </w:tcPr>
          <w:p w14:paraId="7C414BC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5CBD45AC" w14:textId="77777777" w:rsidTr="008F254F">
        <w:tc>
          <w:tcPr>
            <w:tcW w:w="10745" w:type="dxa"/>
            <w:gridSpan w:val="2"/>
          </w:tcPr>
          <w:p w14:paraId="6D547945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 xml:space="preserve">5.5. Типовое </w:t>
            </w:r>
            <w:proofErr w:type="gramStart"/>
            <w:r w:rsidRPr="008F254F">
              <w:rPr>
                <w:rFonts w:ascii="Times New Roman" w:hAnsi="Times New Roman"/>
                <w:sz w:val="24"/>
                <w:szCs w:val="24"/>
              </w:rPr>
              <w:t>архитектурное решение</w:t>
            </w:r>
            <w:proofErr w:type="gramEnd"/>
            <w:r w:rsidRPr="008F254F">
              <w:rPr>
                <w:rFonts w:ascii="Times New Roman" w:hAnsi="Times New Roman"/>
                <w:sz w:val="24"/>
                <w:szCs w:val="24"/>
              </w:rPr>
              <w:t xml:space="preserve"> объекта капитального строительства, утвержденное для исторического поселения (при наличии) </w:t>
            </w:r>
          </w:p>
        </w:tc>
      </w:tr>
      <w:tr w:rsidR="008F254F" w:rsidRPr="008F254F" w14:paraId="6E5F78FE" w14:textId="77777777" w:rsidTr="008F254F">
        <w:tc>
          <w:tcPr>
            <w:tcW w:w="5245" w:type="dxa"/>
          </w:tcPr>
          <w:p w14:paraId="6426D03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9" w:name="Par150"/>
            <w:bookmarkEnd w:id="9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5.5.1.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00DD98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1D64C04D" w14:textId="77777777" w:rsidTr="008F254F">
        <w:tc>
          <w:tcPr>
            <w:tcW w:w="5245" w:type="dxa"/>
          </w:tcPr>
          <w:p w14:paraId="5FB19DC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5.5.2.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3BFE147C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785B2653" w14:textId="77777777" w:rsidTr="008F254F">
        <w:tc>
          <w:tcPr>
            <w:tcW w:w="5245" w:type="dxa"/>
          </w:tcPr>
          <w:p w14:paraId="3D3208FD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5.5.3.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Наименование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документа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38FA28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3F780BCE" w14:textId="77777777" w:rsidTr="008F254F">
        <w:tc>
          <w:tcPr>
            <w:tcW w:w="5245" w:type="dxa"/>
          </w:tcPr>
          <w:p w14:paraId="5BDA461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0" w:name="Par156"/>
            <w:bookmarkEnd w:id="10"/>
            <w:r w:rsidRPr="008F254F">
              <w:rPr>
                <w:rFonts w:ascii="Times New Roman" w:hAnsi="Times New Roman"/>
                <w:sz w:val="24"/>
              </w:rPr>
              <w:t>5.5.4. Наименование уполномоченного органа, принявшего решение об утверждении типового архитектурного решения:</w:t>
            </w:r>
          </w:p>
        </w:tc>
        <w:tc>
          <w:tcPr>
            <w:tcW w:w="5500" w:type="dxa"/>
          </w:tcPr>
          <w:p w14:paraId="5FBF0D8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1EC71B68" w14:textId="77777777" w:rsidTr="008F254F">
        <w:tc>
          <w:tcPr>
            <w:tcW w:w="10745" w:type="dxa"/>
            <w:gridSpan w:val="2"/>
          </w:tcPr>
          <w:p w14:paraId="7B69A40A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>Раздел 6. Информация о результатах экспертизы проектной документации и государственной экологической экспертизы</w:t>
            </w:r>
          </w:p>
        </w:tc>
      </w:tr>
      <w:tr w:rsidR="008F254F" w:rsidRPr="008F254F" w14:paraId="260D7343" w14:textId="77777777" w:rsidTr="008F254F">
        <w:tc>
          <w:tcPr>
            <w:tcW w:w="5245" w:type="dxa"/>
          </w:tcPr>
          <w:p w14:paraId="57731D5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6.1.1.1.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утверждения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7639E4D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410611A3" w14:textId="77777777" w:rsidTr="008F254F">
        <w:tc>
          <w:tcPr>
            <w:tcW w:w="5245" w:type="dxa"/>
          </w:tcPr>
          <w:p w14:paraId="6D0B92C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6.1.1.2.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7009BF8A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6306CFC" w14:textId="77777777" w:rsidTr="008F254F">
        <w:tc>
          <w:tcPr>
            <w:tcW w:w="5245" w:type="dxa"/>
          </w:tcPr>
          <w:p w14:paraId="20DF6179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6.1.1.3. Наименование органа или организации, выдавшей положительное заключение экспертизы проектной документации:</w:t>
            </w:r>
          </w:p>
        </w:tc>
        <w:tc>
          <w:tcPr>
            <w:tcW w:w="5500" w:type="dxa"/>
          </w:tcPr>
          <w:p w14:paraId="34AB2ED5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4B630C9E" w14:textId="77777777" w:rsidTr="008F254F">
        <w:tc>
          <w:tcPr>
            <w:tcW w:w="10745" w:type="dxa"/>
            <w:gridSpan w:val="2"/>
          </w:tcPr>
          <w:p w14:paraId="2AD1BD97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 xml:space="preserve">6.2. Сведения о государственной экологической экспертизе </w:t>
            </w:r>
          </w:p>
        </w:tc>
      </w:tr>
      <w:tr w:rsidR="008F254F" w:rsidRPr="008F254F" w14:paraId="0EE57FA1" w14:textId="77777777" w:rsidTr="008F254F">
        <w:tc>
          <w:tcPr>
            <w:tcW w:w="5245" w:type="dxa"/>
          </w:tcPr>
          <w:p w14:paraId="31E7DD2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6.2.1.1.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утверждения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271C974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6404F50E" w14:textId="77777777" w:rsidTr="008F254F">
        <w:tc>
          <w:tcPr>
            <w:tcW w:w="5245" w:type="dxa"/>
          </w:tcPr>
          <w:p w14:paraId="155DF35F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6.2.1.2.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504E399C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66C702A" w14:textId="77777777" w:rsidTr="008F254F">
        <w:tc>
          <w:tcPr>
            <w:tcW w:w="5245" w:type="dxa"/>
          </w:tcPr>
          <w:p w14:paraId="2D39FCB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8F254F">
              <w:rPr>
                <w:rFonts w:ascii="Times New Roman" w:hAnsi="Times New Roman"/>
                <w:sz w:val="24"/>
              </w:rPr>
              <w:t>6.2.1.3. Наименование органа, утвердившего положительное заключение государственной экологической экспертизы:</w:t>
            </w:r>
          </w:p>
        </w:tc>
        <w:tc>
          <w:tcPr>
            <w:tcW w:w="5500" w:type="dxa"/>
          </w:tcPr>
          <w:p w14:paraId="249FEDA4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116B3C5D" w14:textId="77777777" w:rsidTr="008F254F">
        <w:tc>
          <w:tcPr>
            <w:tcW w:w="10745" w:type="dxa"/>
            <w:gridSpan w:val="2"/>
          </w:tcPr>
          <w:p w14:paraId="2917CEF4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 xml:space="preserve">6.3. Подтверждение соответствия вносимых в проектную документацию изменений требованиям, указанным в </w:t>
            </w:r>
            <w:hyperlink r:id="rId18" w:history="1">
              <w:r w:rsidRPr="008F254F">
                <w:rPr>
                  <w:rFonts w:ascii="Times New Roman" w:hAnsi="Times New Roman"/>
                  <w:sz w:val="24"/>
                  <w:szCs w:val="24"/>
                </w:rPr>
                <w:t>части 3.8 статьи 49</w:t>
              </w:r>
            </w:hyperlink>
            <w:r w:rsidRPr="008F254F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 </w:t>
            </w:r>
          </w:p>
        </w:tc>
      </w:tr>
      <w:tr w:rsidR="008F254F" w:rsidRPr="008F254F" w14:paraId="2BA15ADA" w14:textId="77777777" w:rsidTr="008F254F">
        <w:tc>
          <w:tcPr>
            <w:tcW w:w="5245" w:type="dxa"/>
          </w:tcPr>
          <w:p w14:paraId="59F7677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11" w:name="Par174"/>
            <w:bookmarkEnd w:id="11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6.3.1.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03493C77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19947410" w14:textId="77777777" w:rsidTr="008F254F">
        <w:tc>
          <w:tcPr>
            <w:tcW w:w="5245" w:type="dxa"/>
          </w:tcPr>
          <w:p w14:paraId="68272AD2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6.3.2.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41A2B20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0F830F2" w14:textId="77777777" w:rsidTr="008F254F">
        <w:tc>
          <w:tcPr>
            <w:tcW w:w="5245" w:type="dxa"/>
          </w:tcPr>
          <w:p w14:paraId="6F354228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2" w:name="Par178"/>
            <w:bookmarkEnd w:id="12"/>
            <w:r w:rsidRPr="008F254F">
              <w:rPr>
                <w:rFonts w:ascii="Times New Roman" w:hAnsi="Times New Roman"/>
                <w:sz w:val="24"/>
              </w:rPr>
              <w:t>6.3.3. Сведения о лице, утвердившем указанное подтверждение:</w:t>
            </w:r>
          </w:p>
        </w:tc>
        <w:tc>
          <w:tcPr>
            <w:tcW w:w="5500" w:type="dxa"/>
          </w:tcPr>
          <w:p w14:paraId="6937E925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8F254F" w:rsidRPr="008F254F" w14:paraId="31D136FD" w14:textId="77777777" w:rsidTr="008F254F">
        <w:tc>
          <w:tcPr>
            <w:tcW w:w="10745" w:type="dxa"/>
            <w:gridSpan w:val="2"/>
          </w:tcPr>
          <w:p w14:paraId="6C7A7B18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254F">
              <w:rPr>
                <w:rFonts w:ascii="Times New Roman" w:hAnsi="Times New Roman"/>
                <w:sz w:val="24"/>
                <w:szCs w:val="24"/>
              </w:rPr>
              <w:t xml:space="preserve">6.4. Подтверждение соответствия вносимых в проектную документацию изменений требованиям, указанным в </w:t>
            </w:r>
            <w:hyperlink r:id="rId19" w:history="1">
              <w:r w:rsidRPr="008F254F">
                <w:rPr>
                  <w:rFonts w:ascii="Times New Roman" w:hAnsi="Times New Roman"/>
                  <w:sz w:val="24"/>
                  <w:szCs w:val="24"/>
                </w:rPr>
                <w:t>части 3.9 статьи 49</w:t>
              </w:r>
            </w:hyperlink>
            <w:r w:rsidRPr="008F254F">
              <w:rPr>
                <w:rFonts w:ascii="Times New Roman" w:hAnsi="Times New Roman"/>
                <w:sz w:val="24"/>
                <w:szCs w:val="24"/>
              </w:rPr>
              <w:t xml:space="preserve"> Градостроительного кодекса Российской Федерации </w:t>
            </w:r>
          </w:p>
        </w:tc>
      </w:tr>
      <w:tr w:rsidR="008F254F" w:rsidRPr="008F254F" w14:paraId="2BDF9F47" w14:textId="77777777" w:rsidTr="008F254F">
        <w:tc>
          <w:tcPr>
            <w:tcW w:w="5245" w:type="dxa"/>
          </w:tcPr>
          <w:p w14:paraId="423757B5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bookmarkStart w:id="13" w:name="Par181"/>
            <w:bookmarkEnd w:id="13"/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6.4.1.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Дата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602CA5C0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21636E4B" w14:textId="77777777" w:rsidTr="008F254F">
        <w:tc>
          <w:tcPr>
            <w:tcW w:w="5245" w:type="dxa"/>
          </w:tcPr>
          <w:p w14:paraId="3CEE292E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  <w:r w:rsidRPr="008F254F">
              <w:rPr>
                <w:rFonts w:ascii="Times New Roman" w:hAnsi="Times New Roman"/>
                <w:sz w:val="24"/>
                <w:lang w:val="en-US"/>
              </w:rPr>
              <w:t xml:space="preserve">6.4.2. </w:t>
            </w:r>
            <w:proofErr w:type="spellStart"/>
            <w:r w:rsidRPr="008F254F">
              <w:rPr>
                <w:rFonts w:ascii="Times New Roman" w:hAnsi="Times New Roman"/>
                <w:sz w:val="24"/>
                <w:lang w:val="en-US"/>
              </w:rPr>
              <w:t>Номер</w:t>
            </w:r>
            <w:proofErr w:type="spellEnd"/>
            <w:r w:rsidRPr="008F254F">
              <w:rPr>
                <w:rFonts w:ascii="Times New Roman" w:hAnsi="Times New Roman"/>
                <w:sz w:val="24"/>
                <w:lang w:val="en-US"/>
              </w:rPr>
              <w:t>:</w:t>
            </w:r>
          </w:p>
        </w:tc>
        <w:tc>
          <w:tcPr>
            <w:tcW w:w="5500" w:type="dxa"/>
          </w:tcPr>
          <w:p w14:paraId="17AEA101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  <w:lang w:val="en-US"/>
              </w:rPr>
            </w:pPr>
          </w:p>
        </w:tc>
      </w:tr>
      <w:tr w:rsidR="008F254F" w:rsidRPr="008F254F" w14:paraId="4878F56A" w14:textId="77777777" w:rsidTr="008F254F">
        <w:tc>
          <w:tcPr>
            <w:tcW w:w="5245" w:type="dxa"/>
          </w:tcPr>
          <w:p w14:paraId="7E8AFF4B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bookmarkStart w:id="14" w:name="Par185"/>
            <w:bookmarkEnd w:id="14"/>
            <w:r w:rsidRPr="008F254F">
              <w:rPr>
                <w:rFonts w:ascii="Times New Roman" w:hAnsi="Times New Roman"/>
                <w:sz w:val="24"/>
              </w:rPr>
              <w:t>6.4.3. Наименование органа исполнительной власти или организации, проводившей оценку соответствия:</w:t>
            </w:r>
          </w:p>
        </w:tc>
        <w:tc>
          <w:tcPr>
            <w:tcW w:w="5500" w:type="dxa"/>
          </w:tcPr>
          <w:p w14:paraId="3570EE76" w14:textId="77777777" w:rsidR="008F254F" w:rsidRPr="008F254F" w:rsidRDefault="008F254F" w:rsidP="008F254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14:paraId="411D008D" w14:textId="4A6A91C0" w:rsidR="008F254F" w:rsidRDefault="008F254F"/>
    <w:tbl>
      <w:tblPr>
        <w:tblStyle w:val="a5"/>
        <w:tblW w:w="0" w:type="auto"/>
        <w:tblInd w:w="434" w:type="dxa"/>
        <w:tblLayout w:type="fixed"/>
        <w:tblLook w:val="0000" w:firstRow="0" w:lastRow="0" w:firstColumn="0" w:lastColumn="0" w:noHBand="0" w:noVBand="0"/>
      </w:tblPr>
      <w:tblGrid>
        <w:gridCol w:w="4933"/>
        <w:gridCol w:w="3119"/>
        <w:gridCol w:w="2296"/>
      </w:tblGrid>
      <w:tr w:rsidR="008F254F" w:rsidRPr="008F254F" w14:paraId="3842E09E" w14:textId="77777777" w:rsidTr="00217147">
        <w:tc>
          <w:tcPr>
            <w:tcW w:w="4933" w:type="dxa"/>
            <w:vAlign w:val="bottom"/>
          </w:tcPr>
          <w:p w14:paraId="5080633C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86BE569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F25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F0304B" wp14:editId="157973AE">
                  <wp:extent cx="2956955" cy="325928"/>
                  <wp:effectExtent l="0" t="0" r="0" b="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5600" cy="325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96" w:type="dxa"/>
            <w:vAlign w:val="bottom"/>
          </w:tcPr>
          <w:p w14:paraId="0E4CED93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254F" w:rsidRPr="008F254F" w14:paraId="5D94B4FD" w14:textId="77777777" w:rsidTr="00217147">
        <w:tc>
          <w:tcPr>
            <w:tcW w:w="4933" w:type="dxa"/>
          </w:tcPr>
          <w:p w14:paraId="78AFDA6C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F254F">
              <w:rPr>
                <w:rFonts w:ascii="Times New Roman" w:hAnsi="Times New Roman"/>
                <w:sz w:val="24"/>
                <w:szCs w:val="24"/>
                <w:vertAlign w:val="superscript"/>
              </w:rPr>
              <w:t>должность уполномоченного лица органа (организации), осуществляющего выдачу разрешения на строительство</w:t>
            </w:r>
          </w:p>
        </w:tc>
        <w:tc>
          <w:tcPr>
            <w:tcW w:w="3119" w:type="dxa"/>
          </w:tcPr>
          <w:p w14:paraId="0D5B56F3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8F254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подпись</w:t>
            </w:r>
            <w:proofErr w:type="spellEnd"/>
          </w:p>
        </w:tc>
        <w:tc>
          <w:tcPr>
            <w:tcW w:w="2296" w:type="dxa"/>
          </w:tcPr>
          <w:p w14:paraId="0423698B" w14:textId="77777777" w:rsidR="008F254F" w:rsidRPr="008F254F" w:rsidRDefault="008F254F" w:rsidP="008F25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</w:pPr>
            <w:proofErr w:type="spellStart"/>
            <w:r w:rsidRPr="008F254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инициалы</w:t>
            </w:r>
            <w:proofErr w:type="spellEnd"/>
            <w:r w:rsidRPr="008F254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, </w:t>
            </w:r>
            <w:proofErr w:type="spellStart"/>
            <w:r w:rsidRPr="008F254F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фамилия</w:t>
            </w:r>
            <w:proofErr w:type="spellEnd"/>
          </w:p>
        </w:tc>
      </w:tr>
    </w:tbl>
    <w:p w14:paraId="10AAFD76" w14:textId="77777777" w:rsidR="008F254F" w:rsidRDefault="008F254F"/>
    <w:sectPr w:rsidR="008F254F" w:rsidSect="008F254F">
      <w:pgSz w:w="11906" w:h="16838"/>
      <w:pgMar w:top="567" w:right="566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939981" w14:textId="77777777" w:rsidR="008D3B86" w:rsidRDefault="008D3B86">
      <w:pPr>
        <w:spacing w:after="0" w:line="240" w:lineRule="auto"/>
      </w:pPr>
      <w:r>
        <w:separator/>
      </w:r>
    </w:p>
  </w:endnote>
  <w:endnote w:type="continuationSeparator" w:id="0">
    <w:p w14:paraId="44F94C44" w14:textId="77777777" w:rsidR="008D3B86" w:rsidRDefault="008D3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00000000283256c9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Times-Roman">
    <w:altName w:val="Times New Roman"/>
    <w:panose1 w:val="00000000000000000000"/>
    <w:charset w:val="00"/>
    <w:family w:val="roman"/>
    <w:notTrueType/>
    <w:pitch w:val="default"/>
  </w:font>
  <w:font w:name="font00000000283256ca">
    <w:altName w:val="Times New Roman"/>
    <w:panose1 w:val="00000000000000000000"/>
    <w:charset w:val="00"/>
    <w:family w:val="roman"/>
    <w:notTrueType/>
    <w:pitch w:val="default"/>
  </w:font>
  <w:font w:name="font00000000283257ca">
    <w:altName w:val="Times New Roman"/>
    <w:panose1 w:val="00000000000000000000"/>
    <w:charset w:val="00"/>
    <w:family w:val="roman"/>
    <w:notTrueType/>
    <w:pitch w:val="default"/>
  </w:font>
  <w:font w:name="Times-Italic">
    <w:altName w:val="Times New Roman"/>
    <w:panose1 w:val="00000000000000000000"/>
    <w:charset w:val="00"/>
    <w:family w:val="roman"/>
    <w:notTrueType/>
    <w:pitch w:val="default"/>
  </w:font>
  <w:font w:name="font00000000283257cb">
    <w:altName w:val="Times New Roman"/>
    <w:panose1 w:val="00000000000000000000"/>
    <w:charset w:val="00"/>
    <w:family w:val="roman"/>
    <w:notTrueType/>
    <w:pitch w:val="default"/>
  </w:font>
  <w:font w:name="font00000000283257cc">
    <w:altName w:val="Times New Roman"/>
    <w:panose1 w:val="00000000000000000000"/>
    <w:charset w:val="00"/>
    <w:family w:val="roman"/>
    <w:notTrueType/>
    <w:pitch w:val="default"/>
  </w:font>
  <w:font w:name="font00000000283257c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iroFont-9-1">
    <w:altName w:val="Times New Roman"/>
    <w:panose1 w:val="00000000000000000000"/>
    <w:charset w:val="00"/>
    <w:family w:val="roman"/>
    <w:notTrueType/>
    <w:pitch w:val="default"/>
  </w:font>
  <w:font w:name="CairoFont-9-0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541450"/>
      <w:docPartObj>
        <w:docPartGallery w:val="Page Numbers (Bottom of Page)"/>
        <w:docPartUnique/>
      </w:docPartObj>
    </w:sdtPr>
    <w:sdtContent>
      <w:p w14:paraId="29589641" w14:textId="0F2C2CD0" w:rsidR="008D3B86" w:rsidRDefault="008D3B8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5E">
          <w:rPr>
            <w:noProof/>
          </w:rPr>
          <w:t>75</w:t>
        </w:r>
        <w:r>
          <w:fldChar w:fldCharType="end"/>
        </w:r>
      </w:p>
    </w:sdtContent>
  </w:sdt>
  <w:p w14:paraId="63FFDA99" w14:textId="77777777" w:rsidR="008D3B86" w:rsidRDefault="008D3B86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07F90" w14:textId="77777777" w:rsidR="008D3B86" w:rsidRDefault="008D3B86">
      <w:pPr>
        <w:spacing w:after="0" w:line="240" w:lineRule="auto"/>
      </w:pPr>
      <w:r>
        <w:separator/>
      </w:r>
    </w:p>
  </w:footnote>
  <w:footnote w:type="continuationSeparator" w:id="0">
    <w:p w14:paraId="57C8F55C" w14:textId="77777777" w:rsidR="008D3B86" w:rsidRDefault="008D3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84191"/>
    <w:multiLevelType w:val="hybridMultilevel"/>
    <w:tmpl w:val="0DBC6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2E"/>
    <w:rsid w:val="0000512B"/>
    <w:rsid w:val="000203F0"/>
    <w:rsid w:val="0002106E"/>
    <w:rsid w:val="0002375D"/>
    <w:rsid w:val="0004172E"/>
    <w:rsid w:val="000914B8"/>
    <w:rsid w:val="00091FCE"/>
    <w:rsid w:val="00097426"/>
    <w:rsid w:val="000C03C1"/>
    <w:rsid w:val="000F5786"/>
    <w:rsid w:val="00123B3B"/>
    <w:rsid w:val="00134941"/>
    <w:rsid w:val="00152FFC"/>
    <w:rsid w:val="00160086"/>
    <w:rsid w:val="00181CB5"/>
    <w:rsid w:val="0018669C"/>
    <w:rsid w:val="001F2847"/>
    <w:rsid w:val="00217147"/>
    <w:rsid w:val="00262EDE"/>
    <w:rsid w:val="00263899"/>
    <w:rsid w:val="002F44DC"/>
    <w:rsid w:val="003712EA"/>
    <w:rsid w:val="00393262"/>
    <w:rsid w:val="003C4F2A"/>
    <w:rsid w:val="003F78E7"/>
    <w:rsid w:val="004001E8"/>
    <w:rsid w:val="00426191"/>
    <w:rsid w:val="00440C33"/>
    <w:rsid w:val="0047353C"/>
    <w:rsid w:val="00494440"/>
    <w:rsid w:val="00494A85"/>
    <w:rsid w:val="00496639"/>
    <w:rsid w:val="004B38AA"/>
    <w:rsid w:val="004C72EF"/>
    <w:rsid w:val="004F1B36"/>
    <w:rsid w:val="00505291"/>
    <w:rsid w:val="00520C85"/>
    <w:rsid w:val="00565C28"/>
    <w:rsid w:val="00573607"/>
    <w:rsid w:val="00577608"/>
    <w:rsid w:val="005A5D66"/>
    <w:rsid w:val="006320A9"/>
    <w:rsid w:val="00654059"/>
    <w:rsid w:val="00672E1D"/>
    <w:rsid w:val="006730EC"/>
    <w:rsid w:val="0069635E"/>
    <w:rsid w:val="00697ABE"/>
    <w:rsid w:val="006A7C7B"/>
    <w:rsid w:val="006B2703"/>
    <w:rsid w:val="006B559B"/>
    <w:rsid w:val="006F468E"/>
    <w:rsid w:val="00701CED"/>
    <w:rsid w:val="00721407"/>
    <w:rsid w:val="00746418"/>
    <w:rsid w:val="00756BA6"/>
    <w:rsid w:val="00764799"/>
    <w:rsid w:val="0079369E"/>
    <w:rsid w:val="0079450D"/>
    <w:rsid w:val="007A552C"/>
    <w:rsid w:val="00801673"/>
    <w:rsid w:val="00806244"/>
    <w:rsid w:val="00826EAF"/>
    <w:rsid w:val="00844030"/>
    <w:rsid w:val="00851B47"/>
    <w:rsid w:val="00861BFC"/>
    <w:rsid w:val="008711CE"/>
    <w:rsid w:val="00874A0F"/>
    <w:rsid w:val="00877F04"/>
    <w:rsid w:val="008A2CF8"/>
    <w:rsid w:val="008C7E8D"/>
    <w:rsid w:val="008D3B86"/>
    <w:rsid w:val="008F254F"/>
    <w:rsid w:val="00914608"/>
    <w:rsid w:val="00955A5D"/>
    <w:rsid w:val="0096678A"/>
    <w:rsid w:val="009B3D80"/>
    <w:rsid w:val="009D3DEF"/>
    <w:rsid w:val="00A70EC6"/>
    <w:rsid w:val="00AE03EE"/>
    <w:rsid w:val="00AF1283"/>
    <w:rsid w:val="00AF496A"/>
    <w:rsid w:val="00AF5C2A"/>
    <w:rsid w:val="00B40D72"/>
    <w:rsid w:val="00B677C3"/>
    <w:rsid w:val="00B713D9"/>
    <w:rsid w:val="00B97B89"/>
    <w:rsid w:val="00BA15A9"/>
    <w:rsid w:val="00BB1572"/>
    <w:rsid w:val="00BC1552"/>
    <w:rsid w:val="00C06A2D"/>
    <w:rsid w:val="00C43F80"/>
    <w:rsid w:val="00C66396"/>
    <w:rsid w:val="00C7682A"/>
    <w:rsid w:val="00C96E0F"/>
    <w:rsid w:val="00CC096E"/>
    <w:rsid w:val="00CF3E1E"/>
    <w:rsid w:val="00D21CA9"/>
    <w:rsid w:val="00D62E51"/>
    <w:rsid w:val="00D7353E"/>
    <w:rsid w:val="00D77771"/>
    <w:rsid w:val="00D908DA"/>
    <w:rsid w:val="00DB6955"/>
    <w:rsid w:val="00DE30E2"/>
    <w:rsid w:val="00DF7635"/>
    <w:rsid w:val="00E36C97"/>
    <w:rsid w:val="00E66B90"/>
    <w:rsid w:val="00E81E60"/>
    <w:rsid w:val="00EA6186"/>
    <w:rsid w:val="00EF3C5E"/>
    <w:rsid w:val="00F06A68"/>
    <w:rsid w:val="00F6612D"/>
    <w:rsid w:val="00F70C81"/>
    <w:rsid w:val="00F7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222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417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1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72E"/>
    <w:rPr>
      <w:rFonts w:ascii="Times New Roman" w:eastAsia="Times New Roman" w:hAnsi="Times New Roman" w:cs="Times New Roman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72E"/>
  </w:style>
  <w:style w:type="paragraph" w:customStyle="1" w:styleId="normaltable">
    <w:name w:val="normaltable"/>
    <w:basedOn w:val="a"/>
    <w:rsid w:val="0004172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4172E"/>
    <w:pPr>
      <w:spacing w:before="100" w:beforeAutospacing="1" w:after="100" w:afterAutospacing="1" w:line="240" w:lineRule="auto"/>
    </w:pPr>
    <w:rPr>
      <w:rFonts w:ascii="font00000000283256c9" w:eastAsia="Times New Roman" w:hAnsi="font00000000283256c9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04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4172E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4172E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04172E"/>
    <w:pPr>
      <w:spacing w:before="100" w:beforeAutospacing="1" w:after="100" w:afterAutospacing="1" w:line="240" w:lineRule="auto"/>
    </w:pPr>
    <w:rPr>
      <w:rFonts w:ascii="font00000000283256ca" w:eastAsia="Times New Roman" w:hAnsi="font00000000283256ca" w:cs="Times New Roman"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04172E"/>
    <w:pPr>
      <w:spacing w:before="100" w:beforeAutospacing="1" w:after="100" w:afterAutospacing="1" w:line="240" w:lineRule="auto"/>
    </w:pPr>
    <w:rPr>
      <w:rFonts w:ascii="font00000000283257ca" w:eastAsia="Times New Roman" w:hAnsi="font00000000283257ca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04172E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04172E"/>
    <w:pPr>
      <w:spacing w:before="100" w:beforeAutospacing="1" w:after="100" w:afterAutospacing="1" w:line="240" w:lineRule="auto"/>
    </w:pPr>
    <w:rPr>
      <w:rFonts w:ascii="font00000000283257cb" w:eastAsia="Times New Roman" w:hAnsi="font00000000283257cb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04172E"/>
    <w:pPr>
      <w:spacing w:before="100" w:beforeAutospacing="1" w:after="100" w:afterAutospacing="1" w:line="240" w:lineRule="auto"/>
    </w:pPr>
    <w:rPr>
      <w:rFonts w:ascii="font00000000283257cc" w:eastAsia="Times New Roman" w:hAnsi="font00000000283257cc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04172E"/>
    <w:pPr>
      <w:spacing w:before="100" w:beforeAutospacing="1" w:after="100" w:afterAutospacing="1" w:line="240" w:lineRule="auto"/>
    </w:pPr>
    <w:rPr>
      <w:rFonts w:ascii="font00000000283257cd" w:eastAsia="Times New Roman" w:hAnsi="font00000000283257cd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04172E"/>
    <w:rPr>
      <w:rFonts w:ascii="font00000000283256c9" w:hAnsi="font00000000283256c9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172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4172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4172E"/>
    <w:rPr>
      <w:rFonts w:ascii="font00000000283256ca" w:hAnsi="font00000000283256ca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4172E"/>
    <w:rPr>
      <w:rFonts w:ascii="font00000000283257ca" w:hAnsi="font00000000283257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04172E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04172E"/>
    <w:rPr>
      <w:rFonts w:ascii="font00000000283257cb" w:hAnsi="font00000000283257c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04172E"/>
    <w:rPr>
      <w:rFonts w:ascii="font00000000283257cc" w:hAnsi="font00000000283257c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04172E"/>
    <w:rPr>
      <w:rFonts w:ascii="font00000000283257cd" w:hAnsi="font00000000283257cd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417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72E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4172E"/>
  </w:style>
  <w:style w:type="paragraph" w:customStyle="1" w:styleId="ConsPlusTitle">
    <w:name w:val="ConsPlusTitle"/>
    <w:rsid w:val="0004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uiPriority w:val="39"/>
    <w:rsid w:val="0004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72E"/>
  </w:style>
  <w:style w:type="paragraph" w:styleId="a8">
    <w:name w:val="footer"/>
    <w:basedOn w:val="a"/>
    <w:link w:val="a9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72E"/>
  </w:style>
  <w:style w:type="paragraph" w:styleId="aa">
    <w:name w:val="Balloon Text"/>
    <w:basedOn w:val="a"/>
    <w:link w:val="ab"/>
    <w:uiPriority w:val="99"/>
    <w:semiHidden/>
    <w:unhideWhenUsed/>
    <w:rsid w:val="0004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72E"/>
    <w:rPr>
      <w:rFonts w:ascii="Tahoma" w:hAnsi="Tahoma" w:cs="Tahoma"/>
      <w:sz w:val="16"/>
      <w:szCs w:val="16"/>
    </w:rPr>
  </w:style>
  <w:style w:type="character" w:customStyle="1" w:styleId="fontstyle910">
    <w:name w:val="fontstyle910"/>
    <w:basedOn w:val="a0"/>
    <w:rsid w:val="00520C85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520C85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8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4172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4172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7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4172E"/>
    <w:rPr>
      <w:rFonts w:ascii="Times New Roman" w:eastAsia="Times New Roman" w:hAnsi="Times New Roman" w:cs="Times New Roman"/>
      <w:sz w:val="4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4172E"/>
  </w:style>
  <w:style w:type="paragraph" w:customStyle="1" w:styleId="normaltable">
    <w:name w:val="normaltable"/>
    <w:basedOn w:val="a"/>
    <w:rsid w:val="0004172E"/>
    <w:pPr>
      <w:pBdr>
        <w:top w:val="single" w:sz="6" w:space="0" w:color="auto"/>
        <w:left w:val="single" w:sz="6" w:space="5" w:color="auto"/>
        <w:bottom w:val="single" w:sz="6" w:space="0" w:color="auto"/>
        <w:right w:val="single" w:sz="6" w:space="5" w:color="auto"/>
        <w:between w:val="single" w:sz="6" w:space="0" w:color="auto"/>
        <w:bar w:val="single" w:sz="6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style0">
    <w:name w:val="fontstyle0"/>
    <w:basedOn w:val="a"/>
    <w:rsid w:val="0004172E"/>
    <w:pPr>
      <w:spacing w:before="100" w:beforeAutospacing="1" w:after="100" w:afterAutospacing="1" w:line="240" w:lineRule="auto"/>
    </w:pPr>
    <w:rPr>
      <w:rFonts w:ascii="font00000000283256c9" w:eastAsia="Times New Roman" w:hAnsi="font00000000283256c9" w:cs="Times New Roman"/>
      <w:b/>
      <w:bCs/>
      <w:color w:val="000000"/>
      <w:sz w:val="28"/>
      <w:szCs w:val="28"/>
      <w:lang w:eastAsia="ru-RU"/>
    </w:rPr>
  </w:style>
  <w:style w:type="paragraph" w:customStyle="1" w:styleId="fontstyle1">
    <w:name w:val="fontstyle1"/>
    <w:basedOn w:val="a"/>
    <w:rsid w:val="00041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style2">
    <w:name w:val="fontstyle2"/>
    <w:basedOn w:val="a"/>
    <w:rsid w:val="0004172E"/>
    <w:pPr>
      <w:spacing w:before="100" w:beforeAutospacing="1" w:after="100" w:afterAutospacing="1" w:line="240" w:lineRule="auto"/>
    </w:pPr>
    <w:rPr>
      <w:rFonts w:ascii="Times-Bold" w:eastAsia="Times New Roman" w:hAnsi="Times-Bold" w:cs="Times New Roman"/>
      <w:b/>
      <w:bCs/>
      <w:color w:val="000000"/>
      <w:sz w:val="28"/>
      <w:szCs w:val="28"/>
      <w:lang w:eastAsia="ru-RU"/>
    </w:rPr>
  </w:style>
  <w:style w:type="paragraph" w:customStyle="1" w:styleId="fontstyle3">
    <w:name w:val="fontstyle3"/>
    <w:basedOn w:val="a"/>
    <w:rsid w:val="0004172E"/>
    <w:pPr>
      <w:spacing w:before="100" w:beforeAutospacing="1" w:after="100" w:afterAutospacing="1" w:line="240" w:lineRule="auto"/>
    </w:pPr>
    <w:rPr>
      <w:rFonts w:ascii="Times-Roman" w:eastAsia="Times New Roman" w:hAnsi="Times-Roman" w:cs="Times New Roman"/>
      <w:color w:val="000000"/>
      <w:sz w:val="28"/>
      <w:szCs w:val="28"/>
      <w:lang w:eastAsia="ru-RU"/>
    </w:rPr>
  </w:style>
  <w:style w:type="paragraph" w:customStyle="1" w:styleId="fontstyle4">
    <w:name w:val="fontstyle4"/>
    <w:basedOn w:val="a"/>
    <w:rsid w:val="0004172E"/>
    <w:pPr>
      <w:spacing w:before="100" w:beforeAutospacing="1" w:after="100" w:afterAutospacing="1" w:line="240" w:lineRule="auto"/>
    </w:pPr>
    <w:rPr>
      <w:rFonts w:ascii="font00000000283256ca" w:eastAsia="Times New Roman" w:hAnsi="font00000000283256ca" w:cs="Times New Roman"/>
      <w:i/>
      <w:iCs/>
      <w:color w:val="000000"/>
      <w:sz w:val="28"/>
      <w:szCs w:val="28"/>
      <w:lang w:eastAsia="ru-RU"/>
    </w:rPr>
  </w:style>
  <w:style w:type="paragraph" w:customStyle="1" w:styleId="fontstyle5">
    <w:name w:val="fontstyle5"/>
    <w:basedOn w:val="a"/>
    <w:rsid w:val="0004172E"/>
    <w:pPr>
      <w:spacing w:before="100" w:beforeAutospacing="1" w:after="100" w:afterAutospacing="1" w:line="240" w:lineRule="auto"/>
    </w:pPr>
    <w:rPr>
      <w:rFonts w:ascii="font00000000283257ca" w:eastAsia="Times New Roman" w:hAnsi="font00000000283257ca" w:cs="Times New Roman"/>
      <w:color w:val="000000"/>
      <w:sz w:val="28"/>
      <w:szCs w:val="28"/>
      <w:lang w:eastAsia="ru-RU"/>
    </w:rPr>
  </w:style>
  <w:style w:type="paragraph" w:customStyle="1" w:styleId="fontstyle6">
    <w:name w:val="fontstyle6"/>
    <w:basedOn w:val="a"/>
    <w:rsid w:val="0004172E"/>
    <w:pPr>
      <w:spacing w:before="100" w:beforeAutospacing="1" w:after="100" w:afterAutospacing="1" w:line="240" w:lineRule="auto"/>
    </w:pPr>
    <w:rPr>
      <w:rFonts w:ascii="Times-Italic" w:eastAsia="Times New Roman" w:hAnsi="Times-Italic" w:cs="Times New Roman"/>
      <w:i/>
      <w:iCs/>
      <w:color w:val="000000"/>
      <w:sz w:val="28"/>
      <w:szCs w:val="28"/>
      <w:lang w:eastAsia="ru-RU"/>
    </w:rPr>
  </w:style>
  <w:style w:type="paragraph" w:customStyle="1" w:styleId="fontstyle7">
    <w:name w:val="fontstyle7"/>
    <w:basedOn w:val="a"/>
    <w:rsid w:val="0004172E"/>
    <w:pPr>
      <w:spacing w:before="100" w:beforeAutospacing="1" w:after="100" w:afterAutospacing="1" w:line="240" w:lineRule="auto"/>
    </w:pPr>
    <w:rPr>
      <w:rFonts w:ascii="font00000000283257cb" w:eastAsia="Times New Roman" w:hAnsi="font00000000283257cb" w:cs="Times New Roman"/>
      <w:color w:val="000000"/>
      <w:sz w:val="28"/>
      <w:szCs w:val="28"/>
      <w:lang w:eastAsia="ru-RU"/>
    </w:rPr>
  </w:style>
  <w:style w:type="paragraph" w:customStyle="1" w:styleId="fontstyle8">
    <w:name w:val="fontstyle8"/>
    <w:basedOn w:val="a"/>
    <w:rsid w:val="0004172E"/>
    <w:pPr>
      <w:spacing w:before="100" w:beforeAutospacing="1" w:after="100" w:afterAutospacing="1" w:line="240" w:lineRule="auto"/>
    </w:pPr>
    <w:rPr>
      <w:rFonts w:ascii="font00000000283257cc" w:eastAsia="Times New Roman" w:hAnsi="font00000000283257cc" w:cs="Times New Roman"/>
      <w:color w:val="000000"/>
      <w:sz w:val="28"/>
      <w:szCs w:val="28"/>
      <w:lang w:eastAsia="ru-RU"/>
    </w:rPr>
  </w:style>
  <w:style w:type="paragraph" w:customStyle="1" w:styleId="fontstyle9">
    <w:name w:val="fontstyle9"/>
    <w:basedOn w:val="a"/>
    <w:rsid w:val="0004172E"/>
    <w:pPr>
      <w:spacing w:before="100" w:beforeAutospacing="1" w:after="100" w:afterAutospacing="1" w:line="240" w:lineRule="auto"/>
    </w:pPr>
    <w:rPr>
      <w:rFonts w:ascii="font00000000283257cd" w:eastAsia="Times New Roman" w:hAnsi="font00000000283257cd" w:cs="Times New Roman"/>
      <w:i/>
      <w:iCs/>
      <w:color w:val="000000"/>
      <w:sz w:val="28"/>
      <w:szCs w:val="28"/>
      <w:lang w:eastAsia="ru-RU"/>
    </w:rPr>
  </w:style>
  <w:style w:type="character" w:customStyle="1" w:styleId="fontstyle01">
    <w:name w:val="fontstyle01"/>
    <w:basedOn w:val="a0"/>
    <w:rsid w:val="0004172E"/>
    <w:rPr>
      <w:rFonts w:ascii="font00000000283256c9" w:hAnsi="font00000000283256c9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04172E"/>
    <w:rPr>
      <w:rFonts w:ascii="Times-Bold" w:hAnsi="Times-Bold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4172E"/>
    <w:rPr>
      <w:rFonts w:ascii="Times-Roman" w:hAnsi="Times-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04172E"/>
    <w:rPr>
      <w:rFonts w:ascii="font00000000283256ca" w:hAnsi="font00000000283256ca" w:hint="default"/>
      <w:b w:val="0"/>
      <w:bCs w:val="0"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04172E"/>
    <w:rPr>
      <w:rFonts w:ascii="font00000000283257ca" w:hAnsi="font00000000283257ca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04172E"/>
    <w:rPr>
      <w:rFonts w:ascii="Times-Italic" w:hAnsi="Times-Italic" w:hint="default"/>
      <w:b w:val="0"/>
      <w:bCs w:val="0"/>
      <w:i/>
      <w:iCs/>
      <w:color w:val="000000"/>
      <w:sz w:val="28"/>
      <w:szCs w:val="28"/>
    </w:rPr>
  </w:style>
  <w:style w:type="character" w:customStyle="1" w:styleId="fontstyle71">
    <w:name w:val="fontstyle71"/>
    <w:basedOn w:val="a0"/>
    <w:rsid w:val="0004172E"/>
    <w:rPr>
      <w:rFonts w:ascii="font00000000283257cb" w:hAnsi="font00000000283257cb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81">
    <w:name w:val="fontstyle81"/>
    <w:basedOn w:val="a0"/>
    <w:rsid w:val="0004172E"/>
    <w:rPr>
      <w:rFonts w:ascii="font00000000283257cc" w:hAnsi="font00000000283257cc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91">
    <w:name w:val="fontstyle91"/>
    <w:basedOn w:val="a0"/>
    <w:rsid w:val="0004172E"/>
    <w:rPr>
      <w:rFonts w:ascii="font00000000283257cd" w:hAnsi="font00000000283257cd" w:hint="default"/>
      <w:b w:val="0"/>
      <w:bCs w:val="0"/>
      <w:i/>
      <w:iCs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04172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4172E"/>
    <w:rPr>
      <w:color w:val="0563C1" w:themeColor="hyperlink"/>
      <w:u w:val="single"/>
    </w:rPr>
  </w:style>
  <w:style w:type="numbering" w:customStyle="1" w:styleId="21">
    <w:name w:val="Нет списка2"/>
    <w:next w:val="a2"/>
    <w:uiPriority w:val="99"/>
    <w:semiHidden/>
    <w:unhideWhenUsed/>
    <w:rsid w:val="0004172E"/>
  </w:style>
  <w:style w:type="paragraph" w:customStyle="1" w:styleId="ConsPlusTitle">
    <w:name w:val="ConsPlusTitle"/>
    <w:rsid w:val="00041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table" w:styleId="a5">
    <w:name w:val="Table Grid"/>
    <w:basedOn w:val="a1"/>
    <w:uiPriority w:val="39"/>
    <w:rsid w:val="000417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4172E"/>
  </w:style>
  <w:style w:type="paragraph" w:styleId="a8">
    <w:name w:val="footer"/>
    <w:basedOn w:val="a"/>
    <w:link w:val="a9"/>
    <w:uiPriority w:val="99"/>
    <w:unhideWhenUsed/>
    <w:rsid w:val="000417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4172E"/>
  </w:style>
  <w:style w:type="paragraph" w:styleId="aa">
    <w:name w:val="Balloon Text"/>
    <w:basedOn w:val="a"/>
    <w:link w:val="ab"/>
    <w:uiPriority w:val="99"/>
    <w:semiHidden/>
    <w:unhideWhenUsed/>
    <w:rsid w:val="00041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4172E"/>
    <w:rPr>
      <w:rFonts w:ascii="Tahoma" w:hAnsi="Tahoma" w:cs="Tahoma"/>
      <w:sz w:val="16"/>
      <w:szCs w:val="16"/>
    </w:rPr>
  </w:style>
  <w:style w:type="character" w:customStyle="1" w:styleId="fontstyle910">
    <w:name w:val="fontstyle910"/>
    <w:basedOn w:val="a0"/>
    <w:rsid w:val="00520C85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1010">
    <w:name w:val="fontstyle1010"/>
    <w:basedOn w:val="a0"/>
    <w:rsid w:val="00520C85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izhneingashskij-r04.gosweb.gosuslugi.ru/" TargetMode="External"/><Relationship Id="rId18" Type="http://schemas.openxmlformats.org/officeDocument/2006/relationships/hyperlink" Target="https://login.consultant.ru/link/?req=doc&amp;base=LAW&amp;n=417951&amp;date=19.07.2022&amp;dst=3054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38BA465277E14E209A74B132C464C52E96CE4DB2206E491F5836BC169D38D1AEE446F8A8D007053E565EB34D8D5165406946FB5FE3AAEBM0v8B" TargetMode="External"/><Relationship Id="rId20" Type="http://schemas.openxmlformats.org/officeDocument/2006/relationships/image" Target="media/image2.tmp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izhneingashskij-r04.gosweb.gosuslugi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BD416353FB4DCEC8955F661CFCECEFF5C448AEB537144C7BFAC6D3ECDV0Q1F" TargetMode="External"/><Relationship Id="rId10" Type="http://schemas.openxmlformats.org/officeDocument/2006/relationships/hyperlink" Target="https://www.gosuslugi.ru/" TargetMode="External"/><Relationship Id="rId19" Type="http://schemas.openxmlformats.org/officeDocument/2006/relationships/hyperlink" Target="https://login.consultant.ru/link/?req=doc&amp;base=LAW&amp;n=417951&amp;date=19.07.2022&amp;dst=3060&amp;fie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3BD416353FB4DCEC8955F661CFCECEFF5C448BEC567644C7BFAC6D3ECDV0Q1F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AA5FA0-D1E9-4F5C-9F9B-4A6B0B96C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82</Pages>
  <Words>29320</Words>
  <Characters>167126</Characters>
  <Application>Microsoft Office Word</Application>
  <DocSecurity>0</DocSecurity>
  <Lines>1392</Lines>
  <Paragraphs>392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16</cp:revision>
  <cp:lastPrinted>2022-10-24T07:54:00Z</cp:lastPrinted>
  <dcterms:created xsi:type="dcterms:W3CDTF">2022-10-21T06:36:00Z</dcterms:created>
  <dcterms:modified xsi:type="dcterms:W3CDTF">2024-11-29T02:03:00Z</dcterms:modified>
</cp:coreProperties>
</file>