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7" w:rsidRDefault="008D0CD7" w:rsidP="004C1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Декларационная кампания 2024 года</w:t>
      </w:r>
    </w:p>
    <w:p w:rsidR="004C1E06" w:rsidRDefault="004C1E06" w:rsidP="004C1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 8 по Красноярскому краю информирует.  </w:t>
      </w:r>
    </w:p>
    <w:p w:rsidR="008D0CD7" w:rsidRPr="006C092F" w:rsidRDefault="004C1E06" w:rsidP="004C1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CD7" w:rsidRPr="006C092F">
        <w:rPr>
          <w:rFonts w:ascii="Times New Roman" w:hAnsi="Times New Roman" w:cs="Times New Roman"/>
          <w:sz w:val="28"/>
          <w:szCs w:val="28"/>
        </w:rPr>
        <w:t>Представить</w:t>
      </w:r>
      <w:r w:rsidR="008D0CD7">
        <w:rPr>
          <w:rFonts w:ascii="Times New Roman" w:hAnsi="Times New Roman" w:cs="Times New Roman"/>
          <w:sz w:val="28"/>
          <w:szCs w:val="28"/>
        </w:rPr>
        <w:t xml:space="preserve"> налоговую декларацию о доходах</w:t>
      </w:r>
      <w:r w:rsidR="00803B7B">
        <w:rPr>
          <w:rFonts w:ascii="Times New Roman" w:hAnsi="Times New Roman" w:cs="Times New Roman"/>
          <w:sz w:val="28"/>
          <w:szCs w:val="28"/>
        </w:rPr>
        <w:t xml:space="preserve">, </w:t>
      </w:r>
      <w:r w:rsidR="00803B7B" w:rsidRPr="006C092F">
        <w:rPr>
          <w:rFonts w:ascii="Times New Roman" w:hAnsi="Times New Roman" w:cs="Times New Roman"/>
          <w:sz w:val="28"/>
          <w:szCs w:val="28"/>
        </w:rPr>
        <w:t>полученных в 2023 году</w:t>
      </w:r>
      <w:r w:rsidR="00803B7B">
        <w:rPr>
          <w:rFonts w:ascii="Times New Roman" w:hAnsi="Times New Roman" w:cs="Times New Roman"/>
          <w:sz w:val="28"/>
          <w:szCs w:val="28"/>
        </w:rPr>
        <w:t>,</w:t>
      </w:r>
      <w:r w:rsidR="00803B7B" w:rsidRPr="006C092F">
        <w:rPr>
          <w:rFonts w:ascii="Times New Roman" w:hAnsi="Times New Roman" w:cs="Times New Roman"/>
          <w:sz w:val="28"/>
          <w:szCs w:val="28"/>
        </w:rPr>
        <w:t xml:space="preserve"> по</w:t>
      </w:r>
      <w:r w:rsidR="00803B7B">
        <w:rPr>
          <w:rFonts w:ascii="Times New Roman" w:hAnsi="Times New Roman" w:cs="Times New Roman"/>
          <w:sz w:val="28"/>
          <w:szCs w:val="28"/>
        </w:rPr>
        <w:t xml:space="preserve"> </w:t>
      </w:r>
      <w:r w:rsidR="008D0CD7">
        <w:rPr>
          <w:rFonts w:ascii="Times New Roman" w:hAnsi="Times New Roman" w:cs="Times New Roman"/>
          <w:sz w:val="28"/>
          <w:szCs w:val="28"/>
        </w:rPr>
        <w:t>форм</w:t>
      </w:r>
      <w:r w:rsidR="00803B7B">
        <w:rPr>
          <w:rFonts w:ascii="Times New Roman" w:hAnsi="Times New Roman" w:cs="Times New Roman"/>
          <w:sz w:val="28"/>
          <w:szCs w:val="28"/>
        </w:rPr>
        <w:t>е</w:t>
      </w:r>
      <w:r w:rsidR="008D0CD7">
        <w:rPr>
          <w:rFonts w:ascii="Times New Roman" w:hAnsi="Times New Roman" w:cs="Times New Roman"/>
          <w:sz w:val="28"/>
          <w:szCs w:val="28"/>
        </w:rPr>
        <w:t xml:space="preserve"> </w:t>
      </w:r>
      <w:r w:rsidR="00803B7B">
        <w:rPr>
          <w:rFonts w:ascii="Times New Roman" w:hAnsi="Times New Roman" w:cs="Times New Roman"/>
          <w:sz w:val="28"/>
          <w:szCs w:val="28"/>
        </w:rPr>
        <w:t>3</w:t>
      </w:r>
      <w:r w:rsidR="008D0CD7" w:rsidRPr="006C092F">
        <w:rPr>
          <w:rFonts w:ascii="Times New Roman" w:hAnsi="Times New Roman" w:cs="Times New Roman"/>
          <w:sz w:val="28"/>
          <w:szCs w:val="28"/>
        </w:rPr>
        <w:t xml:space="preserve">–НДФЛ необходимо </w:t>
      </w:r>
      <w:r w:rsidR="00803B7B">
        <w:rPr>
          <w:rFonts w:ascii="Times New Roman" w:hAnsi="Times New Roman" w:cs="Times New Roman"/>
          <w:sz w:val="28"/>
          <w:szCs w:val="28"/>
        </w:rPr>
        <w:t>не позднее</w:t>
      </w:r>
      <w:r w:rsidR="008D0CD7" w:rsidRPr="006C092F">
        <w:rPr>
          <w:rFonts w:ascii="Times New Roman" w:hAnsi="Times New Roman" w:cs="Times New Roman"/>
          <w:sz w:val="28"/>
          <w:szCs w:val="28"/>
        </w:rPr>
        <w:t xml:space="preserve"> 2 мая 2024 года. </w:t>
      </w:r>
    </w:p>
    <w:p w:rsidR="008D0CD7" w:rsidRDefault="004C1E06" w:rsidP="004C1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CD7" w:rsidRPr="006C092F">
        <w:rPr>
          <w:rFonts w:ascii="Times New Roman" w:hAnsi="Times New Roman" w:cs="Times New Roman"/>
          <w:sz w:val="28"/>
          <w:szCs w:val="28"/>
        </w:rPr>
        <w:t xml:space="preserve">Такая обязанность возникает, если налогоплательщик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 </w:t>
      </w:r>
    </w:p>
    <w:p w:rsidR="008D0CD7" w:rsidRPr="008D0CD7" w:rsidRDefault="004C1E06" w:rsidP="004C1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CD7" w:rsidRPr="006C092F">
        <w:rPr>
          <w:rFonts w:ascii="Times New Roman" w:hAnsi="Times New Roman" w:cs="Times New Roman"/>
          <w:sz w:val="28"/>
          <w:szCs w:val="28"/>
        </w:rPr>
        <w:t>Представить декларацию</w:t>
      </w:r>
      <w:r w:rsidR="008D0CD7">
        <w:rPr>
          <w:rFonts w:ascii="Times New Roman" w:hAnsi="Times New Roman" w:cs="Times New Roman"/>
          <w:sz w:val="28"/>
          <w:szCs w:val="28"/>
        </w:rPr>
        <w:t xml:space="preserve"> </w:t>
      </w:r>
      <w:r w:rsidR="008D0CD7" w:rsidRPr="006C092F">
        <w:rPr>
          <w:rFonts w:ascii="Times New Roman" w:hAnsi="Times New Roman" w:cs="Times New Roman"/>
          <w:sz w:val="28"/>
          <w:szCs w:val="28"/>
        </w:rPr>
        <w:t xml:space="preserve"> должны также индивидуальные предприниматели, нотариусы, занимающие частной практикой, адвокаты, учредившие </w:t>
      </w:r>
      <w:r w:rsidR="008D0CD7" w:rsidRPr="008D0CD7">
        <w:rPr>
          <w:rFonts w:ascii="Times New Roman" w:hAnsi="Times New Roman" w:cs="Times New Roman"/>
          <w:sz w:val="28"/>
          <w:szCs w:val="28"/>
        </w:rPr>
        <w:t xml:space="preserve">адвокатские кабинеты, и другие лица. </w:t>
      </w:r>
    </w:p>
    <w:p w:rsidR="00803B7B" w:rsidRDefault="004C1E06" w:rsidP="004C1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CD7" w:rsidRPr="008D0CD7">
        <w:rPr>
          <w:rFonts w:ascii="Times New Roman" w:hAnsi="Times New Roman" w:cs="Times New Roman"/>
          <w:sz w:val="28"/>
          <w:szCs w:val="28"/>
        </w:rPr>
        <w:t xml:space="preserve">Заполнить и направить декларацию максимально быстро и просто позволяет «Личный кабинет налогоплательщика для физических лиц» на сайте ФНС </w:t>
      </w:r>
      <w:r w:rsidR="008D0CD7" w:rsidRPr="00FF35F7">
        <w:rPr>
          <w:rFonts w:ascii="Times New Roman" w:hAnsi="Times New Roman" w:cs="Times New Roman"/>
          <w:sz w:val="28"/>
          <w:szCs w:val="28"/>
        </w:rPr>
        <w:t>России (</w:t>
      </w:r>
      <w:hyperlink r:id="rId5" w:history="1"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ps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lkfl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D0CD7" w:rsidRPr="00FF35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kfl</w:t>
        </w:r>
      </w:hyperlink>
      <w:r w:rsidR="008D0CD7" w:rsidRPr="00FF35F7">
        <w:rPr>
          <w:rFonts w:ascii="Times New Roman" w:hAnsi="Times New Roman" w:cs="Times New Roman"/>
          <w:sz w:val="28"/>
          <w:szCs w:val="28"/>
        </w:rPr>
        <w:t>).</w:t>
      </w:r>
      <w:r w:rsidR="008D0CD7" w:rsidRPr="008D0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06" w:rsidRPr="004C1E06" w:rsidRDefault="004C1E06" w:rsidP="004C1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0CD7">
        <w:rPr>
          <w:rFonts w:ascii="Times New Roman" w:hAnsi="Times New Roman"/>
          <w:sz w:val="28"/>
          <w:szCs w:val="28"/>
        </w:rPr>
        <w:t xml:space="preserve">Предельный срок подачи декларации 02.05.2024 не распространяется на получение налоговых вычетов, в этом случае направить декларацию можно в любое время в течение года. </w:t>
      </w:r>
    </w:p>
    <w:p w:rsidR="008D0CD7" w:rsidRDefault="004C1E06" w:rsidP="004C1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0CD7" w:rsidRPr="008D0CD7">
        <w:rPr>
          <w:rFonts w:ascii="Times New Roman" w:hAnsi="Times New Roman"/>
          <w:sz w:val="28"/>
          <w:szCs w:val="28"/>
        </w:rPr>
        <w:t xml:space="preserve">Исчисленная сумма налога на доходы физических </w:t>
      </w:r>
      <w:r w:rsidR="008D0CD7" w:rsidRPr="00DA249C">
        <w:rPr>
          <w:rFonts w:ascii="Times New Roman" w:hAnsi="Times New Roman"/>
          <w:sz w:val="28"/>
          <w:szCs w:val="28"/>
        </w:rPr>
        <w:t>лиц по декларации за 202</w:t>
      </w:r>
      <w:r w:rsidR="008D0CD7">
        <w:rPr>
          <w:rFonts w:ascii="Times New Roman" w:hAnsi="Times New Roman"/>
          <w:sz w:val="28"/>
          <w:szCs w:val="28"/>
        </w:rPr>
        <w:t>3</w:t>
      </w:r>
      <w:r w:rsidR="008D0CD7" w:rsidRPr="00DA249C">
        <w:rPr>
          <w:rFonts w:ascii="Times New Roman" w:hAnsi="Times New Roman"/>
          <w:sz w:val="28"/>
          <w:szCs w:val="28"/>
        </w:rPr>
        <w:t xml:space="preserve"> год должна быть уплачена налогоплательщиками самостоятельно </w:t>
      </w:r>
      <w:r w:rsidR="008D0CD7" w:rsidRPr="00803B7B">
        <w:rPr>
          <w:rFonts w:ascii="Times New Roman" w:hAnsi="Times New Roman"/>
          <w:sz w:val="28"/>
          <w:szCs w:val="28"/>
        </w:rPr>
        <w:t>не позднее 15 июля 2024 года.</w:t>
      </w:r>
    </w:p>
    <w:p w:rsidR="004C1E06" w:rsidRPr="00803B7B" w:rsidRDefault="004C1E06" w:rsidP="004C1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D0CD7" w:rsidRDefault="008D0CD7" w:rsidP="004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D0CD7" w:rsidRDefault="008D0CD7" w:rsidP="008D0CD7">
      <w:pPr>
        <w:rPr>
          <w:rFonts w:ascii="Times New Roman" w:hAnsi="Times New Roman" w:cs="Times New Roman"/>
          <w:sz w:val="28"/>
          <w:szCs w:val="28"/>
        </w:rPr>
      </w:pPr>
    </w:p>
    <w:p w:rsidR="008D0CD7" w:rsidRDefault="008D0CD7" w:rsidP="008D0CD7">
      <w:pPr>
        <w:rPr>
          <w:rFonts w:ascii="Times New Roman" w:hAnsi="Times New Roman" w:cs="Times New Roman"/>
          <w:sz w:val="28"/>
          <w:szCs w:val="28"/>
        </w:rPr>
      </w:pPr>
    </w:p>
    <w:p w:rsidR="008D0CD7" w:rsidRDefault="008D0CD7" w:rsidP="008D0CD7">
      <w:pPr>
        <w:rPr>
          <w:rFonts w:ascii="Times New Roman" w:hAnsi="Times New Roman" w:cs="Times New Roman"/>
          <w:sz w:val="28"/>
          <w:szCs w:val="28"/>
        </w:rPr>
      </w:pPr>
    </w:p>
    <w:p w:rsidR="008D0CD7" w:rsidRDefault="008D0CD7" w:rsidP="008D0CD7">
      <w:pPr>
        <w:rPr>
          <w:rFonts w:ascii="Times New Roman" w:hAnsi="Times New Roman" w:cs="Times New Roman"/>
          <w:sz w:val="28"/>
          <w:szCs w:val="28"/>
        </w:rPr>
      </w:pPr>
    </w:p>
    <w:p w:rsidR="008D0CD7" w:rsidRDefault="008D0CD7" w:rsidP="008D0CD7">
      <w:pPr>
        <w:rPr>
          <w:rFonts w:ascii="Times New Roman" w:hAnsi="Times New Roman" w:cs="Times New Roman"/>
          <w:sz w:val="28"/>
          <w:szCs w:val="28"/>
        </w:rPr>
      </w:pPr>
    </w:p>
    <w:p w:rsidR="000C17E0" w:rsidRDefault="000C17E0"/>
    <w:sectPr w:rsidR="000C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D7"/>
    <w:rsid w:val="000C17E0"/>
    <w:rsid w:val="004C1E06"/>
    <w:rsid w:val="0069083B"/>
    <w:rsid w:val="008036AF"/>
    <w:rsid w:val="00803B7B"/>
    <w:rsid w:val="00813130"/>
    <w:rsid w:val="008D0CD7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 Елена Николаевна</dc:creator>
  <cp:lastModifiedBy>Алексеенко Юлия Владимировна</cp:lastModifiedBy>
  <cp:revision>6</cp:revision>
  <cp:lastPrinted>2024-02-06T06:41:00Z</cp:lastPrinted>
  <dcterms:created xsi:type="dcterms:W3CDTF">2024-02-06T06:41:00Z</dcterms:created>
  <dcterms:modified xsi:type="dcterms:W3CDTF">2024-02-06T07:52:00Z</dcterms:modified>
</cp:coreProperties>
</file>