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9A" w:rsidRDefault="00C61E9A" w:rsidP="00155527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1E9A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E9A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Утвержден на заседании комиссии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624B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по делам несовершеннолетних и                                                                                                      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защите их прав муниципального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образования Нижнеингашский район </w:t>
      </w:r>
    </w:p>
    <w:p w:rsidR="00C61E9A" w:rsidRDefault="00C61E9A" w:rsidP="005B0954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24B0">
        <w:rPr>
          <w:sz w:val="24"/>
          <w:szCs w:val="24"/>
        </w:rPr>
        <w:t xml:space="preserve">                             </w:t>
      </w:r>
      <w:r w:rsidR="00B624B0" w:rsidRPr="007763DB">
        <w:rPr>
          <w:sz w:val="24"/>
          <w:szCs w:val="24"/>
        </w:rPr>
        <w:t xml:space="preserve">пост. № </w:t>
      </w:r>
      <w:r w:rsidR="007763DB" w:rsidRPr="007763DB">
        <w:rPr>
          <w:sz w:val="24"/>
          <w:szCs w:val="24"/>
        </w:rPr>
        <w:t>42</w:t>
      </w:r>
      <w:r w:rsidR="00B624B0" w:rsidRPr="007763DB">
        <w:rPr>
          <w:sz w:val="24"/>
          <w:szCs w:val="24"/>
        </w:rPr>
        <w:t xml:space="preserve"> от </w:t>
      </w:r>
      <w:r w:rsidR="007763DB" w:rsidRPr="007763DB">
        <w:rPr>
          <w:sz w:val="24"/>
          <w:szCs w:val="24"/>
        </w:rPr>
        <w:t>10.12.2021</w:t>
      </w:r>
      <w:r w:rsidR="00A63D0A" w:rsidRPr="007763DB">
        <w:rPr>
          <w:sz w:val="24"/>
          <w:szCs w:val="24"/>
        </w:rPr>
        <w:t xml:space="preserve"> </w:t>
      </w:r>
      <w:r w:rsidRPr="007763DB">
        <w:rPr>
          <w:sz w:val="24"/>
          <w:szCs w:val="24"/>
        </w:rPr>
        <w:t>года</w:t>
      </w:r>
    </w:p>
    <w:p w:rsidR="0080199D" w:rsidRDefault="0080199D" w:rsidP="001E7B69">
      <w:pPr>
        <w:rPr>
          <w:b/>
          <w:bCs/>
          <w:sz w:val="24"/>
          <w:szCs w:val="24"/>
        </w:rPr>
      </w:pPr>
    </w:p>
    <w:p w:rsidR="00C61E9A" w:rsidRDefault="00C61E9A" w:rsidP="001555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 Л А Н  </w:t>
      </w:r>
      <w:r w:rsidR="009A5F7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Р А Б О Т Ы</w:t>
      </w:r>
    </w:p>
    <w:p w:rsidR="00C61E9A" w:rsidRDefault="00C61E9A" w:rsidP="004D35D6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делам несовершеннолетних и защите их</w:t>
      </w:r>
    </w:p>
    <w:p w:rsidR="00EE17B2" w:rsidRDefault="00C61E9A" w:rsidP="004D35D6">
      <w:pPr>
        <w:ind w:right="-710"/>
        <w:jc w:val="center"/>
        <w:rPr>
          <w:sz w:val="24"/>
          <w:szCs w:val="24"/>
        </w:rPr>
      </w:pPr>
      <w:r>
        <w:rPr>
          <w:sz w:val="24"/>
          <w:szCs w:val="24"/>
        </w:rPr>
        <w:t>прав муниципального образова</w:t>
      </w:r>
      <w:r w:rsidR="00306DE5">
        <w:rPr>
          <w:sz w:val="24"/>
          <w:szCs w:val="24"/>
        </w:rPr>
        <w:t>ния Нижнеингашский район на 202</w:t>
      </w:r>
      <w:r w:rsidR="007763DB">
        <w:rPr>
          <w:sz w:val="24"/>
          <w:szCs w:val="24"/>
        </w:rPr>
        <w:t>2</w:t>
      </w:r>
      <w:r w:rsidR="00EE17B2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4D35D6" w:rsidRDefault="00C61E9A" w:rsidP="004D35D6">
      <w:pPr>
        <w:ind w:right="-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C61E9A" w:rsidRPr="004D35D6" w:rsidRDefault="00C61E9A" w:rsidP="00EE17B2">
      <w:pPr>
        <w:ind w:right="-710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Задачи:</w:t>
      </w:r>
    </w:p>
    <w:p w:rsidR="00EE17B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>
        <w:rPr>
          <w:sz w:val="24"/>
          <w:szCs w:val="24"/>
        </w:rPr>
        <w:t>профилактика групповых и повторных правонарушений несовершеннолетних и иных антиобщественных  деяний подростков;</w:t>
      </w:r>
    </w:p>
    <w:p w:rsidR="00EE17B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BC3572">
        <w:rPr>
          <w:sz w:val="24"/>
          <w:szCs w:val="24"/>
        </w:rPr>
        <w:t>обеспечение соблюдения прав и законных интересов несовершеннолетних, осуществление их защ</w:t>
      </w:r>
      <w:r>
        <w:rPr>
          <w:sz w:val="24"/>
          <w:szCs w:val="24"/>
        </w:rPr>
        <w:t>иты от всех форм дискриминации,</w:t>
      </w:r>
      <w:r w:rsidRPr="00EE1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1E9A" w:rsidRPr="00BC357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C3572">
        <w:rPr>
          <w:sz w:val="24"/>
          <w:szCs w:val="24"/>
        </w:rPr>
        <w:t>физического или психического насилия;</w:t>
      </w:r>
      <w:r>
        <w:rPr>
          <w:sz w:val="24"/>
          <w:szCs w:val="24"/>
        </w:rPr>
        <w:t xml:space="preserve"> </w:t>
      </w:r>
    </w:p>
    <w:p w:rsidR="00C61E9A" w:rsidRPr="00F022E1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F022E1">
        <w:rPr>
          <w:sz w:val="24"/>
          <w:szCs w:val="24"/>
        </w:rPr>
        <w:t>социально-педагогическая реабилитация несовершеннолетних и их семей, находящихся в социально опасном положении;</w:t>
      </w:r>
    </w:p>
    <w:p w:rsidR="00EE17B2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F022E1">
        <w:rPr>
          <w:sz w:val="24"/>
          <w:szCs w:val="24"/>
        </w:rPr>
        <w:t>о</w:t>
      </w:r>
      <w:r w:rsidR="009A5F7D">
        <w:rPr>
          <w:sz w:val="24"/>
          <w:szCs w:val="24"/>
        </w:rPr>
        <w:t>существление мер по координации</w:t>
      </w:r>
      <w:r w:rsidR="00C61E9A" w:rsidRPr="00F022E1">
        <w:rPr>
          <w:sz w:val="24"/>
          <w:szCs w:val="24"/>
        </w:rPr>
        <w:t xml:space="preserve"> вопросов, связанных с соблюдением условий воспитания, обучения, содержания несовершеннолетних в  </w:t>
      </w:r>
    </w:p>
    <w:p w:rsidR="00C61E9A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1E9A" w:rsidRPr="00F022E1">
        <w:rPr>
          <w:sz w:val="24"/>
          <w:szCs w:val="24"/>
        </w:rPr>
        <w:t>учреждениях системы профилактики несовершеннолетних.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3920"/>
        <w:gridCol w:w="4252"/>
        <w:gridCol w:w="1985"/>
        <w:gridCol w:w="1275"/>
        <w:gridCol w:w="3196"/>
      </w:tblGrid>
      <w:tr w:rsidR="00A757BA" w:rsidTr="00D457FD">
        <w:tc>
          <w:tcPr>
            <w:tcW w:w="15211" w:type="dxa"/>
            <w:gridSpan w:val="6"/>
          </w:tcPr>
          <w:p w:rsidR="00A757BA" w:rsidRPr="0003092E" w:rsidRDefault="00A757BA" w:rsidP="007763DB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3092E">
              <w:rPr>
                <w:b/>
                <w:i/>
                <w:sz w:val="24"/>
                <w:szCs w:val="24"/>
              </w:rPr>
              <w:t>О достигнутых результатах в сфере профилактики безнадзорности и правонарушений несовершеннолетних в 20</w:t>
            </w:r>
            <w:r w:rsidR="00A63D0A">
              <w:rPr>
                <w:b/>
                <w:i/>
                <w:sz w:val="24"/>
                <w:szCs w:val="24"/>
              </w:rPr>
              <w:t>2</w:t>
            </w:r>
            <w:r w:rsidR="006F6DD7">
              <w:rPr>
                <w:b/>
                <w:i/>
                <w:sz w:val="24"/>
                <w:szCs w:val="24"/>
              </w:rPr>
              <w:t>1</w:t>
            </w:r>
            <w:r w:rsidRPr="0003092E">
              <w:rPr>
                <w:b/>
                <w:i/>
                <w:sz w:val="24"/>
                <w:szCs w:val="24"/>
              </w:rPr>
              <w:t xml:space="preserve"> году, проблемных вопросах и перспективных направлениях на 20</w:t>
            </w:r>
            <w:r w:rsidR="006F6DD7">
              <w:rPr>
                <w:b/>
                <w:i/>
                <w:sz w:val="24"/>
                <w:szCs w:val="24"/>
              </w:rPr>
              <w:t>2</w:t>
            </w:r>
            <w:r w:rsidR="007763DB">
              <w:rPr>
                <w:b/>
                <w:i/>
                <w:sz w:val="24"/>
                <w:szCs w:val="24"/>
              </w:rPr>
              <w:t>2</w:t>
            </w:r>
            <w:r w:rsidRPr="0003092E">
              <w:rPr>
                <w:b/>
                <w:i/>
                <w:sz w:val="24"/>
                <w:szCs w:val="24"/>
              </w:rPr>
              <w:t xml:space="preserve"> год (краткая информация)</w:t>
            </w:r>
          </w:p>
        </w:tc>
      </w:tr>
      <w:tr w:rsidR="00127915" w:rsidTr="00D457FD">
        <w:tc>
          <w:tcPr>
            <w:tcW w:w="15211" w:type="dxa"/>
            <w:gridSpan w:val="6"/>
          </w:tcPr>
          <w:p w:rsidR="00127915" w:rsidRPr="00FB4234" w:rsidRDefault="00A63D0A" w:rsidP="00A63D0A">
            <w:pPr>
              <w:jc w:val="both"/>
              <w:rPr>
                <w:rFonts w:eastAsia="Calibri"/>
                <w:lang w:eastAsia="en-US"/>
              </w:rPr>
            </w:pPr>
            <w:r w:rsidRPr="00FB4234">
              <w:t>На 202</w:t>
            </w:r>
            <w:r w:rsidR="006F6DD7">
              <w:t>1</w:t>
            </w:r>
            <w:r w:rsidR="00127915" w:rsidRPr="00FB4234">
              <w:t xml:space="preserve"> год утвержденный объём финансирования из </w:t>
            </w:r>
            <w:r w:rsidRPr="00FB4234">
              <w:t>районного бюджета Подпрограммы</w:t>
            </w:r>
            <w:r w:rsidR="00127915" w:rsidRPr="00FB4234">
              <w:t xml:space="preserve"> «Профилактика безнадзорности и правонарушений несовершеннолетних» </w:t>
            </w:r>
            <w:r w:rsidRPr="00FB4234">
              <w:rPr>
                <w:rFonts w:eastAsia="Calibri"/>
                <w:lang w:eastAsia="en-US"/>
              </w:rPr>
              <w:t>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</w:t>
            </w:r>
            <w:r w:rsidR="00127915" w:rsidRPr="00FB4234">
              <w:t xml:space="preserve"> составил </w:t>
            </w:r>
            <w:r w:rsidRPr="00FB4234">
              <w:t>70,0</w:t>
            </w:r>
            <w:r w:rsidR="00127915" w:rsidRPr="00FB4234">
              <w:t xml:space="preserve"> тысяч</w:t>
            </w:r>
            <w:r w:rsidR="00127915" w:rsidRPr="00FB4234">
              <w:rPr>
                <w:b/>
              </w:rPr>
              <w:t xml:space="preserve"> </w:t>
            </w:r>
            <w:r w:rsidR="00127915" w:rsidRPr="00FB4234">
              <w:t>ру</w:t>
            </w:r>
            <w:r w:rsidRPr="00FB4234">
              <w:t>блей</w:t>
            </w:r>
            <w:r w:rsidRPr="007763DB">
              <w:t xml:space="preserve">. По состоянию на </w:t>
            </w:r>
            <w:r w:rsidR="007763DB" w:rsidRPr="007763DB">
              <w:t>01.12</w:t>
            </w:r>
            <w:r w:rsidR="00306DE5" w:rsidRPr="007763DB">
              <w:t>.20</w:t>
            </w:r>
            <w:r w:rsidRPr="007763DB">
              <w:t>2</w:t>
            </w:r>
            <w:r w:rsidR="007763DB" w:rsidRPr="007763DB">
              <w:t>1</w:t>
            </w:r>
            <w:r w:rsidR="00127915" w:rsidRPr="007763DB">
              <w:t xml:space="preserve"> г. освоено </w:t>
            </w:r>
            <w:r w:rsidRPr="007763DB">
              <w:t>70,0</w:t>
            </w:r>
            <w:r w:rsidR="00127915" w:rsidRPr="007763DB">
              <w:t xml:space="preserve"> тысяч рублей.</w:t>
            </w:r>
          </w:p>
          <w:p w:rsidR="00127915" w:rsidRPr="00FB4234" w:rsidRDefault="00127915" w:rsidP="00127915">
            <w:pPr>
              <w:ind w:firstLine="708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Без использования финансовых затрат проведены такие мероприятия, как: </w:t>
            </w:r>
          </w:p>
          <w:p w:rsidR="00127915" w:rsidRPr="00FB4234" w:rsidRDefault="00127915" w:rsidP="00127915">
            <w:pPr>
              <w:jc w:val="both"/>
            </w:pPr>
            <w:r w:rsidRPr="00FB4234">
              <w:t xml:space="preserve">- «Большое собрание» с несовершеннолетними, оказавшимися в конфликте с законом, и их родителями; </w:t>
            </w:r>
          </w:p>
          <w:p w:rsidR="00127915" w:rsidRPr="00FB4234" w:rsidRDefault="00127915" w:rsidP="00127915">
            <w:pPr>
              <w:jc w:val="both"/>
            </w:pPr>
            <w:r w:rsidRPr="00FB4234">
              <w:t xml:space="preserve">- организация и проведение межведомственной акции по профилактике употребления несовершеннолетними психоактивных веществ; 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в рамках краевой межведомственной акции «Остановим насилие против детей» проведение районной акции в поселениях района «Детям – заботу взрослых»;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акции, посвященные Всемирному дню отказа от курения и Международному дню борьбы с наркоманией;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проведение диалоговых площадок «Равный – равному» с подростками и родителями по формированию правовой компетенции;</w:t>
            </w:r>
          </w:p>
          <w:p w:rsidR="00A63D0A" w:rsidRPr="00FB4234" w:rsidRDefault="00127915" w:rsidP="00A63D0A">
            <w:pPr>
              <w:jc w:val="both"/>
            </w:pPr>
            <w:r w:rsidRPr="00FB4234">
              <w:t>- проведения ежегодной ярмарки учебных мест.</w:t>
            </w:r>
          </w:p>
          <w:p w:rsidR="00A63D0A" w:rsidRPr="00A63D0A" w:rsidRDefault="00127915" w:rsidP="00A63D0A">
            <w:pPr>
              <w:ind w:firstLine="567"/>
              <w:jc w:val="both"/>
            </w:pPr>
            <w:r w:rsidRPr="00FB4234">
              <w:rPr>
                <w:lang w:eastAsia="en-US"/>
              </w:rPr>
              <w:t>Проведена краевая межведомственная акция «</w:t>
            </w:r>
            <w:r w:rsidR="00A63D0A" w:rsidRPr="00FB4234">
              <w:rPr>
                <w:lang w:eastAsia="en-US"/>
              </w:rPr>
              <w:t>П</w:t>
            </w:r>
            <w:r w:rsidRPr="00FB4234">
              <w:rPr>
                <w:lang w:eastAsia="en-US"/>
              </w:rPr>
              <w:t xml:space="preserve">омоги пойти учиться». </w:t>
            </w:r>
            <w:r w:rsidR="00A63D0A" w:rsidRPr="00FB4234">
              <w:t xml:space="preserve">Общими усилиями всех субъектов системы профилактики безнадзорности и правонарушений несовершеннолетних на территории района </w:t>
            </w:r>
            <w:r w:rsidR="00A63D0A" w:rsidRPr="00AB7340">
              <w:t xml:space="preserve">было выявлено </w:t>
            </w:r>
            <w:r w:rsidR="00AB7340" w:rsidRPr="00AB7340">
              <w:t>137</w:t>
            </w:r>
            <w:r w:rsidR="00A63D0A" w:rsidRPr="00AB7340">
              <w:t xml:space="preserve"> несовершеннолетних, нуждающихся</w:t>
            </w:r>
            <w:r w:rsidR="00A63D0A" w:rsidRPr="00FB4234">
              <w:t xml:space="preserve"> в оказании помощи в подготовке к новому учебному году. </w:t>
            </w:r>
            <w:r w:rsidR="00AB7340" w:rsidRPr="00AB7340">
              <w:t>47</w:t>
            </w:r>
            <w:r w:rsidR="00A63D0A" w:rsidRPr="00AB7340">
              <w:t xml:space="preserve"> семей получили разного рода социальную помощь. Всего в ходе акции было проведено </w:t>
            </w:r>
            <w:r w:rsidR="00AB7340" w:rsidRPr="00AB7340">
              <w:t>33</w:t>
            </w:r>
            <w:r w:rsidR="00A63D0A" w:rsidRPr="00AB7340">
              <w:t xml:space="preserve"> </w:t>
            </w:r>
            <w:proofErr w:type="spellStart"/>
            <w:r w:rsidR="00A63D0A" w:rsidRPr="00AB7340">
              <w:t>общепрофилактических</w:t>
            </w:r>
            <w:proofErr w:type="spellEnd"/>
            <w:r w:rsidR="00A63D0A" w:rsidRPr="00AB7340">
              <w:t xml:space="preserve"> и информацион</w:t>
            </w:r>
            <w:r w:rsidR="00AB7340">
              <w:t>но-пропагандистских мероприятий.</w:t>
            </w:r>
            <w:r w:rsidR="00A63D0A" w:rsidRPr="00A63D0A">
              <w:t xml:space="preserve">   </w:t>
            </w:r>
          </w:p>
          <w:p w:rsidR="007763DB" w:rsidRPr="007763DB" w:rsidRDefault="00127915" w:rsidP="007763DB">
            <w:pPr>
              <w:ind w:firstLine="567"/>
              <w:jc w:val="both"/>
              <w:rPr>
                <w:szCs w:val="26"/>
              </w:rPr>
            </w:pPr>
            <w:r w:rsidRPr="00253195">
              <w:t>На территории обслуживания ОМВД Р</w:t>
            </w:r>
            <w:r w:rsidR="00A63D0A" w:rsidRPr="00253195">
              <w:t>оссии по Нижнеингашскому району з</w:t>
            </w:r>
            <w:r w:rsidR="00A63D0A" w:rsidRPr="00253195">
              <w:rPr>
                <w:shd w:val="clear" w:color="auto" w:fill="FFFFFF"/>
              </w:rPr>
              <w:t>а 3 квартала 202</w:t>
            </w:r>
            <w:r w:rsidR="00AB7340" w:rsidRPr="00253195">
              <w:rPr>
                <w:shd w:val="clear" w:color="auto" w:fill="FFFFFF"/>
              </w:rPr>
              <w:t>1</w:t>
            </w:r>
            <w:r w:rsidR="00A63D0A" w:rsidRPr="00253195">
              <w:rPr>
                <w:shd w:val="clear" w:color="auto" w:fill="FFFFFF"/>
              </w:rPr>
              <w:t xml:space="preserve"> года несовершеннолетними совершено (окончено производством уголовных дел) </w:t>
            </w:r>
            <w:r w:rsidR="00253195" w:rsidRPr="00253195">
              <w:rPr>
                <w:shd w:val="clear" w:color="auto" w:fill="FFFFFF"/>
              </w:rPr>
              <w:t>11</w:t>
            </w:r>
            <w:r w:rsidR="00A63D0A" w:rsidRPr="00253195">
              <w:rPr>
                <w:shd w:val="clear" w:color="auto" w:fill="FFFFFF"/>
              </w:rPr>
              <w:t xml:space="preserve"> преступлений, что на </w:t>
            </w:r>
            <w:r w:rsidR="00253195" w:rsidRPr="00253195">
              <w:rPr>
                <w:shd w:val="clear" w:color="auto" w:fill="FFFFFF"/>
              </w:rPr>
              <w:t>6</w:t>
            </w:r>
            <w:r w:rsidR="00A63D0A" w:rsidRPr="00253195">
              <w:rPr>
                <w:shd w:val="clear" w:color="auto" w:fill="FFFFFF"/>
              </w:rPr>
              <w:t xml:space="preserve"> преступлени</w:t>
            </w:r>
            <w:r w:rsidR="00253195" w:rsidRPr="00253195">
              <w:rPr>
                <w:shd w:val="clear" w:color="auto" w:fill="FFFFFF"/>
              </w:rPr>
              <w:t>й</w:t>
            </w:r>
            <w:r w:rsidR="00A63D0A" w:rsidRPr="00253195">
              <w:rPr>
                <w:shd w:val="clear" w:color="auto" w:fill="FFFFFF"/>
              </w:rPr>
              <w:t xml:space="preserve"> или </w:t>
            </w:r>
            <w:r w:rsidR="00253195" w:rsidRPr="00253195">
              <w:rPr>
                <w:shd w:val="clear" w:color="auto" w:fill="FFFFFF"/>
              </w:rPr>
              <w:t>на 120 %</w:t>
            </w:r>
            <w:r w:rsidR="00A63D0A" w:rsidRPr="00253195">
              <w:rPr>
                <w:shd w:val="clear" w:color="auto" w:fill="FFFFFF"/>
              </w:rPr>
              <w:t xml:space="preserve"> </w:t>
            </w:r>
            <w:r w:rsidR="00253195" w:rsidRPr="00253195">
              <w:rPr>
                <w:shd w:val="clear" w:color="auto" w:fill="FFFFFF"/>
              </w:rPr>
              <w:t>больше</w:t>
            </w:r>
            <w:r w:rsidR="00A63D0A" w:rsidRPr="00253195">
              <w:rPr>
                <w:shd w:val="clear" w:color="auto" w:fill="FFFFFF"/>
              </w:rPr>
              <w:t xml:space="preserve"> аналогичного периода прошлого года (</w:t>
            </w:r>
            <w:r w:rsidR="00A63D0A" w:rsidRPr="00253195">
              <w:rPr>
                <w:bCs/>
                <w:shd w:val="clear" w:color="auto" w:fill="FFFFFF"/>
              </w:rPr>
              <w:t xml:space="preserve">АППГ – </w:t>
            </w:r>
            <w:r w:rsidR="00253195" w:rsidRPr="00253195">
              <w:rPr>
                <w:bCs/>
                <w:shd w:val="clear" w:color="auto" w:fill="FFFFFF"/>
              </w:rPr>
              <w:t>5</w:t>
            </w:r>
            <w:r w:rsidR="00A63D0A" w:rsidRPr="00253195">
              <w:rPr>
                <w:shd w:val="clear" w:color="auto" w:fill="FFFFFF"/>
              </w:rPr>
              <w:t xml:space="preserve">). </w:t>
            </w:r>
            <w:r w:rsidR="00A63D0A" w:rsidRPr="00253195">
              <w:t>Одно преступление совершено несовершеннолетним в 2019 году</w:t>
            </w:r>
            <w:r w:rsidR="00253195" w:rsidRPr="00253195">
              <w:t>, одно в 2020 году</w:t>
            </w:r>
            <w:r w:rsidR="00A63D0A" w:rsidRPr="00253195">
              <w:t xml:space="preserve">. </w:t>
            </w:r>
            <w:r w:rsidR="007763DB" w:rsidRPr="007763DB">
              <w:rPr>
                <w:szCs w:val="26"/>
              </w:rPr>
              <w:t>Виды совершенных преступлений: 1- сообщение об акте терроризма (ст.207 УК РФ), 1- мошенничество (ст. 159 УК РФ), 9 - кража чужого имущества (ст. 158 УК РФ), 3- неправомерное завладение транспортн</w:t>
            </w:r>
            <w:r w:rsidR="007763DB">
              <w:rPr>
                <w:szCs w:val="26"/>
              </w:rPr>
              <w:t>ым средством (</w:t>
            </w:r>
            <w:r w:rsidR="007763DB" w:rsidRPr="007763DB">
              <w:rPr>
                <w:szCs w:val="26"/>
              </w:rPr>
              <w:t>ч. 1 ст. 166 УК РФ), 1 – причинение вреда здоровью средней тяжести (ч. 1 ст. 112 УК РФ). 1 – совершение ДТП (ч. 1 ст. 264 УК РФ).</w:t>
            </w:r>
          </w:p>
          <w:p w:rsidR="00A63D0A" w:rsidRPr="00A63D0A" w:rsidRDefault="00A63D0A" w:rsidP="007763DB">
            <w:pPr>
              <w:shd w:val="clear" w:color="auto" w:fill="FFFFFF" w:themeFill="background1"/>
              <w:ind w:firstLine="709"/>
              <w:jc w:val="both"/>
            </w:pPr>
            <w:r w:rsidRPr="00A63D0A">
              <w:t>За девять месяцев 202</w:t>
            </w:r>
            <w:r w:rsidR="00253195">
              <w:t>1</w:t>
            </w:r>
            <w:r w:rsidRPr="00A63D0A">
              <w:t xml:space="preserve"> года на территории Нижнеингашского района зарегистрировано </w:t>
            </w:r>
            <w:r w:rsidR="00253195">
              <w:t>12</w:t>
            </w:r>
            <w:r w:rsidRPr="00A63D0A">
              <w:t xml:space="preserve"> (АППГ – </w:t>
            </w:r>
            <w:r w:rsidR="00253195">
              <w:t>6</w:t>
            </w:r>
            <w:r w:rsidRPr="00A63D0A">
              <w:t xml:space="preserve">) преступлений, совершенных в отношении </w:t>
            </w:r>
            <w:r w:rsidR="00253195">
              <w:t xml:space="preserve">12 </w:t>
            </w:r>
            <w:r w:rsidRPr="00A63D0A">
              <w:t xml:space="preserve">несовершеннолетних, из которых </w:t>
            </w:r>
            <w:r w:rsidR="00253195">
              <w:t>1</w:t>
            </w:r>
            <w:r w:rsidRPr="00A63D0A">
              <w:t xml:space="preserve"> (АППГ – </w:t>
            </w:r>
            <w:r w:rsidR="00253195">
              <w:t>2</w:t>
            </w:r>
            <w:r w:rsidRPr="00A63D0A">
              <w:t>) – насильственного характера.</w:t>
            </w:r>
          </w:p>
          <w:p w:rsidR="00497AB8" w:rsidRPr="00FB4234" w:rsidRDefault="00A63D0A" w:rsidP="00FB4234">
            <w:pPr>
              <w:shd w:val="clear" w:color="auto" w:fill="FFFFFF" w:themeFill="background1"/>
              <w:ind w:firstLine="709"/>
              <w:jc w:val="both"/>
            </w:pPr>
            <w:r w:rsidRPr="00FB4234">
              <w:lastRenderedPageBreak/>
              <w:t>За 9 месяцев 202</w:t>
            </w:r>
            <w:r w:rsidR="00EA7ECA">
              <w:t>1</w:t>
            </w:r>
            <w:r w:rsidRPr="00FB4234">
              <w:t xml:space="preserve"> года установлено, что по данным ИЦ ГУ МВД России по Красноярскому краю на территории обслуживания Отдела МВД России по Нижнеингашскому району несовершеннолетними в составе групп соверш</w:t>
            </w:r>
            <w:r w:rsidR="00EA7ECA">
              <w:t>ено 2</w:t>
            </w:r>
            <w:r w:rsidRPr="00FB4234">
              <w:t xml:space="preserve"> </w:t>
            </w:r>
            <w:r w:rsidR="00EA7ECA" w:rsidRPr="00FB4234">
              <w:t>преступлени</w:t>
            </w:r>
            <w:r w:rsidR="00EA7ECA">
              <w:t>я</w:t>
            </w:r>
            <w:r w:rsidR="00EA7ECA" w:rsidRPr="00FB4234">
              <w:t xml:space="preserve"> </w:t>
            </w:r>
            <w:r w:rsidRPr="00FB4234">
              <w:t>(</w:t>
            </w:r>
            <w:r w:rsidR="00EA7ECA">
              <w:t>по структуре групповой преступности, 2 – кража (ч. 2 ст. 158 УК РФ)</w:t>
            </w:r>
            <w:r w:rsidRPr="00FB4234">
              <w:t xml:space="preserve">) (АППГ – 0). </w:t>
            </w:r>
            <w:r w:rsidR="00127915" w:rsidRPr="00FB4234">
              <w:t xml:space="preserve"> </w:t>
            </w:r>
            <w:r w:rsidRPr="00FB4234">
              <w:t>Несовершеннолетними повторно совершено по итогам работы за третий квартал 202</w:t>
            </w:r>
            <w:r w:rsidR="00EA7ECA">
              <w:t>1</w:t>
            </w:r>
            <w:r w:rsidRPr="00FB4234">
              <w:t xml:space="preserve"> года </w:t>
            </w:r>
            <w:r w:rsidR="00EA7ECA">
              <w:t>1</w:t>
            </w:r>
            <w:r w:rsidRPr="00FB4234">
              <w:t xml:space="preserve"> преступлени</w:t>
            </w:r>
            <w:r w:rsidR="00EA7ECA">
              <w:t>е</w:t>
            </w:r>
            <w:r w:rsidRPr="00FB4234">
              <w:t>.</w:t>
            </w:r>
            <w:r w:rsidR="00FB4234" w:rsidRPr="00FB4234">
              <w:t xml:space="preserve"> </w:t>
            </w:r>
            <w:r w:rsidRPr="00FB4234">
              <w:t xml:space="preserve">Несовершеннолетними до достижения возраста привлечения к уголовной ответственности повторно совершено </w:t>
            </w:r>
            <w:r w:rsidR="00EA7ECA">
              <w:t>4</w:t>
            </w:r>
            <w:r w:rsidRPr="00FB4234">
              <w:t xml:space="preserve"> обще</w:t>
            </w:r>
            <w:r w:rsidR="00EA7ECA">
              <w:t>ственно опасных деяния (АППГ – 6</w:t>
            </w:r>
            <w:r w:rsidRPr="00FB4234">
              <w:t>).</w:t>
            </w:r>
            <w:r w:rsidR="00FB4234" w:rsidRPr="00FB4234">
              <w:t xml:space="preserve"> За 9 месяцев 202</w:t>
            </w:r>
            <w:r w:rsidR="00EA7ECA">
              <w:t>1</w:t>
            </w:r>
            <w:r w:rsidR="00FB4234" w:rsidRPr="00FB4234">
              <w:t xml:space="preserve"> года несовершеннолетними на территории Нижнеингашского района </w:t>
            </w:r>
            <w:r w:rsidR="00611666">
              <w:t xml:space="preserve">не </w:t>
            </w:r>
            <w:r w:rsidR="00FB4234" w:rsidRPr="00FB4234">
              <w:t xml:space="preserve">совершено (окончено производством уголовных дел) </w:t>
            </w:r>
            <w:r w:rsidR="00611666">
              <w:t>тяжких</w:t>
            </w:r>
            <w:r w:rsidR="00FB4234" w:rsidRPr="00FB4234">
              <w:t xml:space="preserve"> преступлени</w:t>
            </w:r>
            <w:r w:rsidR="00611666">
              <w:t>й</w:t>
            </w:r>
            <w:r w:rsidR="00FB4234" w:rsidRPr="00FB4234">
              <w:t>. В состоянии алкогольного, наркотического опьянения несовершеннолетними тяжкие преступления не совершались (АППГ – 0). Тяжких преступлений в группе не совершалось.</w:t>
            </w:r>
          </w:p>
          <w:p w:rsidR="00FB4234" w:rsidRPr="00FB4234" w:rsidRDefault="00FB4234" w:rsidP="00FB423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FB4234">
              <w:t>За три квартала 202</w:t>
            </w:r>
            <w:r w:rsidR="00611666">
              <w:t>1</w:t>
            </w:r>
            <w:r w:rsidRPr="00FB4234">
              <w:t xml:space="preserve"> года инспекторами ПДН совместно с сотрудниками других служб (УУП, УР, представителями органов системы профилактики) было проведено </w:t>
            </w:r>
            <w:r w:rsidR="00611666">
              <w:t>62 профилактические беседы</w:t>
            </w:r>
            <w:r w:rsidRPr="00FB4234">
              <w:t xml:space="preserve"> по предупреждению безнадзорности и правонарушений несовершеннолетних. </w:t>
            </w:r>
            <w:r w:rsidR="00AA04BE" w:rsidRPr="00AA04BE">
              <w:rPr>
                <w:rFonts w:eastAsia="Calibri"/>
                <w:lang w:eastAsia="en-US"/>
              </w:rPr>
              <w:t>03.02.2021</w:t>
            </w:r>
            <w:r w:rsidRPr="00AA04BE">
              <w:rPr>
                <w:rFonts w:eastAsia="Calibri"/>
                <w:lang w:eastAsia="en-US"/>
              </w:rPr>
              <w:t xml:space="preserve"> принято постановление № </w:t>
            </w:r>
            <w:r w:rsidR="00AA04BE" w:rsidRPr="00AA04BE">
              <w:rPr>
                <w:rFonts w:eastAsia="Calibri"/>
                <w:lang w:eastAsia="en-US"/>
              </w:rPr>
              <w:t>5</w:t>
            </w:r>
            <w:r w:rsidRPr="00AA04BE">
              <w:rPr>
                <w:rFonts w:eastAsia="Calibri"/>
                <w:lang w:eastAsia="en-US"/>
              </w:rPr>
              <w:t xml:space="preserve"> «О принятии дополнительных </w:t>
            </w:r>
            <w:r w:rsidR="00AA04BE" w:rsidRPr="00AA04BE">
              <w:rPr>
                <w:rFonts w:eastAsia="Calibri"/>
                <w:lang w:eastAsia="en-US"/>
              </w:rPr>
              <w:t>мероприятий по противодействию распространению идей экстремизма и терроризма среди несовершеннолетних, их вовлечению в несанкционированные мероприятия</w:t>
            </w:r>
            <w:r w:rsidRPr="00AA04BE">
              <w:rPr>
                <w:rFonts w:eastAsia="Calibri"/>
                <w:lang w:eastAsia="en-US"/>
              </w:rPr>
              <w:t>».</w:t>
            </w:r>
            <w:r w:rsidRPr="00FB4234">
              <w:rPr>
                <w:rFonts w:eastAsia="Calibri"/>
                <w:lang w:eastAsia="en-US"/>
              </w:rPr>
              <w:t xml:space="preserve"> В связи </w:t>
            </w:r>
            <w:r w:rsidR="00AA04BE">
              <w:rPr>
                <w:rFonts w:eastAsia="Calibri"/>
                <w:lang w:eastAsia="en-US"/>
              </w:rPr>
              <w:t>с увеличение роста самовольных уходов</w:t>
            </w:r>
            <w:r w:rsidRPr="00FB4234">
              <w:rPr>
                <w:rFonts w:eastAsia="Calibri"/>
                <w:lang w:eastAsia="en-US"/>
              </w:rPr>
              <w:t xml:space="preserve">, </w:t>
            </w:r>
            <w:r w:rsidR="00AA04BE">
              <w:rPr>
                <w:rFonts w:eastAsia="Calibri"/>
                <w:lang w:eastAsia="en-US"/>
              </w:rPr>
              <w:t>17.02.2021</w:t>
            </w:r>
            <w:r w:rsidRPr="00FB4234">
              <w:rPr>
                <w:rFonts w:eastAsia="Calibri"/>
                <w:lang w:eastAsia="en-US"/>
              </w:rPr>
              <w:t xml:space="preserve"> было принято постановление №</w:t>
            </w:r>
            <w:r w:rsidR="00AA04BE">
              <w:rPr>
                <w:rFonts w:eastAsia="Calibri"/>
                <w:lang w:eastAsia="en-US"/>
              </w:rPr>
              <w:t xml:space="preserve"> 8</w:t>
            </w:r>
            <w:r w:rsidRPr="00FB4234">
              <w:rPr>
                <w:rFonts w:eastAsia="Calibri"/>
                <w:lang w:eastAsia="en-US"/>
              </w:rPr>
              <w:t xml:space="preserve"> «О принятии дополнительных мер </w:t>
            </w:r>
            <w:r w:rsidR="00AA04BE">
              <w:rPr>
                <w:rFonts w:eastAsia="Calibri"/>
                <w:lang w:eastAsia="en-US"/>
              </w:rPr>
              <w:t>по снижению количества самовольных уходов несовершеннолетних</w:t>
            </w:r>
            <w:r w:rsidRPr="00FB4234">
              <w:rPr>
                <w:rFonts w:eastAsia="Calibri"/>
                <w:lang w:eastAsia="en-US"/>
              </w:rPr>
              <w:t>»</w:t>
            </w:r>
            <w:r w:rsidR="00AA04BE">
              <w:rPr>
                <w:rFonts w:eastAsia="Calibri"/>
                <w:lang w:eastAsia="en-US"/>
              </w:rPr>
              <w:t>, а также постановление от 09.07.2021 № 18 «О принятии дополнительных мер по профилактике совершения несовершеннолетними самовольных уходов»</w:t>
            </w:r>
            <w:r w:rsidRPr="00FB4234">
              <w:rPr>
                <w:rFonts w:eastAsia="Calibri"/>
                <w:lang w:eastAsia="en-US"/>
              </w:rPr>
              <w:t xml:space="preserve">. </w:t>
            </w:r>
            <w:r w:rsidR="00AA04BE">
              <w:rPr>
                <w:rFonts w:eastAsia="Calibri"/>
                <w:lang w:eastAsia="en-US"/>
              </w:rPr>
              <w:t xml:space="preserve">07.04.2021 принято постановление № 16 «О принятии дополнительных мер по взаимодействию НРБ и УО по выявлению несовершеннолетних, склонных к агрессивному поведению, и проведении с ними профилактической работы». </w:t>
            </w:r>
            <w:r w:rsidRPr="00FB4234">
              <w:rPr>
                <w:rFonts w:eastAsia="Calibri"/>
                <w:lang w:eastAsia="en-US"/>
              </w:rPr>
              <w:t xml:space="preserve">Кроме того, </w:t>
            </w:r>
            <w:r w:rsidR="00AA04BE">
              <w:rPr>
                <w:rFonts w:eastAsia="Calibri"/>
                <w:lang w:eastAsia="en-US"/>
              </w:rPr>
              <w:t>07.04.2021</w:t>
            </w:r>
            <w:r w:rsidRPr="00FB4234">
              <w:rPr>
                <w:rFonts w:eastAsia="Calibri"/>
                <w:lang w:eastAsia="en-US"/>
              </w:rPr>
              <w:t xml:space="preserve"> было принято постановление № </w:t>
            </w:r>
            <w:r w:rsidR="00AA04BE">
              <w:rPr>
                <w:rFonts w:eastAsia="Calibri"/>
                <w:lang w:eastAsia="en-US"/>
              </w:rPr>
              <w:t>17</w:t>
            </w:r>
            <w:r w:rsidRPr="00FB4234">
              <w:rPr>
                <w:rFonts w:eastAsia="Calibri"/>
                <w:lang w:eastAsia="en-US"/>
              </w:rPr>
              <w:t xml:space="preserve"> «О принятии дополнительных мер по координации и повышению эффективности межведомственного взаимодействия в целях защиты детей от жестокого обращения и насилия». </w:t>
            </w:r>
          </w:p>
          <w:p w:rsidR="004A67F2" w:rsidRPr="00FB4234" w:rsidRDefault="004A67F2" w:rsidP="004A67F2">
            <w:pPr>
              <w:ind w:firstLine="708"/>
              <w:jc w:val="both"/>
            </w:pPr>
            <w:r w:rsidRPr="00FB4234">
              <w:t xml:space="preserve">Организация взаимодействия органов и учреждений системы профилактики, расположенных на территории  муниципального образования Нижнеингашский район, при осуществлении мер, направленных на обеспечение безопасности и защиту прав детей, нуждающихся в государственной защите определена порядком действий должностных лиц при возникновении чрезвычайных ситуаций с детьми, в том числе с детьми-сиротами, детьми, оставшимися без попечения родителей, переданными на воспитание в замещающие семьи, который утвержденный Постановлением КДН и ЗП Нижнеингашского района от 15 апреля 2015 года № 47. 06.02.2019 г. принято постановление КДН и ЗП № 3 «О принятии дополнительных мер по обеспечению безопасного нахождения детей в образовательных организациях». 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В районе активно применяются использование компьютерной программы </w:t>
            </w:r>
            <w:proofErr w:type="spellStart"/>
            <w:r w:rsidRPr="00FB4234">
              <w:rPr>
                <w:lang w:eastAsia="en-US"/>
              </w:rPr>
              <w:t>Психометрик</w:t>
            </w:r>
            <w:proofErr w:type="spellEnd"/>
            <w:r w:rsidRPr="00FB4234">
              <w:rPr>
                <w:lang w:eastAsia="en-US"/>
              </w:rPr>
              <w:t xml:space="preserve"> эксперт для углубленной психологической диагностики; еженедельные, в том числе вечерние, межведомственные рейдовые мероприятия субъектов системы профилактики; заслушивание глав поселений на заседаниях комиссии по вопросам организации работы по профилактике безнадзорности и правонарушений несовершеннолетних на территориях; практика проведения выездных заседаний комиссии в отдалённые территории совместно с органами местного самоуправления и общественными организациями (Советы депутатов, Советы ветеранов, Советы профилактики и т. д.).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В 2017 году комиссией был разработан ежеквартальный Мониторинг состояние детского неблагополучия на территории Нижнеингашского района, на основании которого можно определить самое криминогенное муниципальное образование в районе. По результатам данного Мониторинга проводятся выездные заседания комиссии и заслушиваются Главы поселений, в которых выявляется детское неблагополучие.  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На кандидатов в опекуны запрашивается справочная информация ото всех субъектов системы профилактики с указанием возможности данных лиц быть опекунами. </w:t>
            </w:r>
          </w:p>
          <w:p w:rsidR="00127915" w:rsidRPr="00FB4234" w:rsidRDefault="002A4940" w:rsidP="00127915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подпрограммы </w:t>
            </w:r>
            <w:r w:rsidR="00127915" w:rsidRPr="00FB4234">
              <w:rPr>
                <w:lang w:eastAsia="en-US"/>
              </w:rPr>
              <w:t xml:space="preserve">«Профилактика безнадзорности и правонарушений несовершеннолетних» </w:t>
            </w:r>
            <w:r w:rsidRPr="00FB4234">
              <w:rPr>
                <w:rFonts w:eastAsia="Calibri"/>
                <w:lang w:eastAsia="en-US"/>
              </w:rPr>
              <w:t>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</w:t>
            </w:r>
            <w:r w:rsidRPr="00AF5D30">
              <w:rPr>
                <w:rFonts w:eastAsia="Calibri"/>
                <w:lang w:eastAsia="en-US"/>
              </w:rPr>
              <w:t>»</w:t>
            </w:r>
            <w:r w:rsidRPr="00AF5D30">
              <w:t xml:space="preserve"> </w:t>
            </w:r>
            <w:r w:rsidR="004A67F2" w:rsidRPr="00AF5D30">
              <w:rPr>
                <w:lang w:eastAsia="en-US"/>
              </w:rPr>
              <w:t>в 20</w:t>
            </w:r>
            <w:r w:rsidR="00FB4234" w:rsidRPr="00AF5D30">
              <w:rPr>
                <w:lang w:eastAsia="en-US"/>
              </w:rPr>
              <w:t>2</w:t>
            </w:r>
            <w:r w:rsidR="00E03F5C" w:rsidRPr="00AF5D30">
              <w:rPr>
                <w:lang w:eastAsia="en-US"/>
              </w:rPr>
              <w:t>1</w:t>
            </w:r>
            <w:r w:rsidR="00127915" w:rsidRPr="00AF5D30">
              <w:rPr>
                <w:lang w:eastAsia="en-US"/>
              </w:rPr>
              <w:t xml:space="preserve"> году 7 родителей из числа</w:t>
            </w:r>
            <w:r w:rsidR="00127915" w:rsidRPr="00FB4234">
              <w:rPr>
                <w:lang w:eastAsia="en-US"/>
              </w:rPr>
              <w:t xml:space="preserve"> семей, признанных находящимися в социально опасном положении, бесплатно прошли процедуру кодирования от алкогольной зависимости в ООО «</w:t>
            </w:r>
            <w:r w:rsidR="00FB4234" w:rsidRPr="00FB4234">
              <w:rPr>
                <w:lang w:eastAsia="en-US"/>
              </w:rPr>
              <w:t>ЦАМ</w:t>
            </w:r>
            <w:r w:rsidR="00127915" w:rsidRPr="00FB4234">
              <w:rPr>
                <w:lang w:eastAsia="en-US"/>
              </w:rPr>
              <w:t xml:space="preserve">» г. Красноярск. </w:t>
            </w:r>
          </w:p>
          <w:p w:rsidR="00127915" w:rsidRPr="002D74CA" w:rsidRDefault="004A67F2" w:rsidP="00127915">
            <w:pPr>
              <w:ind w:firstLine="851"/>
              <w:jc w:val="both"/>
              <w:rPr>
                <w:lang w:eastAsia="en-US"/>
              </w:rPr>
            </w:pPr>
            <w:r w:rsidRPr="002D74CA">
              <w:t xml:space="preserve">За </w:t>
            </w:r>
            <w:r w:rsidR="002D74CA" w:rsidRPr="002D74CA">
              <w:t xml:space="preserve">11 месяцев </w:t>
            </w:r>
            <w:r w:rsidRPr="002D74CA">
              <w:t>20</w:t>
            </w:r>
            <w:r w:rsidR="00FB4234" w:rsidRPr="002D74CA">
              <w:t>2</w:t>
            </w:r>
            <w:r w:rsidR="00E03F5C">
              <w:t>1</w:t>
            </w:r>
            <w:r w:rsidR="00127915" w:rsidRPr="002D74CA">
              <w:t xml:space="preserve"> год</w:t>
            </w:r>
            <w:r w:rsidR="002D74CA" w:rsidRPr="002D74CA">
              <w:t>а</w:t>
            </w:r>
            <w:r w:rsidR="00127915" w:rsidRPr="002D74CA">
              <w:t xml:space="preserve"> наблюдается значительное у</w:t>
            </w:r>
            <w:r w:rsidR="008055A8" w:rsidRPr="002D74CA">
              <w:t>величение</w:t>
            </w:r>
            <w:r w:rsidR="00127915" w:rsidRPr="002D74CA">
              <w:t xml:space="preserve"> количества несовершеннолетних, </w:t>
            </w:r>
            <w:r w:rsidR="002D74CA" w:rsidRPr="002D74CA">
              <w:t>выведенных из состояния социально опасного положения.</w:t>
            </w:r>
            <w:r w:rsidR="00127915" w:rsidRPr="002D74CA">
              <w:rPr>
                <w:lang w:eastAsia="en-US"/>
              </w:rPr>
              <w:t xml:space="preserve"> Одной из причин</w:t>
            </w:r>
            <w:r w:rsidR="008055A8" w:rsidRPr="002D74CA">
              <w:rPr>
                <w:lang w:eastAsia="en-US"/>
              </w:rPr>
              <w:t xml:space="preserve"> является </w:t>
            </w:r>
            <w:r w:rsidR="002D74CA" w:rsidRPr="002D74CA">
              <w:rPr>
                <w:lang w:eastAsia="en-US"/>
              </w:rPr>
              <w:t>слаженная работа всех органов и учреждений системы профилактики Нижнеингашского района</w:t>
            </w:r>
            <w:r w:rsidR="00127915" w:rsidRPr="002D74CA">
              <w:rPr>
                <w:lang w:eastAsia="en-US"/>
              </w:rPr>
              <w:t>.</w:t>
            </w:r>
          </w:p>
          <w:p w:rsidR="00127915" w:rsidRPr="00E03F5C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E03F5C">
              <w:rPr>
                <w:lang w:eastAsia="en-US"/>
              </w:rPr>
              <w:t>Количество несовершен</w:t>
            </w:r>
            <w:r w:rsidR="002D74CA" w:rsidRPr="00E03F5C">
              <w:rPr>
                <w:lang w:eastAsia="en-US"/>
              </w:rPr>
              <w:t xml:space="preserve">нолетних, выведенных из СОП – </w:t>
            </w:r>
            <w:r w:rsidR="00E03F5C" w:rsidRPr="00E03F5C">
              <w:rPr>
                <w:lang w:eastAsia="en-US"/>
              </w:rPr>
              <w:t>37</w:t>
            </w:r>
            <w:r w:rsidRPr="00E03F5C">
              <w:rPr>
                <w:lang w:eastAsia="en-US"/>
              </w:rPr>
              <w:t xml:space="preserve">, из них по причинам: </w:t>
            </w:r>
          </w:p>
          <w:p w:rsidR="00127915" w:rsidRPr="00E03F5C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E03F5C">
              <w:rPr>
                <w:lang w:eastAsia="en-US"/>
              </w:rPr>
              <w:t xml:space="preserve">- устранение причин и условий, способствующих безнадзорности, правонарушениям или антиобщественным действиям несовершеннолетних – </w:t>
            </w:r>
            <w:r w:rsidR="00E03F5C" w:rsidRPr="00E03F5C">
              <w:rPr>
                <w:lang w:eastAsia="en-US"/>
              </w:rPr>
              <w:t>26</w:t>
            </w:r>
            <w:r w:rsidRPr="00E03F5C">
              <w:rPr>
                <w:lang w:eastAsia="en-US"/>
              </w:rPr>
              <w:t xml:space="preserve">, что составляет </w:t>
            </w:r>
            <w:r w:rsidR="00E03F5C">
              <w:rPr>
                <w:lang w:eastAsia="en-US"/>
              </w:rPr>
              <w:t xml:space="preserve">70,3 </w:t>
            </w:r>
            <w:r w:rsidRPr="00E03F5C">
              <w:rPr>
                <w:lang w:eastAsia="en-US"/>
              </w:rPr>
              <w:t xml:space="preserve">%; </w:t>
            </w:r>
          </w:p>
          <w:p w:rsidR="00127915" w:rsidRPr="00E03F5C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E03F5C">
              <w:rPr>
                <w:lang w:eastAsia="en-US"/>
              </w:rPr>
              <w:t>- до</w:t>
            </w:r>
            <w:r w:rsidR="002D74CA" w:rsidRPr="00E03F5C">
              <w:rPr>
                <w:lang w:eastAsia="en-US"/>
              </w:rPr>
              <w:t xml:space="preserve">стижение 18-летнего возраста – </w:t>
            </w:r>
            <w:r w:rsidR="00E03F5C" w:rsidRPr="00E03F5C">
              <w:rPr>
                <w:lang w:eastAsia="en-US"/>
              </w:rPr>
              <w:t>4</w:t>
            </w:r>
            <w:r w:rsidRPr="00E03F5C">
              <w:rPr>
                <w:lang w:eastAsia="en-US"/>
              </w:rPr>
              <w:t xml:space="preserve">, что составляет </w:t>
            </w:r>
            <w:r w:rsidR="00E03F5C" w:rsidRPr="00E03F5C">
              <w:rPr>
                <w:lang w:eastAsia="en-US"/>
              </w:rPr>
              <w:t xml:space="preserve">10,8 </w:t>
            </w:r>
            <w:r w:rsidRPr="00E03F5C">
              <w:rPr>
                <w:lang w:eastAsia="en-US"/>
              </w:rPr>
              <w:t>%;</w:t>
            </w:r>
          </w:p>
          <w:p w:rsidR="00127915" w:rsidRPr="00E03F5C" w:rsidRDefault="008055A8" w:rsidP="00127915">
            <w:pPr>
              <w:ind w:firstLine="708"/>
              <w:jc w:val="both"/>
              <w:rPr>
                <w:lang w:eastAsia="en-US"/>
              </w:rPr>
            </w:pPr>
            <w:r w:rsidRPr="00E03F5C">
              <w:rPr>
                <w:lang w:eastAsia="en-US"/>
              </w:rPr>
              <w:t xml:space="preserve">- перемена места жительства – </w:t>
            </w:r>
            <w:r w:rsidR="00E03F5C" w:rsidRPr="00E03F5C">
              <w:rPr>
                <w:lang w:eastAsia="en-US"/>
              </w:rPr>
              <w:t>6</w:t>
            </w:r>
            <w:r w:rsidRPr="00E03F5C">
              <w:rPr>
                <w:lang w:eastAsia="en-US"/>
              </w:rPr>
              <w:t xml:space="preserve">, что составляет </w:t>
            </w:r>
            <w:r w:rsidR="00E03F5C" w:rsidRPr="00E03F5C">
              <w:rPr>
                <w:lang w:eastAsia="en-US"/>
              </w:rPr>
              <w:t>16,2 %;</w:t>
            </w:r>
          </w:p>
          <w:p w:rsidR="00E03F5C" w:rsidRPr="002D74CA" w:rsidRDefault="00E03F5C" w:rsidP="00127915">
            <w:pPr>
              <w:ind w:firstLine="708"/>
              <w:jc w:val="both"/>
              <w:rPr>
                <w:lang w:eastAsia="en-US"/>
              </w:rPr>
            </w:pPr>
            <w:r w:rsidRPr="00E03F5C">
              <w:rPr>
                <w:lang w:eastAsia="en-US"/>
              </w:rPr>
              <w:t xml:space="preserve">- отмена постановления – 1, что составляет 2,7 %. </w:t>
            </w:r>
          </w:p>
          <w:p w:rsidR="00127915" w:rsidRPr="002D74CA" w:rsidRDefault="008055A8" w:rsidP="00127915">
            <w:pPr>
              <w:ind w:firstLine="851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>В 20</w:t>
            </w:r>
            <w:r w:rsidR="002D74CA" w:rsidRPr="002D74CA">
              <w:rPr>
                <w:lang w:eastAsia="en-US"/>
              </w:rPr>
              <w:t>2</w:t>
            </w:r>
            <w:r w:rsidR="00E03F5C">
              <w:rPr>
                <w:lang w:eastAsia="en-US"/>
              </w:rPr>
              <w:t>1</w:t>
            </w:r>
            <w:r w:rsidR="00127915" w:rsidRPr="002D74CA">
              <w:rPr>
                <w:lang w:eastAsia="en-US"/>
              </w:rPr>
              <w:t xml:space="preserve"> году наблюдается уменьшение количества семей, признанных находящимися в социально опасном положении. Одной из причин снижения является своевременное раннее выявление семей, имеющих предпосылки к нахождению в социально опасном положении и нуждающихся в помощи специалистов субъектов системы профилактики и правонарушений несовершеннолетних на территории района.</w:t>
            </w:r>
          </w:p>
          <w:p w:rsidR="00127915" w:rsidRPr="002D74CA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Количество семей СОП, сняты</w:t>
            </w:r>
            <w:r w:rsidR="002D74CA" w:rsidRPr="002D74CA">
              <w:rPr>
                <w:bCs/>
                <w:lang w:eastAsia="en-US"/>
              </w:rPr>
              <w:t>х с учета за 11 месяцев 202</w:t>
            </w:r>
            <w:r w:rsidR="00A120B8">
              <w:rPr>
                <w:bCs/>
                <w:lang w:eastAsia="en-US"/>
              </w:rPr>
              <w:t>1</w:t>
            </w:r>
            <w:r w:rsidR="002D74CA" w:rsidRPr="002D74CA">
              <w:rPr>
                <w:bCs/>
                <w:lang w:eastAsia="en-US"/>
              </w:rPr>
              <w:t xml:space="preserve"> года </w:t>
            </w:r>
            <w:r w:rsidR="008055A8" w:rsidRPr="002D74CA">
              <w:rPr>
                <w:bCs/>
                <w:lang w:eastAsia="en-US"/>
              </w:rPr>
              <w:t xml:space="preserve">– </w:t>
            </w:r>
            <w:r w:rsidR="00A120B8">
              <w:rPr>
                <w:bCs/>
                <w:lang w:eastAsia="en-US"/>
              </w:rPr>
              <w:t>26</w:t>
            </w:r>
            <w:r w:rsidRPr="002D74CA">
              <w:rPr>
                <w:bCs/>
                <w:lang w:eastAsia="en-US"/>
              </w:rPr>
              <w:t xml:space="preserve">, из них снято с учета: </w:t>
            </w:r>
          </w:p>
          <w:p w:rsidR="00127915" w:rsidRPr="002D74CA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 xml:space="preserve">- в </w:t>
            </w:r>
            <w:r w:rsidR="002D74CA" w:rsidRPr="002D74CA">
              <w:rPr>
                <w:bCs/>
                <w:lang w:eastAsia="en-US"/>
              </w:rPr>
              <w:t xml:space="preserve">связи с улучшением ситуации – </w:t>
            </w:r>
            <w:r w:rsidR="00A120B8">
              <w:rPr>
                <w:bCs/>
                <w:lang w:eastAsia="en-US"/>
              </w:rPr>
              <w:t>20</w:t>
            </w:r>
            <w:r w:rsidR="008055A8" w:rsidRPr="002D74CA">
              <w:rPr>
                <w:bCs/>
                <w:lang w:eastAsia="en-US"/>
              </w:rPr>
              <w:t xml:space="preserve">, что составляет </w:t>
            </w:r>
            <w:r w:rsidR="00A120B8">
              <w:rPr>
                <w:bCs/>
                <w:lang w:eastAsia="en-US"/>
              </w:rPr>
              <w:t>76,9 %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127915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- в связи</w:t>
            </w:r>
            <w:r w:rsidR="002D74CA" w:rsidRPr="002D74CA">
              <w:rPr>
                <w:bCs/>
                <w:lang w:eastAsia="en-US"/>
              </w:rPr>
              <w:t xml:space="preserve"> с лишением родительских прав –</w:t>
            </w:r>
            <w:r w:rsidR="00A120B8">
              <w:rPr>
                <w:bCs/>
                <w:lang w:eastAsia="en-US"/>
              </w:rPr>
              <w:t>4</w:t>
            </w:r>
            <w:r w:rsidR="00321C74" w:rsidRPr="002D74CA">
              <w:rPr>
                <w:bCs/>
                <w:lang w:eastAsia="en-US"/>
              </w:rPr>
              <w:t xml:space="preserve">, что составляет </w:t>
            </w:r>
            <w:r w:rsidR="00A120B8">
              <w:rPr>
                <w:bCs/>
                <w:lang w:eastAsia="en-US"/>
              </w:rPr>
              <w:t>15,5 %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A120B8" w:rsidRPr="002D74CA" w:rsidRDefault="00A120B8" w:rsidP="00A120B8">
            <w:pPr>
              <w:ind w:firstLine="7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в связи со смертью – 1,</w:t>
            </w:r>
            <w:r w:rsidRPr="002D74CA">
              <w:rPr>
                <w:bCs/>
                <w:lang w:eastAsia="en-US"/>
              </w:rPr>
              <w:t xml:space="preserve"> что составляет </w:t>
            </w:r>
            <w:r>
              <w:rPr>
                <w:bCs/>
                <w:lang w:eastAsia="en-US"/>
              </w:rPr>
              <w:t>3,8 %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A120B8" w:rsidRPr="002D74CA" w:rsidRDefault="00A120B8" w:rsidP="00127915">
            <w:pPr>
              <w:ind w:firstLine="709"/>
              <w:jc w:val="both"/>
              <w:rPr>
                <w:bCs/>
                <w:lang w:eastAsia="en-US"/>
              </w:rPr>
            </w:pPr>
          </w:p>
          <w:p w:rsidR="00127915" w:rsidRPr="002D74CA" w:rsidRDefault="002D74CA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lastRenderedPageBreak/>
              <w:t>- по другим основаниям – 1</w:t>
            </w:r>
            <w:r w:rsidR="00127915" w:rsidRPr="002D74CA">
              <w:rPr>
                <w:bCs/>
                <w:lang w:eastAsia="en-US"/>
              </w:rPr>
              <w:t xml:space="preserve">, что составляет </w:t>
            </w:r>
            <w:r w:rsidR="00A120B8">
              <w:rPr>
                <w:bCs/>
                <w:lang w:eastAsia="en-US"/>
              </w:rPr>
              <w:t xml:space="preserve">3,8 </w:t>
            </w:r>
            <w:r w:rsidRPr="002D74CA">
              <w:rPr>
                <w:bCs/>
                <w:lang w:eastAsia="en-US"/>
              </w:rPr>
              <w:t>%</w:t>
            </w:r>
            <w:r w:rsidR="00127915" w:rsidRPr="002D74CA">
              <w:rPr>
                <w:bCs/>
                <w:lang w:eastAsia="en-US"/>
              </w:rPr>
              <w:t>.</w:t>
            </w:r>
          </w:p>
          <w:p w:rsidR="00FB4234" w:rsidRPr="00FB4234" w:rsidRDefault="00FB4234" w:rsidP="00FB423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FB4234">
              <w:rPr>
                <w:rFonts w:eastAsia="Calibri"/>
                <w:lang w:eastAsia="en-US"/>
              </w:rPr>
              <w:t>В июле-августе 202</w:t>
            </w:r>
            <w:r w:rsidR="00A120B8">
              <w:rPr>
                <w:rFonts w:eastAsia="Calibri"/>
                <w:lang w:eastAsia="en-US"/>
              </w:rPr>
              <w:t>1</w:t>
            </w:r>
            <w:r w:rsidRPr="00FB4234">
              <w:rPr>
                <w:rFonts w:eastAsia="Calibri"/>
                <w:lang w:eastAsia="en-US"/>
              </w:rPr>
              <w:t xml:space="preserve"> года, в целях контроля за обеспечением безопасных условий как в оборудованных, так и в необорудованных местах отдыха (на воде и вблизи водоёмов, дворовых детских пло</w:t>
            </w:r>
            <w:r w:rsidR="00A120B8">
              <w:rPr>
                <w:rFonts w:eastAsia="Calibri"/>
                <w:lang w:eastAsia="en-US"/>
              </w:rPr>
              <w:t>щадках, парках, аттракционах), проведены</w:t>
            </w:r>
            <w:r w:rsidRPr="00FB4234">
              <w:rPr>
                <w:rFonts w:eastAsia="Calibri"/>
                <w:lang w:eastAsia="en-US"/>
              </w:rPr>
              <w:t xml:space="preserve"> проверки территорий, зданий, сооружений, на которых возможно нахождение несовершеннолетних для выявления фактов, угрожающих жизни и здоровью несовершеннолетних, будут проведены межведомственные вечерние выезды в жилой сектор. В общеобразовательных учреждениях Нижнеингашского района проходит профилактическая работа по выявлению фактов жесткого обращения с детьми в семье. В ходе деятельности выявляются проблемы обучающихся в семье, отслеживается состояние физического, психологического, социального здоровья несовершеннолетних, осуществляется контроль за неблагополучными семьями и посещение их на дому.</w:t>
            </w:r>
          </w:p>
          <w:p w:rsidR="006F53CB" w:rsidRPr="00FB4234" w:rsidRDefault="006F53CB" w:rsidP="006F53CB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34">
              <w:rPr>
                <w:rFonts w:ascii="Times New Roman" w:hAnsi="Times New Roman" w:cs="Times New Roman"/>
                <w:sz w:val="20"/>
                <w:szCs w:val="20"/>
              </w:rPr>
              <w:t>Главным врачом КГБУЗ «Нижнеингашская РБ» 30.09.2019 г. издан приказ № 217, согласно которому участковым врачам-педиатрам, врачам ОВП необходимо сообщать районному педиатру информацию о случаях рождения детей у родителей, ранее лишенных родительских прав, и родителей, имеющих отклонения в психическом развитии. Районному педиатру, в свою очередь, при получении информации от педиатров и врачей ОВП, незамедлительно передавать её в комиссию, с целью организации индивидуальной профилактической работы.</w:t>
            </w:r>
          </w:p>
          <w:p w:rsidR="00A47A87" w:rsidRPr="006F53CB" w:rsidRDefault="006F53CB" w:rsidP="006F53CB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234">
              <w:rPr>
                <w:rFonts w:ascii="Times New Roman" w:hAnsi="Times New Roman" w:cs="Times New Roman"/>
                <w:sz w:val="20"/>
                <w:szCs w:val="20"/>
              </w:rPr>
              <w:t>Кроме того, специалистам органов опеки и попечительства при получении решения суда о лишении граждан родительских прав, вступившего в законную силу, рекомендовано направлять копию данного решения в КГБУЗ «Нижнеингашская РБ» для сведения.</w:t>
            </w:r>
          </w:p>
        </w:tc>
      </w:tr>
      <w:tr w:rsidR="00A757BA" w:rsidTr="00D457FD">
        <w:tc>
          <w:tcPr>
            <w:tcW w:w="15211" w:type="dxa"/>
            <w:gridSpan w:val="6"/>
          </w:tcPr>
          <w:p w:rsidR="00A757BA" w:rsidRPr="00717CEF" w:rsidRDefault="00A757BA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lastRenderedPageBreak/>
              <w:t>Вопросы для рассмотрения на заседаниях комиссии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</w:t>
            </w:r>
            <w:r w:rsidR="00D457FD" w:rsidRPr="00717CEF">
              <w:rPr>
                <w:b/>
              </w:rPr>
              <w:t>ан</w:t>
            </w:r>
            <w:r w:rsidRPr="00717CEF">
              <w:rPr>
                <w:b/>
              </w:rPr>
              <w:t>ие вопроса</w:t>
            </w:r>
          </w:p>
        </w:tc>
        <w:tc>
          <w:tcPr>
            <w:tcW w:w="4252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 проблемы</w:t>
            </w:r>
          </w:p>
        </w:tc>
        <w:tc>
          <w:tcPr>
            <w:tcW w:w="198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Форма проведения заседания (расширенное/выездное)</w:t>
            </w:r>
          </w:p>
        </w:tc>
        <w:tc>
          <w:tcPr>
            <w:tcW w:w="127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Срок</w:t>
            </w:r>
          </w:p>
        </w:tc>
        <w:tc>
          <w:tcPr>
            <w:tcW w:w="3196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 вопроса</w:t>
            </w:r>
          </w:p>
        </w:tc>
      </w:tr>
      <w:tr w:rsidR="00D457FD" w:rsidTr="00CC7449">
        <w:tc>
          <w:tcPr>
            <w:tcW w:w="583" w:type="dxa"/>
          </w:tcPr>
          <w:p w:rsidR="00A757BA" w:rsidRPr="00033E8E" w:rsidRDefault="00A47A87" w:rsidP="00EE17B2">
            <w:pPr>
              <w:pStyle w:val="21"/>
              <w:ind w:right="0"/>
              <w:jc w:val="left"/>
            </w:pPr>
            <w:r w:rsidRPr="00033E8E">
              <w:t>2.1</w:t>
            </w:r>
          </w:p>
        </w:tc>
        <w:tc>
          <w:tcPr>
            <w:tcW w:w="3920" w:type="dxa"/>
          </w:tcPr>
          <w:p w:rsidR="00A757BA" w:rsidRPr="00033E8E" w:rsidRDefault="00A47A87" w:rsidP="00A47A87">
            <w:pPr>
              <w:pStyle w:val="21"/>
              <w:ind w:right="0"/>
            </w:pPr>
            <w:r w:rsidRPr="00033E8E">
              <w:t>«Анализ состояния преступности среди несовершеннолетних. Причины и условия совершения подростками  правонарушений и преступлений»</w:t>
            </w:r>
          </w:p>
        </w:tc>
        <w:tc>
          <w:tcPr>
            <w:tcW w:w="4252" w:type="dxa"/>
          </w:tcPr>
          <w:p w:rsidR="00A757BA" w:rsidRPr="00033E8E" w:rsidRDefault="00A47A87" w:rsidP="00EC1F69">
            <w:pPr>
              <w:pStyle w:val="21"/>
              <w:ind w:right="0"/>
            </w:pPr>
            <w:r w:rsidRPr="00033E8E">
              <w:t xml:space="preserve">На территории обслуживания ОМВД России по Нижнеингашскому району по итогам </w:t>
            </w:r>
            <w:r w:rsidR="00410508">
              <w:t>9 месяцев 20</w:t>
            </w:r>
            <w:r w:rsidR="00F37641">
              <w:t>2</w:t>
            </w:r>
            <w:r w:rsidR="00EC1F69">
              <w:t>1</w:t>
            </w:r>
            <w:r w:rsidRPr="00033E8E">
              <w:t xml:space="preserve"> года совершено (окончено производством) </w:t>
            </w:r>
            <w:r w:rsidR="00EC1F69" w:rsidRPr="00253195">
              <w:rPr>
                <w:shd w:val="clear" w:color="auto" w:fill="FFFFFF"/>
              </w:rPr>
              <w:t>11 преступлений, что на 6 преступлений или на 120 % больше аналогичного периода прошлого года (</w:t>
            </w:r>
            <w:r w:rsidR="00EC1F69" w:rsidRPr="00253195">
              <w:rPr>
                <w:bCs/>
                <w:shd w:val="clear" w:color="auto" w:fill="FFFFFF"/>
              </w:rPr>
              <w:t>АППГ – 5</w:t>
            </w:r>
            <w:r w:rsidR="00EC1F69" w:rsidRPr="00253195">
              <w:rPr>
                <w:shd w:val="clear" w:color="auto" w:fill="FFFFFF"/>
              </w:rPr>
              <w:t>).</w:t>
            </w:r>
          </w:p>
        </w:tc>
        <w:tc>
          <w:tcPr>
            <w:tcW w:w="1985" w:type="dxa"/>
          </w:tcPr>
          <w:p w:rsidR="00A757BA" w:rsidRPr="00033E8E" w:rsidRDefault="00A47A87" w:rsidP="00A47A87">
            <w:pPr>
              <w:pStyle w:val="21"/>
              <w:ind w:right="0"/>
            </w:pPr>
            <w:r w:rsidRPr="00033E8E">
              <w:t>Расширенное, с приглашением Глав поселений, где наблюдается рост</w:t>
            </w:r>
          </w:p>
        </w:tc>
        <w:tc>
          <w:tcPr>
            <w:tcW w:w="1275" w:type="dxa"/>
          </w:tcPr>
          <w:p w:rsidR="00A757BA" w:rsidRPr="00033E8E" w:rsidRDefault="00A47A87" w:rsidP="00EE17B2">
            <w:pPr>
              <w:pStyle w:val="21"/>
              <w:ind w:right="0"/>
              <w:jc w:val="left"/>
            </w:pPr>
            <w:r w:rsidRPr="00033E8E">
              <w:t>ежеквартально</w:t>
            </w:r>
          </w:p>
        </w:tc>
        <w:tc>
          <w:tcPr>
            <w:tcW w:w="3196" w:type="dxa"/>
          </w:tcPr>
          <w:p w:rsidR="00A757BA" w:rsidRPr="00033E8E" w:rsidRDefault="00A47A87" w:rsidP="00F37641">
            <w:pPr>
              <w:pStyle w:val="21"/>
              <w:ind w:right="0"/>
              <w:jc w:val="left"/>
            </w:pPr>
            <w:r w:rsidRPr="00033E8E">
              <w:t xml:space="preserve">ПДН ОМВД России по Нижнеингашскому району </w:t>
            </w:r>
            <w:r w:rsidR="00EC1F69">
              <w:br/>
            </w:r>
            <w:r w:rsidRPr="00033E8E">
              <w:t>(</w:t>
            </w:r>
            <w:r w:rsidR="00EC1F69">
              <w:t>А.</w:t>
            </w:r>
            <w:r w:rsidR="00F37641">
              <w:t>И. Шмулов</w:t>
            </w:r>
            <w:r w:rsidRPr="00033E8E">
              <w:t>)</w:t>
            </w:r>
          </w:p>
        </w:tc>
      </w:tr>
      <w:tr w:rsidR="008D5FE9" w:rsidTr="00CC7449">
        <w:tc>
          <w:tcPr>
            <w:tcW w:w="583" w:type="dxa"/>
          </w:tcPr>
          <w:p w:rsidR="008D5FE9" w:rsidRPr="00033E8E" w:rsidRDefault="008D5FE9" w:rsidP="00EE17B2">
            <w:pPr>
              <w:pStyle w:val="21"/>
              <w:ind w:right="0"/>
              <w:jc w:val="left"/>
            </w:pPr>
            <w:r>
              <w:t>2.2</w:t>
            </w:r>
          </w:p>
        </w:tc>
        <w:tc>
          <w:tcPr>
            <w:tcW w:w="3920" w:type="dxa"/>
          </w:tcPr>
          <w:p w:rsidR="008D5FE9" w:rsidRDefault="008D5FE9" w:rsidP="00A47A87">
            <w:pPr>
              <w:jc w:val="both"/>
            </w:pPr>
            <w:r>
              <w:t>«Роль учреждений дополнительного образования в профилактике безнадзорности среди детей и подростков»</w:t>
            </w:r>
          </w:p>
          <w:p w:rsidR="004E0E31" w:rsidRPr="00033E8E" w:rsidRDefault="004E0E31" w:rsidP="00A47A87">
            <w:pPr>
              <w:jc w:val="both"/>
            </w:pPr>
            <w:r w:rsidRPr="004E0E31">
              <w:rPr>
                <w:highlight w:val="yellow"/>
              </w:rPr>
              <w:t>если вопрос не проблемный, то зачем его указывать в план</w:t>
            </w:r>
          </w:p>
        </w:tc>
        <w:tc>
          <w:tcPr>
            <w:tcW w:w="4252" w:type="dxa"/>
          </w:tcPr>
          <w:p w:rsidR="008D5FE9" w:rsidRPr="00033E8E" w:rsidRDefault="008D5FE9" w:rsidP="00A47A87">
            <w:pPr>
              <w:pStyle w:val="21"/>
              <w:ind w:right="0"/>
            </w:pPr>
            <w:r w:rsidRPr="00033E8E">
              <w:t>повышение эффективности проведения индивидуальной профилактической работы</w:t>
            </w:r>
          </w:p>
        </w:tc>
        <w:tc>
          <w:tcPr>
            <w:tcW w:w="1985" w:type="dxa"/>
          </w:tcPr>
          <w:p w:rsidR="008D5FE9" w:rsidRPr="00033E8E" w:rsidRDefault="008D5FE9" w:rsidP="00A47A87">
            <w:pPr>
              <w:pStyle w:val="21"/>
              <w:ind w:right="0"/>
            </w:pPr>
            <w:r>
              <w:t>Расширенное, с приглашением представителей учреждений дополнительного образования района</w:t>
            </w:r>
          </w:p>
        </w:tc>
        <w:tc>
          <w:tcPr>
            <w:tcW w:w="1275" w:type="dxa"/>
          </w:tcPr>
          <w:p w:rsidR="008D5FE9" w:rsidRDefault="008D5FE9" w:rsidP="00EE17B2">
            <w:pPr>
              <w:pStyle w:val="21"/>
              <w:ind w:right="0"/>
              <w:jc w:val="left"/>
            </w:pPr>
            <w:r>
              <w:t>апрель</w:t>
            </w:r>
          </w:p>
        </w:tc>
        <w:tc>
          <w:tcPr>
            <w:tcW w:w="3196" w:type="dxa"/>
          </w:tcPr>
          <w:p w:rsidR="008D5FE9" w:rsidRPr="00033E8E" w:rsidRDefault="00011FFF" w:rsidP="00EE17B2">
            <w:pPr>
              <w:pStyle w:val="21"/>
              <w:ind w:right="0"/>
              <w:jc w:val="left"/>
            </w:pPr>
            <w:r>
              <w:t xml:space="preserve">Управление образования </w:t>
            </w:r>
            <w:r>
              <w:br/>
              <w:t>(Т.</w:t>
            </w:r>
            <w:r w:rsidR="008D5FE9" w:rsidRPr="00033E8E">
              <w:t>Н. Конюкова)</w:t>
            </w:r>
            <w:r w:rsidR="008D5FE9">
              <w:t>, МБУ ДО Центр «Радуга»</w:t>
            </w:r>
          </w:p>
        </w:tc>
      </w:tr>
      <w:tr w:rsidR="00A47A87" w:rsidTr="00CC7449">
        <w:tc>
          <w:tcPr>
            <w:tcW w:w="583" w:type="dxa"/>
          </w:tcPr>
          <w:p w:rsidR="00A47A87" w:rsidRPr="00033E8E" w:rsidRDefault="00515A73" w:rsidP="00EE17B2">
            <w:pPr>
              <w:pStyle w:val="21"/>
              <w:ind w:right="0"/>
              <w:jc w:val="left"/>
            </w:pPr>
            <w:r>
              <w:t>2.3</w:t>
            </w:r>
          </w:p>
        </w:tc>
        <w:tc>
          <w:tcPr>
            <w:tcW w:w="3920" w:type="dxa"/>
          </w:tcPr>
          <w:p w:rsidR="00A47A87" w:rsidRPr="00033E8E" w:rsidRDefault="00A47A87" w:rsidP="008D5FE9">
            <w:pPr>
              <w:jc w:val="both"/>
            </w:pPr>
            <w:r w:rsidRPr="00033E8E">
              <w:t>«Об организации досуга и занятости учащихся в</w:t>
            </w:r>
            <w:r w:rsidR="008D5FE9">
              <w:t xml:space="preserve"> </w:t>
            </w:r>
            <w:r w:rsidRPr="00033E8E">
              <w:t>каникулярное время»</w:t>
            </w:r>
          </w:p>
        </w:tc>
        <w:tc>
          <w:tcPr>
            <w:tcW w:w="4252" w:type="dxa"/>
          </w:tcPr>
          <w:p w:rsidR="00A47A87" w:rsidRPr="00033E8E" w:rsidRDefault="00A47A87" w:rsidP="00A47A87">
            <w:pPr>
              <w:pStyle w:val="21"/>
              <w:ind w:right="0"/>
            </w:pPr>
            <w:r w:rsidRPr="00033E8E">
              <w:t>Обеспечение занятостью несовершеннолетних в свободное от учёбы время с целью снижения безнадзорности, повышения социального статуса подростков, исключения предпосылок к совершению преступлений и правонарушений</w:t>
            </w:r>
          </w:p>
        </w:tc>
        <w:tc>
          <w:tcPr>
            <w:tcW w:w="1985" w:type="dxa"/>
          </w:tcPr>
          <w:p w:rsidR="00A47A87" w:rsidRPr="00033E8E" w:rsidRDefault="00485D38" w:rsidP="00A47A87">
            <w:pPr>
              <w:pStyle w:val="21"/>
              <w:ind w:right="0"/>
            </w:pPr>
            <w:r w:rsidRPr="00033E8E">
              <w:t>Расширенное, с приглашением представителей образовательных организаций</w:t>
            </w:r>
          </w:p>
        </w:tc>
        <w:tc>
          <w:tcPr>
            <w:tcW w:w="1275" w:type="dxa"/>
          </w:tcPr>
          <w:p w:rsidR="00A47A87" w:rsidRPr="00033E8E" w:rsidRDefault="00410508" w:rsidP="00EE17B2">
            <w:pPr>
              <w:pStyle w:val="21"/>
              <w:ind w:right="0"/>
              <w:jc w:val="left"/>
            </w:pPr>
            <w:r>
              <w:t>май</w:t>
            </w:r>
          </w:p>
        </w:tc>
        <w:tc>
          <w:tcPr>
            <w:tcW w:w="3196" w:type="dxa"/>
          </w:tcPr>
          <w:p w:rsidR="00A47A87" w:rsidRPr="00033E8E" w:rsidRDefault="00011FFF" w:rsidP="00EE17B2">
            <w:pPr>
              <w:pStyle w:val="21"/>
              <w:ind w:right="0"/>
              <w:jc w:val="left"/>
            </w:pPr>
            <w:r>
              <w:t xml:space="preserve">Управление образования </w:t>
            </w:r>
            <w:r>
              <w:br/>
              <w:t>(Т.</w:t>
            </w:r>
            <w:r w:rsidR="00485D38" w:rsidRPr="00033E8E">
              <w:t>Н. Конюкова)</w:t>
            </w:r>
          </w:p>
          <w:p w:rsidR="00485D38" w:rsidRPr="00033E8E" w:rsidRDefault="00485D38" w:rsidP="00EE17B2">
            <w:pPr>
              <w:pStyle w:val="21"/>
              <w:ind w:right="0"/>
              <w:jc w:val="left"/>
            </w:pPr>
            <w:r w:rsidRPr="00033E8E">
              <w:t xml:space="preserve">Отдел по делам </w:t>
            </w:r>
            <w:r w:rsidR="00011FFF">
              <w:t xml:space="preserve">культуры, молодёжи и спорта </w:t>
            </w:r>
            <w:r w:rsidR="00011FFF">
              <w:br/>
              <w:t>(Ю.</w:t>
            </w:r>
            <w:r w:rsidRPr="00033E8E">
              <w:t>В. Павлюченко)</w:t>
            </w:r>
          </w:p>
        </w:tc>
      </w:tr>
      <w:tr w:rsidR="00485D38" w:rsidTr="00CC7449">
        <w:tc>
          <w:tcPr>
            <w:tcW w:w="583" w:type="dxa"/>
          </w:tcPr>
          <w:p w:rsidR="00485D38" w:rsidRPr="00033E8E" w:rsidRDefault="00515A73" w:rsidP="00EE17B2">
            <w:pPr>
              <w:pStyle w:val="21"/>
              <w:ind w:right="0"/>
              <w:jc w:val="left"/>
            </w:pPr>
            <w:r>
              <w:t>2.4</w:t>
            </w:r>
          </w:p>
        </w:tc>
        <w:tc>
          <w:tcPr>
            <w:tcW w:w="3920" w:type="dxa"/>
          </w:tcPr>
          <w:p w:rsidR="00485D38" w:rsidRPr="00033E8E" w:rsidRDefault="00485D38" w:rsidP="00011FFF">
            <w:pPr>
              <w:jc w:val="both"/>
            </w:pPr>
            <w:r w:rsidRPr="00033E8E">
              <w:rPr>
                <w:color w:val="000000"/>
              </w:rPr>
              <w:t>«О работе КДН и З</w:t>
            </w:r>
            <w:r w:rsidR="00410508">
              <w:rPr>
                <w:color w:val="000000"/>
              </w:rPr>
              <w:t>П Нижнеингашского района за 20</w:t>
            </w:r>
            <w:r w:rsidR="00F37641">
              <w:rPr>
                <w:color w:val="000000"/>
              </w:rPr>
              <w:t>2</w:t>
            </w:r>
            <w:r w:rsidR="00011FFF">
              <w:rPr>
                <w:color w:val="000000"/>
              </w:rPr>
              <w:t>1</w:t>
            </w:r>
            <w:r w:rsidRPr="00033E8E">
              <w:rPr>
                <w:color w:val="000000"/>
              </w:rPr>
              <w:t xml:space="preserve"> год»</w:t>
            </w:r>
          </w:p>
        </w:tc>
        <w:tc>
          <w:tcPr>
            <w:tcW w:w="4252" w:type="dxa"/>
          </w:tcPr>
          <w:p w:rsidR="00485D38" w:rsidRPr="00033E8E" w:rsidRDefault="00485D38" w:rsidP="00A47A87">
            <w:pPr>
              <w:pStyle w:val="21"/>
              <w:ind w:right="0"/>
            </w:pPr>
            <w:r w:rsidRPr="00033E8E">
              <w:t>повышение эффективности проведения индивидуальной профилактической работы</w:t>
            </w:r>
            <w:r w:rsidR="004E0E31">
              <w:t xml:space="preserve">, </w:t>
            </w:r>
            <w:r w:rsidR="004E0E31" w:rsidRPr="004E0E31">
              <w:rPr>
                <w:highlight w:val="yellow"/>
              </w:rPr>
              <w:t>общая, специальная</w:t>
            </w:r>
          </w:p>
        </w:tc>
        <w:tc>
          <w:tcPr>
            <w:tcW w:w="1985" w:type="dxa"/>
          </w:tcPr>
          <w:p w:rsidR="00485D38" w:rsidRPr="00033E8E" w:rsidRDefault="00485D38" w:rsidP="00A47A87">
            <w:pPr>
              <w:pStyle w:val="21"/>
              <w:ind w:right="0"/>
            </w:pPr>
            <w:r w:rsidRPr="00033E8E">
              <w:t>Расширенное, с приглашением Глав поселений</w:t>
            </w:r>
          </w:p>
        </w:tc>
        <w:tc>
          <w:tcPr>
            <w:tcW w:w="1275" w:type="dxa"/>
          </w:tcPr>
          <w:p w:rsidR="00485D38" w:rsidRPr="00033E8E" w:rsidRDefault="00485D38" w:rsidP="00EE17B2">
            <w:pPr>
              <w:pStyle w:val="21"/>
              <w:ind w:right="0"/>
              <w:jc w:val="left"/>
            </w:pPr>
            <w:r w:rsidRPr="00033E8E">
              <w:t>Январь</w:t>
            </w:r>
          </w:p>
        </w:tc>
        <w:tc>
          <w:tcPr>
            <w:tcW w:w="3196" w:type="dxa"/>
          </w:tcPr>
          <w:p w:rsidR="00485D38" w:rsidRPr="00033E8E" w:rsidRDefault="00485D38" w:rsidP="00011FFF">
            <w:pPr>
              <w:pStyle w:val="21"/>
              <w:ind w:right="0"/>
              <w:jc w:val="left"/>
            </w:pPr>
            <w:r w:rsidRPr="00033E8E">
              <w:t>КДН и ЗП (</w:t>
            </w:r>
            <w:r w:rsidR="00011FFF">
              <w:t>Т.А. Шкредова</w:t>
            </w:r>
            <w:r w:rsidRPr="00033E8E">
              <w:t>)</w:t>
            </w:r>
            <w:r w:rsidR="004E0E31">
              <w:t xml:space="preserve">, </w:t>
            </w:r>
            <w:r w:rsidR="004E0E31" w:rsidRPr="004E0E31">
              <w:rPr>
                <w:highlight w:val="yellow"/>
              </w:rPr>
              <w:t>+ еще содокладчики должны быть</w:t>
            </w:r>
          </w:p>
        </w:tc>
      </w:tr>
      <w:tr w:rsidR="00485D38" w:rsidTr="00CC7449">
        <w:tc>
          <w:tcPr>
            <w:tcW w:w="583" w:type="dxa"/>
          </w:tcPr>
          <w:p w:rsidR="00485D38" w:rsidRPr="00033E8E" w:rsidRDefault="00515A73" w:rsidP="00EE17B2">
            <w:pPr>
              <w:pStyle w:val="21"/>
              <w:ind w:right="0"/>
              <w:jc w:val="left"/>
            </w:pPr>
            <w:r>
              <w:t>2.5</w:t>
            </w:r>
          </w:p>
        </w:tc>
        <w:tc>
          <w:tcPr>
            <w:tcW w:w="3920" w:type="dxa"/>
          </w:tcPr>
          <w:p w:rsidR="00485D38" w:rsidRPr="00033E8E" w:rsidRDefault="00485D38" w:rsidP="00A47A87">
            <w:pPr>
              <w:jc w:val="both"/>
              <w:rPr>
                <w:color w:val="000000"/>
              </w:rPr>
            </w:pPr>
            <w:r w:rsidRPr="00033E8E">
              <w:t xml:space="preserve">«О работе учреждений системы профилактики безнадзорности и правонарушений несовершеннолетних, направленной на защиту прав ребёнка от сексуального насилия, жестокого обращения и предупреждения детской </w:t>
            </w:r>
            <w:r w:rsidRPr="00033E8E">
              <w:lastRenderedPageBreak/>
              <w:t>смертности от внешних причин»</w:t>
            </w:r>
            <w:r w:rsidR="004E0E31">
              <w:t xml:space="preserve"> </w:t>
            </w:r>
            <w:r w:rsidR="004E0E31" w:rsidRPr="004E0E31">
              <w:rPr>
                <w:highlight w:val="yellow"/>
              </w:rPr>
              <w:t>это отчет и он не за</w:t>
            </w:r>
            <w:r w:rsidR="004E0E31">
              <w:rPr>
                <w:highlight w:val="yellow"/>
              </w:rPr>
              <w:t>с</w:t>
            </w:r>
            <w:r w:rsidR="004E0E31" w:rsidRPr="004E0E31">
              <w:rPr>
                <w:highlight w:val="yellow"/>
              </w:rPr>
              <w:t>лушивается</w:t>
            </w:r>
          </w:p>
        </w:tc>
        <w:tc>
          <w:tcPr>
            <w:tcW w:w="4252" w:type="dxa"/>
          </w:tcPr>
          <w:p w:rsidR="00485D38" w:rsidRPr="00033E8E" w:rsidRDefault="008F1A13" w:rsidP="00011FFF">
            <w:pPr>
              <w:pStyle w:val="21"/>
              <w:ind w:right="0"/>
            </w:pPr>
            <w:r w:rsidRPr="00033E8E">
              <w:lastRenderedPageBreak/>
              <w:t xml:space="preserve">За </w:t>
            </w:r>
            <w:r w:rsidR="00410508">
              <w:t>9</w:t>
            </w:r>
            <w:r w:rsidRPr="00033E8E">
              <w:t xml:space="preserve"> меся</w:t>
            </w:r>
            <w:r w:rsidR="00410508">
              <w:t>цев 20</w:t>
            </w:r>
            <w:r w:rsidR="00011FFF">
              <w:t>21</w:t>
            </w:r>
            <w:r w:rsidRPr="00033E8E">
              <w:t xml:space="preserve"> года на территории Нижнеингаш</w:t>
            </w:r>
            <w:r w:rsidR="00F37641">
              <w:t xml:space="preserve">ского района зарегистрировано </w:t>
            </w:r>
            <w:r w:rsidR="00011FFF">
              <w:t>12</w:t>
            </w:r>
            <w:r w:rsidR="00011FFF" w:rsidRPr="00A63D0A">
              <w:t xml:space="preserve"> (АППГ – </w:t>
            </w:r>
            <w:r w:rsidR="00011FFF">
              <w:t>6</w:t>
            </w:r>
            <w:r w:rsidR="00011FFF" w:rsidRPr="00A63D0A">
              <w:t xml:space="preserve">) преступлений, совершенных в отношении </w:t>
            </w:r>
            <w:r w:rsidR="00011FFF">
              <w:t xml:space="preserve">12 </w:t>
            </w:r>
            <w:r w:rsidR="00011FFF" w:rsidRPr="00A63D0A">
              <w:t xml:space="preserve">несовершеннолетних, из которых </w:t>
            </w:r>
            <w:r w:rsidR="00011FFF">
              <w:t>1</w:t>
            </w:r>
            <w:r w:rsidR="00011FFF" w:rsidRPr="00A63D0A">
              <w:t xml:space="preserve"> (АППГ – </w:t>
            </w:r>
            <w:r w:rsidR="00011FFF">
              <w:t>2</w:t>
            </w:r>
            <w:r w:rsidR="00011FFF" w:rsidRPr="00A63D0A">
              <w:t>) – насильственного характера</w:t>
            </w:r>
            <w:r w:rsidRPr="00033E8E">
              <w:t>.</w:t>
            </w:r>
          </w:p>
        </w:tc>
        <w:tc>
          <w:tcPr>
            <w:tcW w:w="1985" w:type="dxa"/>
          </w:tcPr>
          <w:p w:rsidR="00485D38" w:rsidRPr="00033E8E" w:rsidRDefault="00485D38" w:rsidP="00A47A87">
            <w:pPr>
              <w:pStyle w:val="21"/>
              <w:ind w:right="0"/>
            </w:pPr>
          </w:p>
        </w:tc>
        <w:tc>
          <w:tcPr>
            <w:tcW w:w="1275" w:type="dxa"/>
          </w:tcPr>
          <w:p w:rsidR="00485D38" w:rsidRPr="00033E8E" w:rsidRDefault="008F1A13" w:rsidP="00EE17B2">
            <w:pPr>
              <w:pStyle w:val="21"/>
              <w:ind w:right="0"/>
              <w:jc w:val="left"/>
            </w:pPr>
            <w:r w:rsidRPr="00033E8E">
              <w:t>Май</w:t>
            </w:r>
          </w:p>
        </w:tc>
        <w:tc>
          <w:tcPr>
            <w:tcW w:w="3196" w:type="dxa"/>
          </w:tcPr>
          <w:p w:rsidR="008F1A13" w:rsidRPr="00033E8E" w:rsidRDefault="00011FFF" w:rsidP="008F1A13">
            <w:pPr>
              <w:pStyle w:val="21"/>
              <w:ind w:right="0"/>
              <w:jc w:val="left"/>
            </w:pPr>
            <w:r>
              <w:t>Управление образования</w:t>
            </w:r>
            <w:r>
              <w:br/>
              <w:t xml:space="preserve"> (Т.</w:t>
            </w:r>
            <w:r w:rsidR="008F1A13" w:rsidRPr="00033E8E">
              <w:t>Н. Конюкова)</w:t>
            </w:r>
          </w:p>
          <w:p w:rsidR="00485D38" w:rsidRPr="00033E8E" w:rsidRDefault="008F1A13" w:rsidP="00EE17B2">
            <w:pPr>
              <w:pStyle w:val="21"/>
              <w:ind w:right="0"/>
              <w:jc w:val="left"/>
            </w:pPr>
            <w:r w:rsidRPr="00033E8E">
              <w:t xml:space="preserve">ПДН ОМВД России по Нижнеингашскому району </w:t>
            </w:r>
            <w:r w:rsidR="00011FFF">
              <w:br/>
            </w:r>
            <w:r w:rsidRPr="00033E8E">
              <w:t>(</w:t>
            </w:r>
            <w:r w:rsidR="00011FFF">
              <w:t>А.</w:t>
            </w:r>
            <w:r w:rsidR="00F37641">
              <w:t>И. Шмулов</w:t>
            </w:r>
            <w:r w:rsidRPr="00033E8E">
              <w:t>)</w:t>
            </w:r>
          </w:p>
          <w:p w:rsidR="008F1A13" w:rsidRPr="00033E8E" w:rsidRDefault="008F1A13" w:rsidP="00EE17B2">
            <w:pPr>
              <w:pStyle w:val="21"/>
              <w:ind w:right="0"/>
              <w:jc w:val="left"/>
            </w:pPr>
            <w:r w:rsidRPr="00033E8E">
              <w:lastRenderedPageBreak/>
              <w:t xml:space="preserve">КГБУЗ «Нижнеингашская РБ» </w:t>
            </w:r>
            <w:r w:rsidR="00011FFF">
              <w:br/>
              <w:t>(С.</w:t>
            </w:r>
            <w:r w:rsidRPr="00033E8E">
              <w:t>И. Тиронова)</w:t>
            </w:r>
          </w:p>
        </w:tc>
      </w:tr>
      <w:tr w:rsidR="008F1A13" w:rsidTr="00CC7449">
        <w:tc>
          <w:tcPr>
            <w:tcW w:w="583" w:type="dxa"/>
          </w:tcPr>
          <w:p w:rsidR="008F1A13" w:rsidRPr="00033E8E" w:rsidRDefault="00515A73" w:rsidP="00EE17B2">
            <w:pPr>
              <w:pStyle w:val="21"/>
              <w:ind w:right="0"/>
              <w:jc w:val="left"/>
            </w:pPr>
            <w:r>
              <w:lastRenderedPageBreak/>
              <w:t>2.6</w:t>
            </w:r>
          </w:p>
        </w:tc>
        <w:tc>
          <w:tcPr>
            <w:tcW w:w="3920" w:type="dxa"/>
          </w:tcPr>
          <w:p w:rsidR="008F1A13" w:rsidRPr="00033E8E" w:rsidRDefault="008F1A13" w:rsidP="00A47A87">
            <w:pPr>
              <w:jc w:val="both"/>
            </w:pPr>
            <w:r w:rsidRPr="00033E8E">
              <w:t>«Об эффективности профилактики детского травматизма на транспорте»</w:t>
            </w:r>
          </w:p>
        </w:tc>
        <w:tc>
          <w:tcPr>
            <w:tcW w:w="4252" w:type="dxa"/>
          </w:tcPr>
          <w:p w:rsidR="008F1A13" w:rsidRPr="001D46A7" w:rsidRDefault="00410508" w:rsidP="00011FFF">
            <w:pPr>
              <w:pStyle w:val="21"/>
              <w:ind w:right="0"/>
            </w:pPr>
            <w:r w:rsidRPr="001D46A7">
              <w:t>В 20</w:t>
            </w:r>
            <w:r w:rsidR="00F37641" w:rsidRPr="001D46A7">
              <w:t>2</w:t>
            </w:r>
            <w:r w:rsidR="00011FFF">
              <w:t>1</w:t>
            </w:r>
            <w:r w:rsidR="008F1A13" w:rsidRPr="001D46A7">
              <w:t xml:space="preserve"> году на территории района зарегистрирован</w:t>
            </w:r>
            <w:r w:rsidRPr="001D46A7">
              <w:t>о</w:t>
            </w:r>
            <w:r w:rsidR="008F1A13" w:rsidRPr="001D46A7">
              <w:t xml:space="preserve"> </w:t>
            </w:r>
            <w:r w:rsidRPr="001D46A7">
              <w:t>снижение количества</w:t>
            </w:r>
            <w:r w:rsidR="008F1A13" w:rsidRPr="001D46A7">
              <w:t xml:space="preserve"> несовершеннолетних, пострадавших в результате ДТП</w:t>
            </w:r>
          </w:p>
        </w:tc>
        <w:tc>
          <w:tcPr>
            <w:tcW w:w="1985" w:type="dxa"/>
          </w:tcPr>
          <w:p w:rsidR="008F1A13" w:rsidRPr="00033E8E" w:rsidRDefault="002D7588" w:rsidP="00A47A87">
            <w:pPr>
              <w:pStyle w:val="21"/>
              <w:ind w:right="0"/>
            </w:pPr>
            <w:r w:rsidRPr="00033E8E">
              <w:t>Расширенное, с приглашением сотрудников ЛОВД и ОМВД</w:t>
            </w:r>
          </w:p>
        </w:tc>
        <w:tc>
          <w:tcPr>
            <w:tcW w:w="1275" w:type="dxa"/>
          </w:tcPr>
          <w:p w:rsidR="008F1A13" w:rsidRPr="00033E8E" w:rsidRDefault="002D7588" w:rsidP="00EE17B2">
            <w:pPr>
              <w:pStyle w:val="21"/>
              <w:ind w:right="0"/>
              <w:jc w:val="left"/>
            </w:pPr>
            <w:r w:rsidRPr="00033E8E">
              <w:t>сентябрь</w:t>
            </w:r>
          </w:p>
        </w:tc>
        <w:tc>
          <w:tcPr>
            <w:tcW w:w="3196" w:type="dxa"/>
          </w:tcPr>
          <w:p w:rsidR="008F1A13" w:rsidRPr="00033E8E" w:rsidRDefault="002D7588" w:rsidP="008F1A13">
            <w:pPr>
              <w:pStyle w:val="21"/>
              <w:ind w:right="0"/>
              <w:jc w:val="left"/>
            </w:pPr>
            <w:r w:rsidRPr="00033E8E">
              <w:t>ЛО</w:t>
            </w:r>
            <w:r w:rsidR="00011FFF">
              <w:t xml:space="preserve"> МВД России на ст. Иланская (Д.</w:t>
            </w:r>
            <w:r w:rsidRPr="00033E8E">
              <w:t xml:space="preserve">В. Гололобов), ОМВД России по Нижнеингашскому району </w:t>
            </w:r>
            <w:r w:rsidR="00011FFF">
              <w:br/>
              <w:t>(Д.</w:t>
            </w:r>
            <w:r w:rsidRPr="00033E8E">
              <w:t>А. Трифонов)</w:t>
            </w:r>
          </w:p>
        </w:tc>
      </w:tr>
      <w:tr w:rsidR="00292049" w:rsidTr="00CC7449">
        <w:tc>
          <w:tcPr>
            <w:tcW w:w="583" w:type="dxa"/>
          </w:tcPr>
          <w:p w:rsidR="00292049" w:rsidRPr="00033E8E" w:rsidRDefault="00515A73" w:rsidP="00EE17B2">
            <w:pPr>
              <w:pStyle w:val="21"/>
              <w:ind w:right="0"/>
              <w:jc w:val="left"/>
            </w:pPr>
            <w:r>
              <w:t>2.7</w:t>
            </w:r>
          </w:p>
        </w:tc>
        <w:tc>
          <w:tcPr>
            <w:tcW w:w="3920" w:type="dxa"/>
          </w:tcPr>
          <w:p w:rsidR="00292049" w:rsidRPr="00033E8E" w:rsidRDefault="00292049" w:rsidP="00663BC0">
            <w:pPr>
              <w:jc w:val="both"/>
            </w:pPr>
            <w:r>
              <w:t xml:space="preserve">«О работе учреждений системы профилактики безнадзорности и правонарушений несовершеннолетних по профилактике </w:t>
            </w:r>
            <w:r w:rsidR="00663BC0">
              <w:t>вторичного</w:t>
            </w:r>
            <w:r>
              <w:t xml:space="preserve"> сиротства»</w:t>
            </w:r>
          </w:p>
        </w:tc>
        <w:tc>
          <w:tcPr>
            <w:tcW w:w="4252" w:type="dxa"/>
          </w:tcPr>
          <w:p w:rsidR="00011FFF" w:rsidRPr="002D74CA" w:rsidRDefault="00011FFF" w:rsidP="00011FFF">
            <w:pPr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Количество семей СОП, снятых с учета за 11 месяцев 202</w:t>
            </w:r>
            <w:r>
              <w:rPr>
                <w:bCs/>
                <w:lang w:eastAsia="en-US"/>
              </w:rPr>
              <w:t>1</w:t>
            </w:r>
            <w:r w:rsidRPr="002D74CA">
              <w:rPr>
                <w:bCs/>
                <w:lang w:eastAsia="en-US"/>
              </w:rPr>
              <w:t xml:space="preserve"> года – </w:t>
            </w:r>
            <w:r>
              <w:rPr>
                <w:bCs/>
                <w:lang w:eastAsia="en-US"/>
              </w:rPr>
              <w:t>26</w:t>
            </w:r>
            <w:r w:rsidRPr="002D74CA">
              <w:rPr>
                <w:bCs/>
                <w:lang w:eastAsia="en-US"/>
              </w:rPr>
              <w:t>, из них снято с учета</w:t>
            </w:r>
            <w:r>
              <w:rPr>
                <w:bCs/>
                <w:lang w:eastAsia="en-US"/>
              </w:rPr>
              <w:t xml:space="preserve"> </w:t>
            </w:r>
            <w:r w:rsidRPr="002D74CA">
              <w:rPr>
                <w:bCs/>
                <w:lang w:eastAsia="en-US"/>
              </w:rPr>
              <w:t xml:space="preserve">в связи с улучшением ситуации – </w:t>
            </w:r>
            <w:r>
              <w:rPr>
                <w:bCs/>
                <w:lang w:eastAsia="en-US"/>
              </w:rPr>
              <w:t>20</w:t>
            </w:r>
            <w:r w:rsidRPr="002D74CA">
              <w:rPr>
                <w:bCs/>
                <w:lang w:eastAsia="en-US"/>
              </w:rPr>
              <w:t xml:space="preserve">, что составляет </w:t>
            </w:r>
            <w:r>
              <w:rPr>
                <w:bCs/>
                <w:lang w:eastAsia="en-US"/>
              </w:rPr>
              <w:t>76,9 %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011FFF" w:rsidRDefault="00011FFF" w:rsidP="00290FD0">
            <w:pPr>
              <w:jc w:val="both"/>
              <w:rPr>
                <w:bCs/>
                <w:lang w:eastAsia="en-US"/>
              </w:rPr>
            </w:pPr>
          </w:p>
          <w:p w:rsidR="00292049" w:rsidRPr="001D46A7" w:rsidRDefault="00797DF6" w:rsidP="006B5DF5">
            <w:pPr>
              <w:jc w:val="both"/>
              <w:rPr>
                <w:lang w:eastAsia="en-US"/>
              </w:rPr>
            </w:pPr>
            <w:r w:rsidRPr="006B5DF5">
              <w:rPr>
                <w:shd w:val="clear" w:color="auto" w:fill="FFFFFF"/>
              </w:rPr>
              <w:t>В 202</w:t>
            </w:r>
            <w:r w:rsidR="006B5DF5" w:rsidRPr="006B5DF5">
              <w:rPr>
                <w:shd w:val="clear" w:color="auto" w:fill="FFFFFF"/>
              </w:rPr>
              <w:t>1</w:t>
            </w:r>
            <w:r w:rsidR="006D6C5C" w:rsidRPr="006B5DF5">
              <w:rPr>
                <w:shd w:val="clear" w:color="auto" w:fill="FFFFFF"/>
              </w:rPr>
              <w:t xml:space="preserve"> году</w:t>
            </w:r>
            <w:r w:rsidRPr="006B5DF5">
              <w:rPr>
                <w:shd w:val="clear" w:color="auto" w:fill="FFFFFF"/>
              </w:rPr>
              <w:t xml:space="preserve"> над </w:t>
            </w:r>
            <w:r w:rsidR="006B5DF5" w:rsidRPr="006B5DF5">
              <w:rPr>
                <w:shd w:val="clear" w:color="auto" w:fill="FFFFFF"/>
              </w:rPr>
              <w:t>26</w:t>
            </w:r>
            <w:r w:rsidRPr="006B5DF5">
              <w:rPr>
                <w:shd w:val="clear" w:color="auto" w:fill="FFFFFF"/>
              </w:rPr>
              <w:t xml:space="preserve"> несовершеннолетними была установлена опека, отмен</w:t>
            </w:r>
            <w:r w:rsidR="006B5DF5" w:rsidRPr="006B5DF5">
              <w:rPr>
                <w:shd w:val="clear" w:color="auto" w:fill="FFFFFF"/>
              </w:rPr>
              <w:t>ы не было</w:t>
            </w:r>
            <w:r w:rsidRPr="006B5DF5">
              <w:rPr>
                <w:shd w:val="clear" w:color="auto" w:fill="FFFFFF"/>
              </w:rPr>
              <w:t>.</w:t>
            </w:r>
            <w:r w:rsidRPr="001D46A7">
              <w:rPr>
                <w:shd w:val="clear" w:color="auto" w:fill="FFFFFF"/>
              </w:rPr>
              <w:t xml:space="preserve"> В 2019 году над </w:t>
            </w:r>
            <w:r w:rsidR="00011FFF">
              <w:rPr>
                <w:shd w:val="clear" w:color="auto" w:fill="FFFFFF"/>
              </w:rPr>
              <w:t>8</w:t>
            </w:r>
            <w:r w:rsidRPr="001D46A7">
              <w:rPr>
                <w:shd w:val="clear" w:color="auto" w:fill="FFFFFF"/>
              </w:rPr>
              <w:t xml:space="preserve"> несовершеннолетними </w:t>
            </w:r>
            <w:proofErr w:type="gramStart"/>
            <w:r w:rsidRPr="001D46A7">
              <w:rPr>
                <w:shd w:val="clear" w:color="auto" w:fill="FFFFFF"/>
              </w:rPr>
              <w:t>была  установлена</w:t>
            </w:r>
            <w:proofErr w:type="gramEnd"/>
            <w:r w:rsidRPr="001D46A7">
              <w:rPr>
                <w:shd w:val="clear" w:color="auto" w:fill="FFFFFF"/>
              </w:rPr>
              <w:t xml:space="preserve"> опека, у </w:t>
            </w:r>
            <w:r w:rsidR="00011FFF">
              <w:rPr>
                <w:shd w:val="clear" w:color="auto" w:fill="FFFFFF"/>
              </w:rPr>
              <w:t>9</w:t>
            </w:r>
            <w:r w:rsidRPr="001D46A7">
              <w:rPr>
                <w:shd w:val="clear" w:color="auto" w:fill="FFFFFF"/>
              </w:rPr>
              <w:t xml:space="preserve"> несовершеннолетних отменена. </w:t>
            </w:r>
          </w:p>
        </w:tc>
        <w:tc>
          <w:tcPr>
            <w:tcW w:w="1985" w:type="dxa"/>
          </w:tcPr>
          <w:p w:rsidR="00292049" w:rsidRPr="00033E8E" w:rsidRDefault="00292049" w:rsidP="00A47A87">
            <w:pPr>
              <w:pStyle w:val="21"/>
              <w:ind w:right="0"/>
            </w:pPr>
            <w:r>
              <w:t>Расширенное, с приглашением руководителей учреждений системы профилактики</w:t>
            </w:r>
          </w:p>
        </w:tc>
        <w:tc>
          <w:tcPr>
            <w:tcW w:w="1275" w:type="dxa"/>
          </w:tcPr>
          <w:p w:rsidR="00292049" w:rsidRPr="00033E8E" w:rsidRDefault="00292049" w:rsidP="00EE17B2">
            <w:pPr>
              <w:pStyle w:val="21"/>
              <w:ind w:right="0"/>
              <w:jc w:val="left"/>
            </w:pPr>
            <w:r>
              <w:t>октябрь</w:t>
            </w:r>
          </w:p>
        </w:tc>
        <w:tc>
          <w:tcPr>
            <w:tcW w:w="3196" w:type="dxa"/>
          </w:tcPr>
          <w:p w:rsidR="00292049" w:rsidRDefault="00292049" w:rsidP="00292049">
            <w:pPr>
              <w:pStyle w:val="21"/>
              <w:ind w:right="0"/>
              <w:jc w:val="left"/>
            </w:pPr>
            <w:r w:rsidRPr="00033E8E">
              <w:t xml:space="preserve">Управление образования </w:t>
            </w:r>
            <w:r w:rsidR="00011FFF">
              <w:br/>
              <w:t>(Т.</w:t>
            </w:r>
            <w:r w:rsidRPr="00033E8E">
              <w:t>Н. Конюкова)</w:t>
            </w:r>
          </w:p>
          <w:p w:rsidR="00663BC0" w:rsidRDefault="00663BC0" w:rsidP="00292049">
            <w:pPr>
              <w:pStyle w:val="21"/>
              <w:ind w:right="0"/>
              <w:jc w:val="left"/>
            </w:pPr>
            <w:r>
              <w:t>Органы опеки и попечительства (М.Н. Шутова)</w:t>
            </w:r>
          </w:p>
          <w:p w:rsidR="00292049" w:rsidRDefault="00292049" w:rsidP="00292049">
            <w:pPr>
              <w:pStyle w:val="21"/>
              <w:ind w:right="0"/>
              <w:jc w:val="left"/>
            </w:pPr>
            <w:r w:rsidRPr="00033E8E">
              <w:t xml:space="preserve">Отдел по делам культуры, молодёжи и спорта </w:t>
            </w:r>
            <w:r w:rsidR="00011FFF">
              <w:br/>
              <w:t>(Ю.</w:t>
            </w:r>
            <w:r w:rsidRPr="00033E8E">
              <w:t>В. Павлюченко)</w:t>
            </w:r>
          </w:p>
          <w:p w:rsidR="00292049" w:rsidRPr="00033E8E" w:rsidRDefault="00663BC0" w:rsidP="00011FFF">
            <w:pPr>
              <w:pStyle w:val="21"/>
              <w:ind w:right="0"/>
              <w:jc w:val="left"/>
            </w:pPr>
            <w:r>
              <w:t>КГБ</w:t>
            </w:r>
            <w:r w:rsidR="00292049" w:rsidRPr="00292049">
              <w:t xml:space="preserve">У СО </w:t>
            </w:r>
            <w:r>
              <w:t xml:space="preserve">КЦСОН </w:t>
            </w:r>
            <w:r w:rsidR="00292049" w:rsidRPr="00292049">
              <w:t>«Нижнеингашский»</w:t>
            </w:r>
            <w:r w:rsidR="00011FFF">
              <w:br/>
            </w:r>
            <w:r w:rsidR="00292049" w:rsidRPr="00292049">
              <w:t xml:space="preserve"> (</w:t>
            </w:r>
            <w:r>
              <w:t>В.А. Кольвинковский</w:t>
            </w:r>
            <w:r w:rsidR="00292049" w:rsidRPr="00292049">
              <w:t>)</w:t>
            </w:r>
          </w:p>
        </w:tc>
      </w:tr>
      <w:tr w:rsidR="00033E8E" w:rsidTr="00CC7449">
        <w:tc>
          <w:tcPr>
            <w:tcW w:w="583" w:type="dxa"/>
          </w:tcPr>
          <w:p w:rsidR="00033E8E" w:rsidRPr="00033E8E" w:rsidRDefault="00515A73" w:rsidP="00EE17B2">
            <w:pPr>
              <w:pStyle w:val="21"/>
              <w:ind w:right="0"/>
              <w:jc w:val="left"/>
            </w:pPr>
            <w:r>
              <w:t>2.8</w:t>
            </w:r>
          </w:p>
        </w:tc>
        <w:tc>
          <w:tcPr>
            <w:tcW w:w="3920" w:type="dxa"/>
          </w:tcPr>
          <w:p w:rsidR="00033E8E" w:rsidRPr="00033E8E" w:rsidRDefault="00033E8E" w:rsidP="00033E8E">
            <w:pPr>
              <w:jc w:val="both"/>
              <w:rPr>
                <w:color w:val="000000"/>
              </w:rPr>
            </w:pPr>
            <w:r w:rsidRPr="00033E8E">
              <w:rPr>
                <w:color w:val="000000"/>
              </w:rPr>
              <w:t>1. Об организации воспитательной работы в КГКОУ для детей-сирот и детей, оставшихся без попечения роди</w:t>
            </w:r>
            <w:r w:rsidR="00663BC0">
              <w:rPr>
                <w:color w:val="000000"/>
              </w:rPr>
              <w:t>телей «Павловский детский дом»</w:t>
            </w:r>
          </w:p>
          <w:p w:rsidR="00033E8E" w:rsidRDefault="00033E8E" w:rsidP="00A47A87">
            <w:pPr>
              <w:jc w:val="both"/>
            </w:pPr>
            <w:r w:rsidRPr="00033E8E">
              <w:rPr>
                <w:color w:val="000000"/>
              </w:rPr>
              <w:t xml:space="preserve">2. </w:t>
            </w:r>
            <w:r w:rsidRPr="00033E8E">
              <w:t>О профилактике самовольных уходов несовершеннолетних из государственных учреждений для детей-сирот и детей, оставшихся без попечения родителей.</w:t>
            </w:r>
          </w:p>
          <w:p w:rsidR="004E0E31" w:rsidRDefault="004E0E31" w:rsidP="00A47A87">
            <w:pPr>
              <w:jc w:val="both"/>
            </w:pPr>
            <w:r w:rsidRPr="004E0E31">
              <w:rPr>
                <w:highlight w:val="yellow"/>
              </w:rPr>
              <w:t>2 вопрос будет правильным!</w:t>
            </w:r>
          </w:p>
          <w:p w:rsidR="004E0E31" w:rsidRPr="00033E8E" w:rsidRDefault="004E0E31" w:rsidP="00A47A87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:rsidR="00033E8E" w:rsidRPr="00552E51" w:rsidRDefault="00B2608B" w:rsidP="00333A15">
            <w:pPr>
              <w:pStyle w:val="21"/>
              <w:ind w:right="0"/>
            </w:pPr>
            <w:r w:rsidRPr="00333A15">
              <w:t>В течение 20</w:t>
            </w:r>
            <w:r w:rsidR="00552E51" w:rsidRPr="00333A15">
              <w:t>2</w:t>
            </w:r>
            <w:r w:rsidR="00333A15" w:rsidRPr="00333A15">
              <w:t>1 года</w:t>
            </w:r>
            <w:r w:rsidR="00033E8E" w:rsidRPr="00333A15">
              <w:t xml:space="preserve"> несовершеннолетни</w:t>
            </w:r>
            <w:r w:rsidR="00333A15" w:rsidRPr="00333A15">
              <w:t>е</w:t>
            </w:r>
            <w:r w:rsidR="00033E8E" w:rsidRPr="00333A15">
              <w:t xml:space="preserve"> совершили </w:t>
            </w:r>
            <w:r w:rsidR="00333A15" w:rsidRPr="00333A15">
              <w:t>51</w:t>
            </w:r>
            <w:r w:rsidR="00552E51" w:rsidRPr="00333A15">
              <w:t xml:space="preserve"> самовольны</w:t>
            </w:r>
            <w:r w:rsidR="00333A15" w:rsidRPr="00333A15">
              <w:t>й</w:t>
            </w:r>
            <w:r w:rsidR="00552E51" w:rsidRPr="00333A15">
              <w:t xml:space="preserve"> уход</w:t>
            </w:r>
            <w:r w:rsidR="00033E8E" w:rsidRPr="00333A15">
              <w:t xml:space="preserve">. </w:t>
            </w:r>
            <w:r w:rsidR="00552E51" w:rsidRPr="00333A15">
              <w:t xml:space="preserve">Из них уходы из дома – </w:t>
            </w:r>
            <w:r w:rsidR="00333A15" w:rsidRPr="00333A15">
              <w:t>18</w:t>
            </w:r>
            <w:r w:rsidR="00552E51" w:rsidRPr="00333A15">
              <w:t xml:space="preserve">, уходы из КГКУ «Павловский детский дом» - </w:t>
            </w:r>
            <w:r w:rsidR="00333A15" w:rsidRPr="00333A15">
              <w:t>33.</w:t>
            </w:r>
            <w:r w:rsidR="00552E51" w:rsidRPr="00552E51">
              <w:t xml:space="preserve"> По причинам жестокого обращения, ненадлежащего исполнения родителями (законными представителями) своих обязанностей самовольные уходы не совершались.</w:t>
            </w:r>
          </w:p>
        </w:tc>
        <w:tc>
          <w:tcPr>
            <w:tcW w:w="1985" w:type="dxa"/>
          </w:tcPr>
          <w:p w:rsidR="00033E8E" w:rsidRPr="00033E8E" w:rsidRDefault="00033E8E" w:rsidP="00A47A87">
            <w:pPr>
              <w:pStyle w:val="21"/>
              <w:ind w:right="0"/>
            </w:pPr>
            <w:r w:rsidRPr="00033E8E">
              <w:t>Расширенное, с приглашением администрации КГКУ «Павловский детский дом»</w:t>
            </w:r>
          </w:p>
        </w:tc>
        <w:tc>
          <w:tcPr>
            <w:tcW w:w="1275" w:type="dxa"/>
          </w:tcPr>
          <w:p w:rsidR="00033E8E" w:rsidRPr="00033E8E" w:rsidRDefault="00033E8E" w:rsidP="00EE17B2">
            <w:pPr>
              <w:pStyle w:val="21"/>
              <w:ind w:right="0"/>
              <w:jc w:val="left"/>
            </w:pPr>
            <w:r w:rsidRPr="00033E8E">
              <w:t>ноябрь</w:t>
            </w:r>
          </w:p>
        </w:tc>
        <w:tc>
          <w:tcPr>
            <w:tcW w:w="3196" w:type="dxa"/>
          </w:tcPr>
          <w:p w:rsidR="00033E8E" w:rsidRPr="00033E8E" w:rsidRDefault="00033E8E" w:rsidP="008F1A13">
            <w:pPr>
              <w:pStyle w:val="21"/>
              <w:ind w:right="0"/>
              <w:jc w:val="left"/>
              <w:rPr>
                <w:color w:val="000000"/>
              </w:rPr>
            </w:pPr>
            <w:r w:rsidRPr="00033E8E">
              <w:rPr>
                <w:color w:val="000000"/>
              </w:rPr>
              <w:t>КГКОУ для детей-сирот и детей, оставшихся без попечения родителей «Павловский детский дом» (</w:t>
            </w:r>
            <w:r w:rsidR="00011FFF">
              <w:rPr>
                <w:color w:val="000000"/>
              </w:rPr>
              <w:t>И.</w:t>
            </w:r>
            <w:r w:rsidR="00663BC0">
              <w:rPr>
                <w:color w:val="000000"/>
              </w:rPr>
              <w:t>Н. Давыдова</w:t>
            </w:r>
            <w:r w:rsidRPr="00033E8E">
              <w:rPr>
                <w:color w:val="000000"/>
              </w:rPr>
              <w:t>)</w:t>
            </w:r>
          </w:p>
          <w:p w:rsidR="00033E8E" w:rsidRPr="00033E8E" w:rsidRDefault="00033E8E" w:rsidP="00033E8E">
            <w:pPr>
              <w:pStyle w:val="21"/>
              <w:ind w:right="0"/>
              <w:jc w:val="left"/>
            </w:pPr>
            <w:r w:rsidRPr="00033E8E">
              <w:t xml:space="preserve">ПДН ОМВД России по Нижнеингашскому району </w:t>
            </w:r>
            <w:r w:rsidR="00011FFF">
              <w:br/>
            </w:r>
            <w:r w:rsidRPr="00033E8E">
              <w:t>(</w:t>
            </w:r>
            <w:r w:rsidR="00333A15">
              <w:t>А.</w:t>
            </w:r>
            <w:r w:rsidR="00663BC0">
              <w:t>И</w:t>
            </w:r>
            <w:r w:rsidR="00A549E5">
              <w:t>. Ш</w:t>
            </w:r>
            <w:r w:rsidR="00663BC0">
              <w:t>мулов</w:t>
            </w:r>
            <w:r w:rsidRPr="00033E8E">
              <w:t>)</w:t>
            </w:r>
          </w:p>
          <w:p w:rsidR="00033E8E" w:rsidRPr="00033E8E" w:rsidRDefault="008D5FE9" w:rsidP="008F1A13">
            <w:pPr>
              <w:pStyle w:val="21"/>
              <w:ind w:right="0"/>
              <w:jc w:val="left"/>
            </w:pPr>
            <w:r>
              <w:t>Ор</w:t>
            </w:r>
            <w:r w:rsidR="00011FFF">
              <w:t>ганы опеки и попечительства (М.</w:t>
            </w:r>
            <w:r>
              <w:t>Н. Шутова)</w:t>
            </w:r>
          </w:p>
        </w:tc>
      </w:tr>
      <w:tr w:rsidR="00292049" w:rsidTr="00CC7449">
        <w:tc>
          <w:tcPr>
            <w:tcW w:w="583" w:type="dxa"/>
          </w:tcPr>
          <w:p w:rsidR="00292049" w:rsidRDefault="00717CEF" w:rsidP="00EE17B2">
            <w:pPr>
              <w:pStyle w:val="21"/>
              <w:ind w:right="0"/>
              <w:jc w:val="left"/>
            </w:pPr>
            <w:r>
              <w:t>2.</w:t>
            </w:r>
            <w:r w:rsidR="00515A73">
              <w:t>9</w:t>
            </w:r>
          </w:p>
        </w:tc>
        <w:tc>
          <w:tcPr>
            <w:tcW w:w="3920" w:type="dxa"/>
          </w:tcPr>
          <w:p w:rsidR="00292049" w:rsidRPr="00033E8E" w:rsidRDefault="00292049" w:rsidP="00663B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«О мерах по </w:t>
            </w:r>
            <w:r w:rsidR="00663BC0">
              <w:rPr>
                <w:color w:val="000000"/>
              </w:rPr>
              <w:t xml:space="preserve">профилактике потребления несовершеннолетними наркотических средств, новых потенциально опасных психоактивных или одурманивающих веществ, алкогольной и спиртосодержащей продукции, а также </w:t>
            </w:r>
            <w:proofErr w:type="spellStart"/>
            <w:r w:rsidR="00663BC0">
              <w:rPr>
                <w:color w:val="000000"/>
              </w:rPr>
              <w:t>табакокурения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</w:tcPr>
          <w:p w:rsidR="00292049" w:rsidRPr="00290FD0" w:rsidRDefault="00290FD0" w:rsidP="00205F8C">
            <w:pPr>
              <w:jc w:val="both"/>
            </w:pPr>
            <w:r w:rsidRPr="00290FD0">
              <w:t>За 11 месяцев 202</w:t>
            </w:r>
            <w:r w:rsidR="00333A15">
              <w:t>1</w:t>
            </w:r>
            <w:r w:rsidRPr="00290FD0">
              <w:t xml:space="preserve"> г. было выявлено </w:t>
            </w:r>
            <w:r w:rsidR="00333A15">
              <w:t>6</w:t>
            </w:r>
            <w:r w:rsidRPr="00290FD0">
              <w:t xml:space="preserve"> (АППГ – </w:t>
            </w:r>
            <w:r w:rsidR="00333A15">
              <w:t>12</w:t>
            </w:r>
            <w:r w:rsidR="00A549E5" w:rsidRPr="00290FD0">
              <w:t xml:space="preserve">) несовершеннолетних, проживающих на территории Нижнеингашского </w:t>
            </w:r>
            <w:r w:rsidRPr="00290FD0">
              <w:t>района, употребляющих алкоголь,</w:t>
            </w:r>
            <w:r w:rsidR="00A549E5" w:rsidRPr="00290FD0">
              <w:t xml:space="preserve"> спиртосодержащие напитки</w:t>
            </w:r>
            <w:r w:rsidRPr="00290FD0">
              <w:t xml:space="preserve"> и табачные изделия, из них употребляющих алкоголь – 10 несовершеннолетних, куривших сигареты – </w:t>
            </w:r>
            <w:r w:rsidR="00333A15">
              <w:t>3</w:t>
            </w:r>
            <w:r w:rsidRPr="00290FD0">
              <w:t xml:space="preserve">. </w:t>
            </w:r>
            <w:r w:rsidR="00205F8C">
              <w:t>3</w:t>
            </w:r>
            <w:r w:rsidR="00A549E5" w:rsidRPr="00290FD0">
              <w:t xml:space="preserve"> подростков – учащиеся общеобразовательных школ</w:t>
            </w:r>
            <w:r w:rsidRPr="00290FD0">
              <w:t>, 3 – студенты техникумов</w:t>
            </w:r>
            <w:r w:rsidR="00A549E5" w:rsidRPr="00290FD0">
              <w:t>.</w:t>
            </w:r>
          </w:p>
        </w:tc>
        <w:tc>
          <w:tcPr>
            <w:tcW w:w="1985" w:type="dxa"/>
          </w:tcPr>
          <w:p w:rsidR="00292049" w:rsidRPr="00033E8E" w:rsidRDefault="00A549E5" w:rsidP="00A47A87">
            <w:pPr>
              <w:pStyle w:val="21"/>
              <w:ind w:right="0"/>
            </w:pPr>
            <w:r>
              <w:t>Расширенное, с приглашением врача-нарколога КГБУЗ «Нижнеингашская РБ»</w:t>
            </w:r>
          </w:p>
        </w:tc>
        <w:tc>
          <w:tcPr>
            <w:tcW w:w="1275" w:type="dxa"/>
          </w:tcPr>
          <w:p w:rsidR="00292049" w:rsidRPr="00033E8E" w:rsidRDefault="00663BC0" w:rsidP="00EE17B2">
            <w:pPr>
              <w:pStyle w:val="21"/>
              <w:ind w:right="0"/>
              <w:jc w:val="left"/>
            </w:pPr>
            <w:r>
              <w:t>ноябрь</w:t>
            </w:r>
          </w:p>
        </w:tc>
        <w:tc>
          <w:tcPr>
            <w:tcW w:w="3196" w:type="dxa"/>
          </w:tcPr>
          <w:p w:rsidR="00A549E5" w:rsidRDefault="00A549E5" w:rsidP="00A549E5">
            <w:pPr>
              <w:pStyle w:val="21"/>
              <w:ind w:right="0"/>
              <w:jc w:val="left"/>
            </w:pPr>
            <w:r w:rsidRPr="00033E8E">
              <w:t xml:space="preserve">Управление образования </w:t>
            </w:r>
            <w:r w:rsidR="00333A15">
              <w:br/>
              <w:t>(Т.</w:t>
            </w:r>
            <w:r w:rsidRPr="00033E8E">
              <w:t>Н. Конюкова)</w:t>
            </w:r>
          </w:p>
          <w:p w:rsidR="00A549E5" w:rsidRDefault="00A549E5" w:rsidP="00A549E5">
            <w:pPr>
              <w:pStyle w:val="21"/>
              <w:ind w:right="0"/>
              <w:jc w:val="left"/>
            </w:pPr>
            <w:r>
              <w:t xml:space="preserve">КГБУЗ «Нижнеингашская РБ» </w:t>
            </w:r>
            <w:r w:rsidR="00333A15">
              <w:br/>
              <w:t>(С.</w:t>
            </w:r>
            <w:r>
              <w:t>И. Тиронова)</w:t>
            </w:r>
          </w:p>
          <w:p w:rsidR="00292049" w:rsidRPr="00033E8E" w:rsidRDefault="00292049" w:rsidP="008F1A13">
            <w:pPr>
              <w:pStyle w:val="21"/>
              <w:ind w:right="0"/>
              <w:jc w:val="left"/>
              <w:rPr>
                <w:color w:val="000000"/>
              </w:rPr>
            </w:pPr>
          </w:p>
        </w:tc>
      </w:tr>
      <w:tr w:rsidR="00717CEF" w:rsidTr="00CC7449">
        <w:tc>
          <w:tcPr>
            <w:tcW w:w="583" w:type="dxa"/>
          </w:tcPr>
          <w:p w:rsidR="00717CEF" w:rsidRDefault="00515A73" w:rsidP="00EE17B2">
            <w:pPr>
              <w:pStyle w:val="21"/>
              <w:ind w:right="0"/>
              <w:jc w:val="left"/>
            </w:pPr>
            <w:r>
              <w:t>2.10</w:t>
            </w:r>
          </w:p>
        </w:tc>
        <w:tc>
          <w:tcPr>
            <w:tcW w:w="3920" w:type="dxa"/>
          </w:tcPr>
          <w:p w:rsidR="00717CEF" w:rsidRDefault="00717CEF" w:rsidP="00033E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 проделанной работе органов и учреждений субъектов системы профилактики безнадзорности и правонарушений несовершеннолетних в рамках Федерального закона №120-ФЗ»</w:t>
            </w:r>
          </w:p>
          <w:p w:rsidR="004E0E31" w:rsidRDefault="004E0E31" w:rsidP="00033E8E">
            <w:pPr>
              <w:jc w:val="both"/>
              <w:rPr>
                <w:color w:val="000000"/>
              </w:rPr>
            </w:pPr>
            <w:bookmarkStart w:id="0" w:name="_GoBack"/>
            <w:bookmarkEnd w:id="0"/>
            <w:r w:rsidRPr="004E0E31">
              <w:rPr>
                <w:color w:val="000000"/>
                <w:highlight w:val="yellow"/>
              </w:rPr>
              <w:t xml:space="preserve">это не вопрос </w:t>
            </w:r>
            <w:proofErr w:type="spellStart"/>
            <w:r w:rsidRPr="004E0E31">
              <w:rPr>
                <w:color w:val="000000"/>
                <w:highlight w:val="yellow"/>
              </w:rPr>
              <w:t>кдн</w:t>
            </w:r>
            <w:proofErr w:type="spellEnd"/>
            <w:r w:rsidRPr="004E0E31">
              <w:rPr>
                <w:color w:val="000000"/>
                <w:highlight w:val="yellow"/>
              </w:rPr>
              <w:t>, он должен звучат по другому</w:t>
            </w:r>
          </w:p>
        </w:tc>
        <w:tc>
          <w:tcPr>
            <w:tcW w:w="4252" w:type="dxa"/>
          </w:tcPr>
          <w:p w:rsidR="00717CEF" w:rsidRPr="00A549E5" w:rsidRDefault="00717CEF" w:rsidP="00A549E5">
            <w:pPr>
              <w:jc w:val="both"/>
            </w:pPr>
            <w:r>
              <w:t>Повышение эффективности индивидуальной профилактической работы</w:t>
            </w:r>
          </w:p>
        </w:tc>
        <w:tc>
          <w:tcPr>
            <w:tcW w:w="1985" w:type="dxa"/>
          </w:tcPr>
          <w:p w:rsidR="00717CEF" w:rsidRDefault="00717CEF" w:rsidP="00A47A87">
            <w:pPr>
              <w:pStyle w:val="21"/>
              <w:ind w:right="0"/>
            </w:pPr>
            <w:r>
              <w:t>Расширенное, с приглашением руководителей учреждений системы профилактики</w:t>
            </w:r>
          </w:p>
        </w:tc>
        <w:tc>
          <w:tcPr>
            <w:tcW w:w="1275" w:type="dxa"/>
          </w:tcPr>
          <w:p w:rsidR="00717CEF" w:rsidRDefault="00717CEF" w:rsidP="00EE17B2">
            <w:pPr>
              <w:pStyle w:val="21"/>
              <w:ind w:right="0"/>
              <w:jc w:val="left"/>
            </w:pPr>
            <w:r>
              <w:t>ежеквартально</w:t>
            </w:r>
          </w:p>
        </w:tc>
        <w:tc>
          <w:tcPr>
            <w:tcW w:w="3196" w:type="dxa"/>
          </w:tcPr>
          <w:p w:rsidR="00717CEF" w:rsidRPr="00033E8E" w:rsidRDefault="00205F8C" w:rsidP="00717CEF">
            <w:pPr>
              <w:pStyle w:val="21"/>
              <w:ind w:right="0"/>
              <w:jc w:val="left"/>
            </w:pPr>
            <w:r>
              <w:t xml:space="preserve">Управление образования </w:t>
            </w:r>
            <w:r>
              <w:br/>
              <w:t>(Т.</w:t>
            </w:r>
            <w:r w:rsidR="00717CEF" w:rsidRPr="00033E8E">
              <w:t>Н. Конюкова)</w:t>
            </w:r>
          </w:p>
          <w:p w:rsidR="00717CEF" w:rsidRPr="00033E8E" w:rsidRDefault="00717CEF" w:rsidP="00717CEF">
            <w:pPr>
              <w:pStyle w:val="21"/>
              <w:ind w:right="0"/>
              <w:jc w:val="left"/>
            </w:pPr>
            <w:r w:rsidRPr="00033E8E">
              <w:t xml:space="preserve">ОМВД России по Нижнеингашскому району </w:t>
            </w:r>
            <w:r w:rsidR="00205F8C">
              <w:br/>
            </w:r>
            <w:r w:rsidRPr="00033E8E">
              <w:t>(</w:t>
            </w:r>
            <w:r w:rsidR="00205F8C">
              <w:t>Д.</w:t>
            </w:r>
            <w:r w:rsidR="00663BC0">
              <w:t>А. Трифонов</w:t>
            </w:r>
            <w:r w:rsidRPr="00033E8E">
              <w:t>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033E8E">
              <w:t xml:space="preserve">КГБУЗ «Нижнеингашская РБ» </w:t>
            </w:r>
            <w:r w:rsidR="00205F8C">
              <w:br/>
              <w:t>(С.</w:t>
            </w:r>
            <w:r w:rsidRPr="00033E8E">
              <w:t>И. Тиронова)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033E8E">
              <w:t xml:space="preserve">Отдел по делам культуры, молодёжи и спорта </w:t>
            </w:r>
            <w:r w:rsidR="00205F8C">
              <w:br/>
              <w:t>(Ю.</w:t>
            </w:r>
            <w:r w:rsidRPr="00033E8E">
              <w:t>В. Павлюченко)</w:t>
            </w:r>
          </w:p>
          <w:p w:rsidR="00717CEF" w:rsidRDefault="00663BC0" w:rsidP="00717CEF">
            <w:pPr>
              <w:pStyle w:val="21"/>
              <w:ind w:right="0"/>
              <w:jc w:val="left"/>
            </w:pPr>
            <w:r>
              <w:lastRenderedPageBreak/>
              <w:t>КГБ</w:t>
            </w:r>
            <w:r w:rsidR="00717CEF" w:rsidRPr="00292049">
              <w:t xml:space="preserve">У СО </w:t>
            </w:r>
            <w:r>
              <w:t>КЦСОН</w:t>
            </w:r>
            <w:r w:rsidR="00717CEF" w:rsidRPr="00292049">
              <w:t xml:space="preserve"> «Нижнеингашский» </w:t>
            </w:r>
            <w:r w:rsidR="00205F8C">
              <w:br/>
            </w:r>
            <w:r w:rsidR="00717CEF" w:rsidRPr="00292049">
              <w:t>(</w:t>
            </w:r>
            <w:r w:rsidR="00205F8C">
              <w:t>В.</w:t>
            </w:r>
            <w:r>
              <w:t>А. Кольвинковский</w:t>
            </w:r>
            <w:r w:rsidR="00717CEF" w:rsidRPr="00292049">
              <w:t>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717CEF">
              <w:t xml:space="preserve">Нижнеингашский МФ ФКУ УИИ ГУФСИН России по Красноярскому краю </w:t>
            </w:r>
            <w:r w:rsidR="00205F8C">
              <w:br/>
              <w:t>(Н.</w:t>
            </w:r>
            <w:r w:rsidRPr="00717CEF">
              <w:t xml:space="preserve">И. Шаметько), </w:t>
            </w:r>
          </w:p>
          <w:p w:rsidR="00717CEF" w:rsidRPr="00717CEF" w:rsidRDefault="00717CEF" w:rsidP="00717CEF">
            <w:pPr>
              <w:pStyle w:val="21"/>
              <w:ind w:right="0"/>
              <w:jc w:val="left"/>
            </w:pPr>
            <w:r w:rsidRPr="00717CEF">
              <w:t>КГКУ «ЦЗН</w:t>
            </w:r>
            <w:r w:rsidR="00205F8C">
              <w:t xml:space="preserve"> Нижнеингашского района (О.</w:t>
            </w:r>
            <w:r w:rsidRPr="00717CEF">
              <w:t>В. Федорова)</w:t>
            </w:r>
          </w:p>
        </w:tc>
      </w:tr>
      <w:tr w:rsidR="00D457FD" w:rsidTr="00D457FD">
        <w:tc>
          <w:tcPr>
            <w:tcW w:w="15211" w:type="dxa"/>
            <w:gridSpan w:val="6"/>
          </w:tcPr>
          <w:p w:rsidR="00D457FD" w:rsidRPr="0003092E" w:rsidRDefault="00D457FD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3092E">
              <w:rPr>
                <w:b/>
                <w:i/>
                <w:sz w:val="24"/>
                <w:szCs w:val="24"/>
              </w:rPr>
              <w:lastRenderedPageBreak/>
              <w:t>Круглые столы/семинары/межведомственные конференции/форумы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Тема</w:t>
            </w:r>
          </w:p>
        </w:tc>
        <w:tc>
          <w:tcPr>
            <w:tcW w:w="4252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</w:t>
            </w:r>
          </w:p>
        </w:tc>
        <w:tc>
          <w:tcPr>
            <w:tcW w:w="198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 xml:space="preserve">Форма проведения (круглый стол/семинар/ВКС/конференция/форум/и </w:t>
            </w:r>
            <w:proofErr w:type="spellStart"/>
            <w:r w:rsidRPr="00717CEF">
              <w:rPr>
                <w:b/>
              </w:rPr>
              <w:t>т.д</w:t>
            </w:r>
            <w:proofErr w:type="spellEnd"/>
            <w:r w:rsidRPr="00717CEF">
              <w:rPr>
                <w:b/>
              </w:rPr>
              <w:t>)</w:t>
            </w:r>
          </w:p>
        </w:tc>
        <w:tc>
          <w:tcPr>
            <w:tcW w:w="127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A757BA" w:rsidRPr="00717CEF" w:rsidRDefault="00D457FD" w:rsidP="00D30AF8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</w:t>
            </w:r>
            <w:r w:rsidR="00D30AF8" w:rsidRPr="00717CEF">
              <w:rPr>
                <w:b/>
              </w:rPr>
              <w:t>ны, ответственные за подготовку, и участники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3.1</w:t>
            </w:r>
          </w:p>
        </w:tc>
        <w:tc>
          <w:tcPr>
            <w:tcW w:w="3920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Совещания с главами сельских и городских поселений по вопросам профилактики безнадзорности, правонарушений и преступлений  несовершеннолетних,  по работе с семьями, находящимися в социально опасном положении.</w:t>
            </w:r>
          </w:p>
        </w:tc>
        <w:tc>
          <w:tcPr>
            <w:tcW w:w="4252" w:type="dxa"/>
          </w:tcPr>
          <w:p w:rsidR="00A757BA" w:rsidRPr="00717CEF" w:rsidRDefault="001F2DA7" w:rsidP="00EE17B2">
            <w:pPr>
              <w:pStyle w:val="21"/>
              <w:ind w:right="0"/>
              <w:jc w:val="left"/>
            </w:pPr>
            <w:r w:rsidRPr="00717CEF">
              <w:t>П</w:t>
            </w:r>
            <w:r w:rsidR="00033E8E" w:rsidRPr="00717CEF">
              <w:t>овышение эффективности межведомственного взаимодействия</w:t>
            </w:r>
          </w:p>
        </w:tc>
        <w:tc>
          <w:tcPr>
            <w:tcW w:w="1985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Круглый стол</w:t>
            </w:r>
          </w:p>
        </w:tc>
        <w:tc>
          <w:tcPr>
            <w:tcW w:w="1275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Два раза в год</w:t>
            </w:r>
          </w:p>
        </w:tc>
        <w:tc>
          <w:tcPr>
            <w:tcW w:w="3196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КДН и ЗП, Главы поселений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3.2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Совещания с руководителями образовательных организаций по вопросам профилактики безнадзорности, правонарушений и преступлений  несовершеннолетних,  по работе с семьями, находящимися в социально опасном положении.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Повышение эффективности межведомственного взаимодействия</w:t>
            </w:r>
          </w:p>
        </w:tc>
        <w:tc>
          <w:tcPr>
            <w:tcW w:w="198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Семинар</w:t>
            </w:r>
          </w:p>
        </w:tc>
        <w:tc>
          <w:tcPr>
            <w:tcW w:w="127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Два раза в год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КДН и ЗП, руководители образовательных организаций</w:t>
            </w:r>
          </w:p>
        </w:tc>
      </w:tr>
      <w:tr w:rsidR="008D5FE9" w:rsidTr="00CC7449">
        <w:tc>
          <w:tcPr>
            <w:tcW w:w="583" w:type="dxa"/>
          </w:tcPr>
          <w:p w:rsidR="008D5FE9" w:rsidRPr="00717CEF" w:rsidRDefault="008D5FE9" w:rsidP="001F2DA7">
            <w:pPr>
              <w:pStyle w:val="21"/>
              <w:ind w:right="0"/>
              <w:jc w:val="left"/>
            </w:pPr>
            <w:r>
              <w:t>3.3</w:t>
            </w:r>
          </w:p>
        </w:tc>
        <w:tc>
          <w:tcPr>
            <w:tcW w:w="3920" w:type="dxa"/>
          </w:tcPr>
          <w:p w:rsidR="008D5FE9" w:rsidRPr="00717CEF" w:rsidRDefault="008D5FE9" w:rsidP="001F2DA7">
            <w:pPr>
              <w:pStyle w:val="21"/>
              <w:ind w:right="0"/>
              <w:jc w:val="left"/>
            </w:pPr>
            <w:r>
              <w:t>Круглый стол «Мы в ответе за свои поступки»</w:t>
            </w:r>
          </w:p>
        </w:tc>
        <w:tc>
          <w:tcPr>
            <w:tcW w:w="4252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Пропаганда правовых знаний, формирование навыков самостоятельного принятия ответственного решения, формирование навыков критического анализа сложных ситуаций</w:t>
            </w:r>
          </w:p>
        </w:tc>
        <w:tc>
          <w:tcPr>
            <w:tcW w:w="1985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Круглый стол</w:t>
            </w:r>
          </w:p>
        </w:tc>
        <w:tc>
          <w:tcPr>
            <w:tcW w:w="1275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апрель</w:t>
            </w:r>
          </w:p>
        </w:tc>
        <w:tc>
          <w:tcPr>
            <w:tcW w:w="3196" w:type="dxa"/>
          </w:tcPr>
          <w:p w:rsidR="008D5FE9" w:rsidRPr="00717CEF" w:rsidRDefault="00515A73" w:rsidP="00515A73">
            <w:pPr>
              <w:pStyle w:val="21"/>
              <w:ind w:right="0"/>
              <w:jc w:val="left"/>
            </w:pPr>
            <w:r w:rsidRPr="00717CEF">
              <w:t>Упра</w:t>
            </w:r>
            <w:r w:rsidR="00205F8C">
              <w:t>вление образования (Конюкова Т.</w:t>
            </w:r>
            <w:r w:rsidRPr="00717CEF">
              <w:t>Н.)</w:t>
            </w:r>
            <w:r>
              <w:t xml:space="preserve"> МБУ ДО Центр «Радуга»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515A73" w:rsidP="001F2DA7">
            <w:pPr>
              <w:pStyle w:val="21"/>
              <w:ind w:right="0"/>
              <w:jc w:val="left"/>
            </w:pPr>
            <w:r>
              <w:t>3.4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Форум субъектов системы профилактики «Мы вместе»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Координация деятельности субъектов системы профилактики</w:t>
            </w:r>
          </w:p>
        </w:tc>
        <w:tc>
          <w:tcPr>
            <w:tcW w:w="198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Форум</w:t>
            </w:r>
          </w:p>
        </w:tc>
        <w:tc>
          <w:tcPr>
            <w:tcW w:w="127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КДН и ЗП, специалисты органов и учреждений субъектов системы профилактики</w:t>
            </w:r>
          </w:p>
        </w:tc>
      </w:tr>
      <w:tr w:rsidR="001F2DA7" w:rsidTr="00D457FD">
        <w:tc>
          <w:tcPr>
            <w:tcW w:w="15211" w:type="dxa"/>
            <w:gridSpan w:val="6"/>
          </w:tcPr>
          <w:p w:rsidR="001F2DA7" w:rsidRPr="00717CEF" w:rsidRDefault="001F2DA7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обоснование/цели/задачи</w:t>
            </w:r>
          </w:p>
        </w:tc>
        <w:tc>
          <w:tcPr>
            <w:tcW w:w="3260" w:type="dxa"/>
            <w:gridSpan w:val="2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подготовку, и участники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4.1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Межведомственная акция «Остановим насилие против детей»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Снижение случаев жестокого обращения с несовершеннолетними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15-30 апреля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КДН и ЗП, субъекты системы профилактики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4.2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Ежегодная ярмарка учебных мест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proofErr w:type="spellStart"/>
            <w:r w:rsidRPr="00717CEF">
              <w:t>Профориентирование</w:t>
            </w:r>
            <w:proofErr w:type="spellEnd"/>
            <w:r w:rsidRPr="00717CEF">
              <w:t xml:space="preserve"> несовершеннолетних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апрель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>Упра</w:t>
            </w:r>
            <w:r w:rsidR="00205F8C">
              <w:t>вление образования (Конюкова Т.</w:t>
            </w:r>
            <w:r w:rsidRPr="00717CEF">
              <w:t xml:space="preserve">Н.), </w:t>
            </w:r>
          </w:p>
          <w:p w:rsidR="00A549E5" w:rsidRPr="00717CEF" w:rsidRDefault="00A549E5" w:rsidP="00A549E5">
            <w:pPr>
              <w:jc w:val="both"/>
            </w:pPr>
            <w:r w:rsidRPr="00717CEF">
              <w:lastRenderedPageBreak/>
              <w:t>Отдел по делам культуры, молодёжи и спорта (Павлюченко Ю. В.)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Центр занятости населения Нижнеингашского района (Фёдорова О. В.)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lastRenderedPageBreak/>
              <w:t>4.3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«Помоги пойти учиться», «Досуг»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государства, стабилизация подростковой преступности, снижение безнадзорности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15 августа – 01 октября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>Управление образования (Конюкова Т. Н.)</w:t>
            </w:r>
          </w:p>
          <w:p w:rsidR="00A549E5" w:rsidRPr="00717CEF" w:rsidRDefault="00205F8C" w:rsidP="00205F8C">
            <w:pPr>
              <w:pStyle w:val="21"/>
              <w:ind w:right="0"/>
              <w:jc w:val="left"/>
            </w:pPr>
            <w:r>
              <w:t>КГБ</w:t>
            </w:r>
            <w:r w:rsidRPr="00292049">
              <w:t xml:space="preserve">У СО </w:t>
            </w:r>
            <w:r>
              <w:t>КЦСОН</w:t>
            </w:r>
            <w:r w:rsidRPr="00292049">
              <w:t xml:space="preserve"> «Нижнеингашский» </w:t>
            </w:r>
            <w:r>
              <w:br/>
            </w:r>
            <w:r w:rsidRPr="00292049">
              <w:t>(</w:t>
            </w:r>
            <w:r>
              <w:t>В.А. Кольвинковский</w:t>
            </w:r>
            <w:r w:rsidRPr="00292049">
              <w:t>)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4.4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Информационные кампании, посвящённые: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- Международному дню детского телефона доверия;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-Дню правовой помощи детям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реализация прав детей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Май,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>КДН и ЗП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4.5</w:t>
            </w:r>
          </w:p>
        </w:tc>
        <w:tc>
          <w:tcPr>
            <w:tcW w:w="3920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«Физкультура и с</w:t>
            </w:r>
            <w:r w:rsidRPr="00717CEF">
              <w:t xml:space="preserve">порт – альтернатива </w:t>
            </w:r>
            <w:r>
              <w:t>пагубным привычкам</w:t>
            </w:r>
            <w:r w:rsidRPr="00717CEF">
              <w:t>»</w:t>
            </w:r>
          </w:p>
        </w:tc>
        <w:tc>
          <w:tcPr>
            <w:tcW w:w="4252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 w:rsidRPr="00717CEF">
              <w:t>Профилактика пагубных привычек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октябрь</w:t>
            </w:r>
          </w:p>
        </w:tc>
        <w:tc>
          <w:tcPr>
            <w:tcW w:w="3196" w:type="dxa"/>
          </w:tcPr>
          <w:p w:rsidR="00515A73" w:rsidRPr="00717CEF" w:rsidRDefault="00515A73" w:rsidP="00E40FF3">
            <w:pPr>
              <w:jc w:val="both"/>
            </w:pPr>
            <w:r w:rsidRPr="00717CEF">
              <w:t>Упра</w:t>
            </w:r>
            <w:r w:rsidR="00205F8C">
              <w:t>вление образования (Конюкова Т.</w:t>
            </w:r>
            <w:r w:rsidRPr="00717CEF">
              <w:t>Н.)</w:t>
            </w:r>
            <w:r>
              <w:t xml:space="preserve"> МБУ ДО Центр «Радуга», образовательные учреждения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4.6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«Большое родительское собрание»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Разъяснение прав и законных интересов несовершеннолетних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515A73" w:rsidRPr="00717CEF" w:rsidRDefault="00515A73" w:rsidP="00205F8C">
            <w:pPr>
              <w:jc w:val="both"/>
            </w:pPr>
            <w:r w:rsidRPr="00717CEF">
              <w:t>Управление образования (Конюкова Т.Н.)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4.7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«Безопасная среда»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</w:t>
            </w:r>
            <w:r>
              <w:t>, профилактика пожарной безопасности в быту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декабрь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ЗП, специалисты органов и учреждений субъектов системы профилактики</w:t>
            </w:r>
          </w:p>
        </w:tc>
      </w:tr>
      <w:tr w:rsidR="00515A73" w:rsidTr="00D457FD">
        <w:tc>
          <w:tcPr>
            <w:tcW w:w="15211" w:type="dxa"/>
            <w:gridSpan w:val="6"/>
          </w:tcPr>
          <w:p w:rsidR="00515A73" w:rsidRPr="00717CEF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t>Организационное, информационное и аналитическое обеспечение деятельности в сфере профилактики безнадзорности и правонарушений несовершеннолетних, нормотворческая деятельность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Наименование (обзорных информаций, методических рекомендаций, соглашений, межведомственных порядков, регламентов/проекта НПА и т. д.)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подготовку, и участники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5.1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Сверка административных материалов на несовершеннолетних и родителей, поступающих в КДН и ЗП.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1 раз в квартал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</w:t>
            </w:r>
            <w:r w:rsidR="00205F8C">
              <w:t>Шкредова Т.А.</w:t>
            </w:r>
            <w:r w:rsidRPr="00717CEF">
              <w:t>)</w:t>
            </w:r>
          </w:p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ОМВД России по Нижнеингашскому району, ЛО МВД на ст. Иланская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5.2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Освещение в СМИ  (</w:t>
            </w:r>
            <w:proofErr w:type="spellStart"/>
            <w:r w:rsidRPr="00717CEF">
              <w:t>Нижнеингашское</w:t>
            </w:r>
            <w:proofErr w:type="spellEnd"/>
            <w:r w:rsidRPr="00717CEF">
              <w:t xml:space="preserve"> районное телевидение, газета «Победа»</w:t>
            </w:r>
            <w:r>
              <w:t>, Интернет-сайты</w:t>
            </w:r>
            <w:r w:rsidRPr="00717CEF">
              <w:t>) проблем и результатов работы по профилактике безнадзорности и правонарушений несовершеннолетних, значимости участия населения и общественных организаций в профилактической работе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В течение года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</w:t>
            </w:r>
            <w:r w:rsidR="00205F8C">
              <w:t>Шкредова Т.А.</w:t>
            </w:r>
            <w:r w:rsidRPr="00717CEF">
              <w:t>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5.3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Контроль над ведением Единого краевого банка данных о несовершеннолетних и их семьях, находящихся в социально-опасном положении, и организацией индивидуально-профилактической работы по их реабилитации и адаптации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ежемесячно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</w:t>
            </w:r>
            <w:r w:rsidR="00205F8C">
              <w:t>Шкредова Т.А.</w:t>
            </w:r>
            <w:r w:rsidRPr="00717CEF">
              <w:t>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5.4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Контроль над исполнением принимаемых на заседаниях комиссии постановлений по итогам проверок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ежеквартально</w:t>
            </w:r>
          </w:p>
        </w:tc>
        <w:tc>
          <w:tcPr>
            <w:tcW w:w="3196" w:type="dxa"/>
          </w:tcPr>
          <w:p w:rsidR="00515A73" w:rsidRPr="00717CEF" w:rsidRDefault="00205F8C" w:rsidP="00A549E5">
            <w:pPr>
              <w:jc w:val="both"/>
            </w:pPr>
            <w:r>
              <w:t>КДН и ЗП (Крахмалёва Р.</w:t>
            </w:r>
            <w:r w:rsidR="00515A73" w:rsidRPr="00717CEF">
              <w:t>Н.)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lastRenderedPageBreak/>
              <w:t>5.5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Контроль над организацией своевременного информирования органов внутренних дел полиции и  КДН и ЗП, о несовершеннолетних, не посещающих или систематически пропускающих занятия в образовательных учреждениях, по неуважительным причинам.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В течение года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Упра</w:t>
            </w:r>
            <w:r w:rsidR="00205F8C">
              <w:t>вление образования (Конюкова Т.</w:t>
            </w:r>
            <w:r w:rsidRPr="00717CEF">
              <w:t>Н.)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7611E9" w:rsidTr="00CC7449">
        <w:tc>
          <w:tcPr>
            <w:tcW w:w="583" w:type="dxa"/>
          </w:tcPr>
          <w:p w:rsidR="007611E9" w:rsidRPr="00717CEF" w:rsidRDefault="007611E9" w:rsidP="00A549E5">
            <w:pPr>
              <w:pStyle w:val="21"/>
              <w:ind w:right="0"/>
              <w:jc w:val="left"/>
            </w:pPr>
            <w:r>
              <w:t>5.6</w:t>
            </w:r>
          </w:p>
        </w:tc>
        <w:tc>
          <w:tcPr>
            <w:tcW w:w="8172" w:type="dxa"/>
            <w:gridSpan w:val="2"/>
          </w:tcPr>
          <w:p w:rsidR="007611E9" w:rsidRPr="00717CEF" w:rsidRDefault="007611E9" w:rsidP="00A549E5">
            <w:pPr>
              <w:pStyle w:val="1"/>
              <w:jc w:val="both"/>
            </w:pPr>
            <w:r>
              <w:t>Ведение Банка данных общественных наставников, закреплённых за несовершеннолетними, находящимися на учёте</w:t>
            </w:r>
          </w:p>
        </w:tc>
        <w:tc>
          <w:tcPr>
            <w:tcW w:w="3260" w:type="dxa"/>
            <w:gridSpan w:val="2"/>
          </w:tcPr>
          <w:p w:rsidR="007611E9" w:rsidRPr="00717CEF" w:rsidRDefault="007611E9" w:rsidP="00A549E5">
            <w:pPr>
              <w:pStyle w:val="21"/>
              <w:ind w:right="0"/>
              <w:jc w:val="left"/>
            </w:pPr>
            <w:r>
              <w:t>В течение года</w:t>
            </w:r>
          </w:p>
        </w:tc>
        <w:tc>
          <w:tcPr>
            <w:tcW w:w="3196" w:type="dxa"/>
          </w:tcPr>
          <w:p w:rsidR="007611E9" w:rsidRPr="00717CEF" w:rsidRDefault="007611E9" w:rsidP="00205F8C">
            <w:pPr>
              <w:jc w:val="both"/>
            </w:pPr>
            <w:r>
              <w:t>КДН и ЗП (</w:t>
            </w:r>
            <w:r w:rsidR="00205F8C">
              <w:t>Т.А. Шкредова</w:t>
            </w:r>
            <w:r>
              <w:t>)</w:t>
            </w:r>
          </w:p>
        </w:tc>
      </w:tr>
      <w:tr w:rsidR="00515A73" w:rsidTr="001E7B69">
        <w:tc>
          <w:tcPr>
            <w:tcW w:w="15211" w:type="dxa"/>
            <w:gridSpan w:val="6"/>
          </w:tcPr>
          <w:p w:rsidR="00515A73" w:rsidRPr="003E297B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3E297B">
              <w:rPr>
                <w:b/>
                <w:i/>
                <w:sz w:val="24"/>
                <w:szCs w:val="24"/>
              </w:rPr>
              <w:t>Межведомственные выезды (по проблемным вопросам/изучению опыта/реагированию на ЧП/ и т. д. в сфере профилактики безнадзорности и правонарушений несовершеннолетних)</w:t>
            </w:r>
          </w:p>
        </w:tc>
      </w:tr>
      <w:tr w:rsidR="00515A73" w:rsidTr="001E7B69">
        <w:tc>
          <w:tcPr>
            <w:tcW w:w="583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Территория</w:t>
            </w:r>
          </w:p>
        </w:tc>
        <w:tc>
          <w:tcPr>
            <w:tcW w:w="4252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Краткое обоснование/цели</w:t>
            </w:r>
          </w:p>
        </w:tc>
        <w:tc>
          <w:tcPr>
            <w:tcW w:w="1985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Период</w:t>
            </w:r>
          </w:p>
        </w:tc>
        <w:tc>
          <w:tcPr>
            <w:tcW w:w="4471" w:type="dxa"/>
            <w:gridSpan w:val="2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Состав межведомственной группы (орган/учреждение, члены комиссии)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6.1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Проведение  межведомственных выездов в жилой сектор 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</w:t>
            </w:r>
          </w:p>
        </w:tc>
        <w:tc>
          <w:tcPr>
            <w:tcW w:w="1985" w:type="dxa"/>
          </w:tcPr>
          <w:p w:rsidR="00515A73" w:rsidRPr="00717CEF" w:rsidRDefault="00B60AA5" w:rsidP="00A549E5">
            <w:pPr>
              <w:pStyle w:val="21"/>
              <w:ind w:right="0"/>
              <w:jc w:val="left"/>
            </w:pPr>
            <w:r>
              <w:t>2 раза в месяц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Члены КДН и ЗП (по графику), специалисты органов и учреждений системы профилактики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6.2</w:t>
            </w:r>
          </w:p>
        </w:tc>
        <w:tc>
          <w:tcPr>
            <w:tcW w:w="3920" w:type="dxa"/>
          </w:tcPr>
          <w:p w:rsidR="00515A73" w:rsidRPr="00717CEF" w:rsidRDefault="00515A73" w:rsidP="00515A73">
            <w:pPr>
              <w:pStyle w:val="21"/>
              <w:ind w:right="0"/>
              <w:jc w:val="left"/>
            </w:pPr>
            <w:r w:rsidRPr="00717CEF">
              <w:t xml:space="preserve">Проведение  </w:t>
            </w:r>
            <w:r>
              <w:t xml:space="preserve">вечерних рейдовых мероприятий </w:t>
            </w:r>
            <w:r w:rsidRPr="00717CEF">
              <w:t>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515A73">
            <w:pPr>
              <w:pStyle w:val="21"/>
              <w:ind w:right="0"/>
              <w:jc w:val="left"/>
            </w:pPr>
            <w:r w:rsidRPr="00717CEF">
              <w:t xml:space="preserve">выявление несовершеннолетних, </w:t>
            </w:r>
            <w:r>
              <w:t>находящихся без сопровождения законных представителей, профилактика преступлений и правонарушений несовершеннолетних</w:t>
            </w:r>
          </w:p>
        </w:tc>
        <w:tc>
          <w:tcPr>
            <w:tcW w:w="1985" w:type="dxa"/>
          </w:tcPr>
          <w:p w:rsidR="00515A73" w:rsidRPr="00717CEF" w:rsidRDefault="00B60AA5" w:rsidP="00E40FF3">
            <w:pPr>
              <w:pStyle w:val="21"/>
              <w:ind w:right="0"/>
              <w:jc w:val="left"/>
            </w:pPr>
            <w:r>
              <w:t>2 раза в месяц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 w:rsidRPr="00717CEF">
              <w:t>Члены КДН и ЗП (по графику), специалисты органов и учреждений системы профилактики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6.3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Проведение выездных заседаний КДН и ЗП в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jc w:val="both"/>
            </w:pPr>
            <w:r w:rsidRPr="00717CEF">
              <w:t>предупреждение фактов нарушения прав и законных интересов детей,</w:t>
            </w:r>
          </w:p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повышение эффективности индивидуальной профилактической работы</w:t>
            </w:r>
          </w:p>
        </w:tc>
        <w:tc>
          <w:tcPr>
            <w:tcW w:w="1985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1 раз в квартал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Члены КДН и ЗП, Главы поселений, члены Советов Депутатов, общественных объединений территорий</w:t>
            </w:r>
          </w:p>
        </w:tc>
      </w:tr>
      <w:tr w:rsidR="00515A73" w:rsidTr="001E7B69">
        <w:tc>
          <w:tcPr>
            <w:tcW w:w="15211" w:type="dxa"/>
            <w:gridSpan w:val="6"/>
          </w:tcPr>
          <w:p w:rsidR="00515A73" w:rsidRPr="003E297B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3E297B">
              <w:rPr>
                <w:b/>
                <w:i/>
                <w:sz w:val="24"/>
                <w:szCs w:val="24"/>
              </w:rPr>
              <w:t>Осуществление контрольных функций комиссии (исполнение, утверждение отчётов и т. д.)</w:t>
            </w:r>
          </w:p>
        </w:tc>
      </w:tr>
      <w:tr w:rsidR="00515A73" w:rsidTr="001E7B69">
        <w:tc>
          <w:tcPr>
            <w:tcW w:w="583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Наименование контрольного направления/межведомственного документа</w:t>
            </w:r>
          </w:p>
        </w:tc>
        <w:tc>
          <w:tcPr>
            <w:tcW w:w="4252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Форма контроля</w:t>
            </w:r>
          </w:p>
        </w:tc>
        <w:tc>
          <w:tcPr>
            <w:tcW w:w="3260" w:type="dxa"/>
            <w:gridSpan w:val="2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Сроки</w:t>
            </w:r>
          </w:p>
        </w:tc>
        <w:tc>
          <w:tcPr>
            <w:tcW w:w="3196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Ответственные исполнители/соисполнители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7.1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Отчёты координаторов и лиц, ответственных за проведение индивидуальной профилактической работы с несовершеннолетними и их родителями/законными представителями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Заслушивание на заседаниях комиссии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ежеквартально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Упра</w:t>
            </w:r>
            <w:r w:rsidR="00205F8C">
              <w:t>вление образования (Конюкова Т.</w:t>
            </w:r>
            <w:r w:rsidRPr="00717CEF">
              <w:t>Н.)</w:t>
            </w:r>
          </w:p>
          <w:p w:rsidR="00515A73" w:rsidRPr="00717CEF" w:rsidRDefault="00515A73" w:rsidP="00515A73">
            <w:pPr>
              <w:pStyle w:val="21"/>
              <w:ind w:right="0"/>
              <w:jc w:val="left"/>
            </w:pPr>
            <w:r>
              <w:t>КГБ</w:t>
            </w:r>
            <w:r w:rsidRPr="00292049">
              <w:t xml:space="preserve">У СО </w:t>
            </w:r>
            <w:r>
              <w:t xml:space="preserve">КЦСОН </w:t>
            </w:r>
            <w:r w:rsidRPr="00292049">
              <w:t xml:space="preserve"> «Нижнеингашский»</w:t>
            </w:r>
            <w:r w:rsidR="00205F8C">
              <w:br/>
            </w:r>
            <w:r w:rsidRPr="00292049">
              <w:t xml:space="preserve"> (</w:t>
            </w:r>
            <w:r w:rsidR="00205F8C">
              <w:t>В.</w:t>
            </w:r>
            <w:r>
              <w:t>А. Кольвинковский</w:t>
            </w:r>
            <w:r w:rsidRPr="00292049">
              <w:t>)</w:t>
            </w:r>
          </w:p>
        </w:tc>
      </w:tr>
    </w:tbl>
    <w:p w:rsidR="00C61E9A" w:rsidRPr="004D35D6" w:rsidRDefault="00C61E9A">
      <w:pPr>
        <w:rPr>
          <w:sz w:val="24"/>
          <w:szCs w:val="24"/>
        </w:rPr>
      </w:pPr>
    </w:p>
    <w:sectPr w:rsidR="00C61E9A" w:rsidRPr="004D35D6" w:rsidSect="005B0954">
      <w:pgSz w:w="16838" w:h="11906" w:orient="landscape"/>
      <w:pgMar w:top="425" w:right="113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ECC"/>
    <w:multiLevelType w:val="hybridMultilevel"/>
    <w:tmpl w:val="300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5914"/>
    <w:multiLevelType w:val="singleLevel"/>
    <w:tmpl w:val="21E24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7D"/>
    <w:rsid w:val="00011343"/>
    <w:rsid w:val="00011793"/>
    <w:rsid w:val="00011FFF"/>
    <w:rsid w:val="0003092E"/>
    <w:rsid w:val="00033E8E"/>
    <w:rsid w:val="00055725"/>
    <w:rsid w:val="00070FFD"/>
    <w:rsid w:val="000B0817"/>
    <w:rsid w:val="000C11E6"/>
    <w:rsid w:val="000D20E3"/>
    <w:rsid w:val="000D5AAD"/>
    <w:rsid w:val="000E2797"/>
    <w:rsid w:val="000F2CED"/>
    <w:rsid w:val="000F36A7"/>
    <w:rsid w:val="00127915"/>
    <w:rsid w:val="00136160"/>
    <w:rsid w:val="00140E99"/>
    <w:rsid w:val="00144F1D"/>
    <w:rsid w:val="00155527"/>
    <w:rsid w:val="00171F75"/>
    <w:rsid w:val="00176A44"/>
    <w:rsid w:val="0018478D"/>
    <w:rsid w:val="001A4F83"/>
    <w:rsid w:val="001A7A7E"/>
    <w:rsid w:val="001B7135"/>
    <w:rsid w:val="001B7665"/>
    <w:rsid w:val="001C1907"/>
    <w:rsid w:val="001D46A7"/>
    <w:rsid w:val="001E3B40"/>
    <w:rsid w:val="001E3FE8"/>
    <w:rsid w:val="001E7B69"/>
    <w:rsid w:val="001F0FE8"/>
    <w:rsid w:val="001F2DA7"/>
    <w:rsid w:val="0020118D"/>
    <w:rsid w:val="00205F8C"/>
    <w:rsid w:val="002230A1"/>
    <w:rsid w:val="00235D52"/>
    <w:rsid w:val="00242BEB"/>
    <w:rsid w:val="00253195"/>
    <w:rsid w:val="00261973"/>
    <w:rsid w:val="002658A0"/>
    <w:rsid w:val="00267D29"/>
    <w:rsid w:val="00290413"/>
    <w:rsid w:val="00290FD0"/>
    <w:rsid w:val="00292049"/>
    <w:rsid w:val="00297AA9"/>
    <w:rsid w:val="002A0E99"/>
    <w:rsid w:val="002A4940"/>
    <w:rsid w:val="002B1283"/>
    <w:rsid w:val="002D5B09"/>
    <w:rsid w:val="002D74CA"/>
    <w:rsid w:val="002D7588"/>
    <w:rsid w:val="002F0FA6"/>
    <w:rsid w:val="002F101E"/>
    <w:rsid w:val="00306DE5"/>
    <w:rsid w:val="00321C74"/>
    <w:rsid w:val="00326BAC"/>
    <w:rsid w:val="00333A15"/>
    <w:rsid w:val="00333E76"/>
    <w:rsid w:val="0033665E"/>
    <w:rsid w:val="00337481"/>
    <w:rsid w:val="00350D1D"/>
    <w:rsid w:val="00357CAB"/>
    <w:rsid w:val="00361D52"/>
    <w:rsid w:val="00362481"/>
    <w:rsid w:val="00386CCF"/>
    <w:rsid w:val="00393AE7"/>
    <w:rsid w:val="003A05B6"/>
    <w:rsid w:val="003C6337"/>
    <w:rsid w:val="003D76A3"/>
    <w:rsid w:val="003E297B"/>
    <w:rsid w:val="00404BD6"/>
    <w:rsid w:val="00410508"/>
    <w:rsid w:val="00446CAF"/>
    <w:rsid w:val="0045478F"/>
    <w:rsid w:val="00455A00"/>
    <w:rsid w:val="0046224A"/>
    <w:rsid w:val="00485ACE"/>
    <w:rsid w:val="00485D38"/>
    <w:rsid w:val="00497AB8"/>
    <w:rsid w:val="004A059F"/>
    <w:rsid w:val="004A67F2"/>
    <w:rsid w:val="004C6661"/>
    <w:rsid w:val="004D35D6"/>
    <w:rsid w:val="004E0777"/>
    <w:rsid w:val="004E0E31"/>
    <w:rsid w:val="004F24E8"/>
    <w:rsid w:val="0051101B"/>
    <w:rsid w:val="00514554"/>
    <w:rsid w:val="00515A73"/>
    <w:rsid w:val="00530266"/>
    <w:rsid w:val="00552E51"/>
    <w:rsid w:val="005537A7"/>
    <w:rsid w:val="00563E98"/>
    <w:rsid w:val="00576A86"/>
    <w:rsid w:val="00577297"/>
    <w:rsid w:val="005805F3"/>
    <w:rsid w:val="00590AF4"/>
    <w:rsid w:val="005A51BA"/>
    <w:rsid w:val="005B0954"/>
    <w:rsid w:val="00611666"/>
    <w:rsid w:val="00615BE2"/>
    <w:rsid w:val="00617980"/>
    <w:rsid w:val="00633943"/>
    <w:rsid w:val="00645C9F"/>
    <w:rsid w:val="0065677D"/>
    <w:rsid w:val="00661C27"/>
    <w:rsid w:val="00663BC0"/>
    <w:rsid w:val="006801D3"/>
    <w:rsid w:val="006852DA"/>
    <w:rsid w:val="00693AF7"/>
    <w:rsid w:val="006A3827"/>
    <w:rsid w:val="006B32FB"/>
    <w:rsid w:val="006B5DF5"/>
    <w:rsid w:val="006B6AD0"/>
    <w:rsid w:val="006B799D"/>
    <w:rsid w:val="006D6C5C"/>
    <w:rsid w:val="006F53CB"/>
    <w:rsid w:val="006F6DD7"/>
    <w:rsid w:val="00717CEF"/>
    <w:rsid w:val="00730726"/>
    <w:rsid w:val="00754181"/>
    <w:rsid w:val="007567C8"/>
    <w:rsid w:val="007611E9"/>
    <w:rsid w:val="007763DB"/>
    <w:rsid w:val="00797DF6"/>
    <w:rsid w:val="007C2B12"/>
    <w:rsid w:val="007C7BFA"/>
    <w:rsid w:val="007D1958"/>
    <w:rsid w:val="007F0517"/>
    <w:rsid w:val="007F329F"/>
    <w:rsid w:val="0080199D"/>
    <w:rsid w:val="008055A8"/>
    <w:rsid w:val="00811BEE"/>
    <w:rsid w:val="008653D1"/>
    <w:rsid w:val="008722AF"/>
    <w:rsid w:val="008919A1"/>
    <w:rsid w:val="00894F7A"/>
    <w:rsid w:val="008A55DF"/>
    <w:rsid w:val="008A5F77"/>
    <w:rsid w:val="008C728D"/>
    <w:rsid w:val="008D5FE9"/>
    <w:rsid w:val="008E1D09"/>
    <w:rsid w:val="008F1A13"/>
    <w:rsid w:val="00903CE0"/>
    <w:rsid w:val="009423D0"/>
    <w:rsid w:val="00950DAA"/>
    <w:rsid w:val="009A2E1D"/>
    <w:rsid w:val="009A5F7D"/>
    <w:rsid w:val="009B18B3"/>
    <w:rsid w:val="009F63A6"/>
    <w:rsid w:val="00A0589D"/>
    <w:rsid w:val="00A06A00"/>
    <w:rsid w:val="00A120B8"/>
    <w:rsid w:val="00A3632A"/>
    <w:rsid w:val="00A47A87"/>
    <w:rsid w:val="00A549E5"/>
    <w:rsid w:val="00A63D0A"/>
    <w:rsid w:val="00A757BA"/>
    <w:rsid w:val="00A97553"/>
    <w:rsid w:val="00AA04BE"/>
    <w:rsid w:val="00AB153B"/>
    <w:rsid w:val="00AB7340"/>
    <w:rsid w:val="00AC05DC"/>
    <w:rsid w:val="00AD4459"/>
    <w:rsid w:val="00AE1E65"/>
    <w:rsid w:val="00AF1EBD"/>
    <w:rsid w:val="00AF5D30"/>
    <w:rsid w:val="00B2608B"/>
    <w:rsid w:val="00B27602"/>
    <w:rsid w:val="00B45CDF"/>
    <w:rsid w:val="00B60AA5"/>
    <w:rsid w:val="00B624B0"/>
    <w:rsid w:val="00B74377"/>
    <w:rsid w:val="00B90F21"/>
    <w:rsid w:val="00BC3572"/>
    <w:rsid w:val="00BD5F64"/>
    <w:rsid w:val="00BD6E61"/>
    <w:rsid w:val="00BE5FA8"/>
    <w:rsid w:val="00C325B4"/>
    <w:rsid w:val="00C54A68"/>
    <w:rsid w:val="00C571B3"/>
    <w:rsid w:val="00C61E9A"/>
    <w:rsid w:val="00C6373A"/>
    <w:rsid w:val="00C65ABA"/>
    <w:rsid w:val="00C71283"/>
    <w:rsid w:val="00C81106"/>
    <w:rsid w:val="00C81178"/>
    <w:rsid w:val="00C93F77"/>
    <w:rsid w:val="00CA5B41"/>
    <w:rsid w:val="00CB3A9F"/>
    <w:rsid w:val="00CB45A1"/>
    <w:rsid w:val="00CC5555"/>
    <w:rsid w:val="00CC7449"/>
    <w:rsid w:val="00CE4989"/>
    <w:rsid w:val="00D03C57"/>
    <w:rsid w:val="00D22294"/>
    <w:rsid w:val="00D30AF8"/>
    <w:rsid w:val="00D457FD"/>
    <w:rsid w:val="00D63DED"/>
    <w:rsid w:val="00D92183"/>
    <w:rsid w:val="00DB43CF"/>
    <w:rsid w:val="00DC6D40"/>
    <w:rsid w:val="00DD3DA4"/>
    <w:rsid w:val="00DD67FC"/>
    <w:rsid w:val="00DE5614"/>
    <w:rsid w:val="00E03F5C"/>
    <w:rsid w:val="00E24A7C"/>
    <w:rsid w:val="00E36548"/>
    <w:rsid w:val="00E54BAC"/>
    <w:rsid w:val="00E55AE9"/>
    <w:rsid w:val="00E5636A"/>
    <w:rsid w:val="00E94BB7"/>
    <w:rsid w:val="00E95D7B"/>
    <w:rsid w:val="00EA1675"/>
    <w:rsid w:val="00EA7ECA"/>
    <w:rsid w:val="00EC1F69"/>
    <w:rsid w:val="00ED4395"/>
    <w:rsid w:val="00EE17B2"/>
    <w:rsid w:val="00EF45B3"/>
    <w:rsid w:val="00F022E1"/>
    <w:rsid w:val="00F23E55"/>
    <w:rsid w:val="00F37641"/>
    <w:rsid w:val="00F475F3"/>
    <w:rsid w:val="00F54096"/>
    <w:rsid w:val="00F77999"/>
    <w:rsid w:val="00FA7EBD"/>
    <w:rsid w:val="00FB4234"/>
    <w:rsid w:val="00FD071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9E7AC"/>
  <w15:docId w15:val="{C8F5C4D5-9EA3-44C6-939F-D33F8FB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5527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155527"/>
    <w:pPr>
      <w:keepNext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55527"/>
    <w:pPr>
      <w:keepNext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55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55527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5527"/>
    <w:pPr>
      <w:ind w:right="-142"/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55527"/>
    <w:pPr>
      <w:ind w:right="-1"/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8A5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55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A7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27915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27915"/>
    <w:rPr>
      <w:rFonts w:ascii="Times New Roman" w:eastAsiaTheme="minorHAnsi" w:hAnsi="Times New Roman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1279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127915"/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Основной текст5"/>
    <w:basedOn w:val="a"/>
    <w:rsid w:val="00A47A87"/>
    <w:pPr>
      <w:widowControl w:val="0"/>
      <w:shd w:val="clear" w:color="auto" w:fill="FFFFFF"/>
      <w:spacing w:line="312" w:lineRule="exact"/>
    </w:pPr>
    <w:rPr>
      <w:color w:val="000000"/>
      <w:sz w:val="25"/>
      <w:szCs w:val="25"/>
    </w:rPr>
  </w:style>
  <w:style w:type="paragraph" w:styleId="aa">
    <w:name w:val="Title"/>
    <w:basedOn w:val="a"/>
    <w:link w:val="ab"/>
    <w:uiPriority w:val="99"/>
    <w:qFormat/>
    <w:locked/>
    <w:rsid w:val="006F53CB"/>
    <w:pPr>
      <w:jc w:val="center"/>
    </w:pPr>
    <w:rPr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6F53C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КДНиЗП</cp:lastModifiedBy>
  <cp:revision>2</cp:revision>
  <cp:lastPrinted>2022-02-10T09:01:00Z</cp:lastPrinted>
  <dcterms:created xsi:type="dcterms:W3CDTF">2022-10-13T05:56:00Z</dcterms:created>
  <dcterms:modified xsi:type="dcterms:W3CDTF">2022-10-13T05:56:00Z</dcterms:modified>
</cp:coreProperties>
</file>