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BA86" w14:textId="6BE51D65" w:rsidR="003909C2" w:rsidRDefault="003909C2" w:rsidP="00DB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Практика работы по профилактике безнадзорности и правонарушений несовершеннолетних</w:t>
      </w:r>
    </w:p>
    <w:p w14:paraId="40818EC1" w14:textId="77777777" w:rsidR="003909C2" w:rsidRDefault="003909C2" w:rsidP="00DB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8C636E" w14:textId="06E9741B" w:rsidR="00DB4537" w:rsidRPr="003909C2" w:rsidRDefault="003909C2" w:rsidP="003909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Полное наименование учреждения: </w:t>
      </w:r>
      <w:r w:rsidR="00DB4537" w:rsidRPr="003909C2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4537" w:rsidRPr="003909C2">
        <w:rPr>
          <w:rFonts w:ascii="Times New Roman" w:eastAsia="Calibri" w:hAnsi="Times New Roman" w:cs="Times New Roman"/>
          <w:bCs/>
          <w:sz w:val="28"/>
          <w:szCs w:val="28"/>
        </w:rPr>
        <w:t>Нижнеингашская средняя общеобразовательная школа № 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4537" w:rsidRPr="003909C2">
        <w:rPr>
          <w:rFonts w:ascii="Times New Roman" w:eastAsia="Calibri" w:hAnsi="Times New Roman" w:cs="Times New Roman"/>
          <w:bCs/>
          <w:sz w:val="28"/>
          <w:szCs w:val="28"/>
        </w:rPr>
        <w:t>имени кавалера ордена Славы трёх степеней П. И. Шатова</w:t>
      </w:r>
    </w:p>
    <w:p w14:paraId="1DCF5126" w14:textId="1237EF71" w:rsidR="00DB4537" w:rsidRDefault="003909C2" w:rsidP="00390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Название практики:</w:t>
      </w:r>
      <w:r w:rsidRPr="00390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B4537">
        <w:rPr>
          <w:rFonts w:ascii="Times New Roman" w:eastAsia="Calibri" w:hAnsi="Times New Roman" w:cs="Times New Roman"/>
          <w:sz w:val="28"/>
          <w:szCs w:val="28"/>
        </w:rPr>
        <w:t>рофилактическая работа с учащимися и семьями, состоящими на различных видах учёта.</w:t>
      </w:r>
    </w:p>
    <w:p w14:paraId="6DEE650B" w14:textId="5F80C5D3" w:rsidR="003909C2" w:rsidRDefault="003909C2" w:rsidP="00390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909C2">
        <w:rPr>
          <w:rFonts w:ascii="Times New Roman" w:hAnsi="Times New Roman" w:cs="Times New Roman"/>
          <w:sz w:val="28"/>
          <w:szCs w:val="28"/>
        </w:rPr>
        <w:t xml:space="preserve"> </w:t>
      </w:r>
      <w:r w:rsidRPr="00DB4537">
        <w:rPr>
          <w:rFonts w:ascii="Times New Roman" w:eastAsia="Calibri" w:hAnsi="Times New Roman" w:cs="Times New Roman"/>
          <w:sz w:val="28"/>
          <w:szCs w:val="28"/>
        </w:rPr>
        <w:t>предупреждение асоциального и криминального развития личности ребёнка.</w:t>
      </w:r>
    </w:p>
    <w:p w14:paraId="079EC393" w14:textId="67070BFF" w:rsidR="003909C2" w:rsidRPr="00DB4537" w:rsidRDefault="003909C2" w:rsidP="00390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4622C97E" w14:textId="7D1256CF" w:rsidR="00C905EB" w:rsidRDefault="00C905EB" w:rsidP="00C9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9C2">
        <w:rPr>
          <w:rFonts w:ascii="Times New Roman" w:hAnsi="Times New Roman" w:cs="Times New Roman"/>
          <w:sz w:val="28"/>
          <w:szCs w:val="28"/>
        </w:rPr>
        <w:t>создание</w:t>
      </w:r>
      <w:r w:rsidR="003909C2" w:rsidRPr="00527B68">
        <w:rPr>
          <w:rFonts w:ascii="Times New Roman" w:hAnsi="Times New Roman" w:cs="Times New Roman"/>
          <w:sz w:val="28"/>
          <w:szCs w:val="28"/>
        </w:rPr>
        <w:t xml:space="preserve"> системного подхода в организации профилактических мероприятий по </w:t>
      </w:r>
      <w:r w:rsidR="003909C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3909C2" w:rsidRPr="00527B68">
        <w:rPr>
          <w:rFonts w:ascii="Times New Roman" w:hAnsi="Times New Roman" w:cs="Times New Roman"/>
          <w:sz w:val="28"/>
          <w:szCs w:val="28"/>
        </w:rPr>
        <w:t>безнадзорности и правонарушени</w:t>
      </w:r>
      <w:r w:rsidR="003909C2">
        <w:rPr>
          <w:rFonts w:ascii="Times New Roman" w:hAnsi="Times New Roman" w:cs="Times New Roman"/>
          <w:sz w:val="28"/>
          <w:szCs w:val="28"/>
        </w:rPr>
        <w:t xml:space="preserve">й </w:t>
      </w:r>
      <w:r w:rsidR="003909C2" w:rsidRPr="00527B68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3909C2">
        <w:rPr>
          <w:rFonts w:ascii="Times New Roman" w:hAnsi="Times New Roman" w:cs="Times New Roman"/>
          <w:sz w:val="28"/>
          <w:szCs w:val="28"/>
        </w:rPr>
        <w:t xml:space="preserve">и предупреждения </w:t>
      </w:r>
      <w:r w:rsidR="003909C2" w:rsidRPr="00527B68">
        <w:rPr>
          <w:rFonts w:ascii="Times New Roman" w:hAnsi="Times New Roman" w:cs="Times New Roman"/>
          <w:sz w:val="28"/>
          <w:szCs w:val="28"/>
        </w:rPr>
        <w:t>вовлечени</w:t>
      </w:r>
      <w:r w:rsidR="003909C2">
        <w:rPr>
          <w:rFonts w:ascii="Times New Roman" w:hAnsi="Times New Roman" w:cs="Times New Roman"/>
          <w:sz w:val="28"/>
          <w:szCs w:val="28"/>
        </w:rPr>
        <w:t>я</w:t>
      </w:r>
      <w:r w:rsidR="003909C2" w:rsidRPr="00527B68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3909C2">
        <w:rPr>
          <w:rFonts w:ascii="Times New Roman" w:hAnsi="Times New Roman" w:cs="Times New Roman"/>
          <w:sz w:val="28"/>
          <w:szCs w:val="28"/>
        </w:rPr>
        <w:t xml:space="preserve"> в совершение противоправных  антиобщественных действий в МБОУ НСОШ № 1 имени      П. И. Шатова проводится </w:t>
      </w:r>
      <w:r w:rsidR="003909C2" w:rsidRPr="00527B68">
        <w:rPr>
          <w:rFonts w:ascii="Times New Roman" w:hAnsi="Times New Roman" w:cs="Times New Roman"/>
          <w:sz w:val="28"/>
          <w:szCs w:val="28"/>
        </w:rPr>
        <w:t>профилактическ</w:t>
      </w:r>
      <w:r w:rsidR="003909C2">
        <w:rPr>
          <w:rFonts w:ascii="Times New Roman" w:hAnsi="Times New Roman" w:cs="Times New Roman"/>
          <w:sz w:val="28"/>
          <w:szCs w:val="28"/>
        </w:rPr>
        <w:t>ая</w:t>
      </w:r>
      <w:r w:rsidR="003909C2" w:rsidRPr="00527B68">
        <w:rPr>
          <w:rFonts w:ascii="Times New Roman" w:hAnsi="Times New Roman" w:cs="Times New Roman"/>
          <w:sz w:val="28"/>
          <w:szCs w:val="28"/>
        </w:rPr>
        <w:t xml:space="preserve"> деятельность по формированию негативного отношения к асоциальному поведению, </w:t>
      </w:r>
      <w:r w:rsidR="003909C2">
        <w:rPr>
          <w:rFonts w:ascii="Times New Roman" w:hAnsi="Times New Roman" w:cs="Times New Roman"/>
          <w:sz w:val="28"/>
          <w:szCs w:val="28"/>
        </w:rPr>
        <w:t xml:space="preserve">по </w:t>
      </w:r>
      <w:r w:rsidR="003909C2" w:rsidRPr="00527B68">
        <w:rPr>
          <w:rFonts w:ascii="Times New Roman" w:hAnsi="Times New Roman" w:cs="Times New Roman"/>
          <w:sz w:val="28"/>
          <w:szCs w:val="28"/>
        </w:rPr>
        <w:t>пропаганде семейного благополучия посредством участия в профилактических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27B68">
        <w:rPr>
          <w:rFonts w:ascii="Times New Roman" w:hAnsi="Times New Roman" w:cs="Times New Roman"/>
          <w:sz w:val="28"/>
          <w:szCs w:val="28"/>
        </w:rPr>
        <w:t>мероприятиях</w:t>
      </w:r>
      <w:r w:rsidR="003909C2">
        <w:rPr>
          <w:rFonts w:ascii="Times New Roman" w:hAnsi="Times New Roman" w:cs="Times New Roman"/>
          <w:sz w:val="28"/>
          <w:szCs w:val="28"/>
        </w:rPr>
        <w:t>.</w:t>
      </w:r>
    </w:p>
    <w:p w14:paraId="51A696E7" w14:textId="77777777" w:rsidR="003909C2" w:rsidRPr="003909C2" w:rsidRDefault="00DB4537" w:rsidP="00DB4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09C2" w:rsidRPr="003909C2">
        <w:rPr>
          <w:rFonts w:ascii="Times New Roman" w:eastAsia="Calibri" w:hAnsi="Times New Roman" w:cs="Times New Roman"/>
          <w:b/>
          <w:sz w:val="28"/>
          <w:szCs w:val="28"/>
        </w:rPr>
        <w:t>Описание практики:</w:t>
      </w:r>
    </w:p>
    <w:p w14:paraId="077B0F5E" w14:textId="7EF7EFC2" w:rsidR="00DB4537" w:rsidRPr="00DB4537" w:rsidRDefault="00DB4537" w:rsidP="00DB4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537">
        <w:rPr>
          <w:rFonts w:ascii="Times New Roman" w:eastAsia="Calibri" w:hAnsi="Times New Roman" w:cs="Times New Roman"/>
          <w:sz w:val="28"/>
          <w:szCs w:val="28"/>
        </w:rPr>
        <w:t>В МБОУ НСОШ №1 имени П. И. Шатова работа ведётся согласно Федеральным Законам Российской Федерации «Об Образовании», «Об основных гарантиях прав ребёнка в Российской Федерации», «Об основах системы профилактики безнадзорности и правонарушений несовершеннолетних», согласно Конвенции ООН о правах ребёнка, постановлений администрации Нижнеингашского района, приказов Управления образования администрации Нижнеингашского района, а также на основе локальных актов образовательного учреждения.</w:t>
      </w:r>
      <w:proofErr w:type="gramEnd"/>
    </w:p>
    <w:p w14:paraId="17094877" w14:textId="5A24C0EF" w:rsidR="00DB4537" w:rsidRPr="00DB4537" w:rsidRDefault="00DB4537" w:rsidP="00DB4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A2DC35D" w14:textId="7153069C" w:rsidR="00DB4537" w:rsidRPr="00DB4537" w:rsidRDefault="00DB4537" w:rsidP="00DB453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     В МБОУ НСОШ № 1</w:t>
      </w:r>
      <w:r w:rsidR="005C3CAC">
        <w:rPr>
          <w:rFonts w:ascii="Times New Roman" w:eastAsia="Calibri" w:hAnsi="Times New Roman" w:cs="Times New Roman"/>
          <w:sz w:val="28"/>
          <w:szCs w:val="28"/>
        </w:rPr>
        <w:t xml:space="preserve"> имени П. И. Шатова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B4537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5EB">
        <w:rPr>
          <w:rFonts w:ascii="Times New Roman" w:eastAsia="Calibri" w:hAnsi="Times New Roman" w:cs="Times New Roman"/>
          <w:sz w:val="28"/>
          <w:szCs w:val="28"/>
        </w:rPr>
        <w:t xml:space="preserve">2021-2022 </w:t>
      </w:r>
      <w:r w:rsidRPr="00DB4537">
        <w:rPr>
          <w:rFonts w:ascii="Times New Roman" w:eastAsia="Calibri" w:hAnsi="Times New Roman" w:cs="Times New Roman"/>
          <w:sz w:val="28"/>
          <w:szCs w:val="28"/>
        </w:rPr>
        <w:t>учебного года обучались 585 несовершеннолетних.</w:t>
      </w:r>
    </w:p>
    <w:p w14:paraId="28ACA13A" w14:textId="77777777" w:rsidR="00DB4537" w:rsidRPr="00DB4537" w:rsidRDefault="00DB4537" w:rsidP="00DB453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537">
        <w:rPr>
          <w:rFonts w:ascii="Times New Roman" w:eastAsia="Calibri" w:hAnsi="Times New Roman" w:cs="Times New Roman"/>
          <w:b/>
          <w:sz w:val="28"/>
          <w:szCs w:val="28"/>
        </w:rPr>
        <w:t>Социальный состав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B4537" w:rsidRPr="00DB4537" w14:paraId="62EAA347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EAC4" w14:textId="77777777" w:rsidR="00DB4537" w:rsidRPr="00DB4537" w:rsidRDefault="00DB4537" w:rsidP="00DB4537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учащихся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9A0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059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</w:tr>
      <w:tr w:rsidR="00DB4537" w:rsidRPr="00DB4537" w14:paraId="1E24DE32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B8D4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Из многодетных семей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547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3F3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</w:tr>
      <w:tr w:rsidR="00DB4537" w:rsidRPr="00DB4537" w14:paraId="61C9A7E8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17E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числа детей-сирот и детей, </w:t>
            </w: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оставшихся без попечения родителей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33A1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4EB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</w:tr>
      <w:tr w:rsidR="00DB4537" w:rsidRPr="00DB4537" w14:paraId="57CB3311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5A3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Дети-инвалиды и дети с ОВЗ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0656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CF4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</w:tr>
      <w:tr w:rsidR="00DB4537" w:rsidRPr="00DB4537" w14:paraId="7B63DC4E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8B5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Из неполных семей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FF3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1FF5" w14:textId="77777777" w:rsidR="00DB4537" w:rsidRPr="00DB4537" w:rsidRDefault="00DB4537" w:rsidP="00DB4537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B4537" w:rsidRPr="00DB4537" w14:paraId="0955A4A2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87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Из семей, находящихся в СОП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1730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659A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DB4537" w:rsidRPr="00DB4537" w14:paraId="500BBEC7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8CAE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Состоят на внутришкольном учёте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C108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373C" w14:textId="77777777" w:rsidR="00DB4537" w:rsidRPr="00DB4537" w:rsidRDefault="00DB4537" w:rsidP="00DB453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0,5</w:t>
            </w:r>
          </w:p>
        </w:tc>
      </w:tr>
      <w:tr w:rsidR="00DB4537" w:rsidRPr="00DB4537" w14:paraId="4D1BE9FD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B28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Состоят на учёте в ПДН ОМВД России по Нижнеингашскому району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8D5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AB0C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B4537" w:rsidRPr="00DB4537" w14:paraId="054D84EC" w14:textId="77777777" w:rsidTr="00DB453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7DA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Из малоимущих семей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0FA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94F0" w14:textId="77777777" w:rsidR="00DB4537" w:rsidRPr="00DB4537" w:rsidRDefault="00DB4537" w:rsidP="00DB453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3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09F11207" w14:textId="77777777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D442E" w14:textId="004E042F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 учебном году </w:t>
      </w:r>
      <w:r w:rsidR="00F02F5B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проведены 10 заседаний Совета по профилактике правонарушений, на которых рассмотрены личные дела учащихся, требующих особого внимания; в том числе </w:t>
      </w:r>
      <w:r w:rsidR="00C905EB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поставлены на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учёт в первой четверти 14 учащихся</w:t>
      </w:r>
      <w:r w:rsidR="00F02F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7A6663" w14:textId="77777777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Волков Данила, 9 «Б» класс, и Иванов Владислав, 11 «Б» класс, состояли на учёте в ПДН ОМВД России по Нижнеингашскому району за правонарушения (Волков изрисовал брусчатку в центральном парке аэрозольной краской, Иванов совершил дорожно-транспортное происшествие). </w:t>
      </w:r>
    </w:p>
    <w:p w14:paraId="57B6B70F" w14:textId="24CDACC1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09.07.2021 года Иванов Владислав, 11 «Б» класс, поставлен на учёт как несовершеннолетний, оказавшийся в социально опасном положении. Был разработан комплекс профилактических и реабилитационных мероприятий, направленных на формирование законопослушного поведения у </w:t>
      </w:r>
      <w:r w:rsidRPr="00DB4537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 и ведение им здорового образа жизни</w:t>
      </w:r>
      <w:r w:rsidR="0086486B">
        <w:rPr>
          <w:rFonts w:ascii="Times New Roman" w:eastAsia="Calibri" w:hAnsi="Times New Roman" w:cs="Times New Roman"/>
          <w:sz w:val="28"/>
          <w:szCs w:val="28"/>
        </w:rPr>
        <w:t xml:space="preserve"> (приложение № 1)</w:t>
      </w:r>
      <w:r w:rsidRPr="00DB45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99A526" w14:textId="65F4C228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Со всеми учащимися, состоящими на ВШУ, проводилась индивидуальная профилактическая работа (беседы, тренинги, консультативная и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помощь, осуществлялся контроль успеваемости и посещаемости занятий); в </w:t>
      </w:r>
      <w:proofErr w:type="gramStart"/>
      <w:r w:rsidRPr="00DB4537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с чем 5 несовершеннолетних сняты с учёта как исправившиеся</w:t>
      </w:r>
      <w:r w:rsidR="00F02F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9626A1" w14:textId="34E61F5B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Во второй четверти поставлен на учёт 1 ученик; сняты с учёта 5</w:t>
      </w:r>
      <w:r w:rsidR="00F02F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1BB2D" w14:textId="474DF5A0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 третьей четверти принято решение о постановке на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учёт 3</w:t>
      </w:r>
      <w:r w:rsidR="00F02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37">
        <w:rPr>
          <w:rFonts w:ascii="Times New Roman" w:eastAsia="Calibri" w:hAnsi="Times New Roman" w:cs="Times New Roman"/>
          <w:sz w:val="28"/>
          <w:szCs w:val="28"/>
        </w:rPr>
        <w:t>учащихся.</w:t>
      </w:r>
      <w:r w:rsidR="00F02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B4537">
        <w:rPr>
          <w:rFonts w:ascii="Times New Roman" w:eastAsia="Calibri" w:hAnsi="Times New Roman" w:cs="Times New Roman"/>
          <w:sz w:val="28"/>
          <w:szCs w:val="28"/>
        </w:rPr>
        <w:t>Сняты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с ВШУ как исправившиеся 6 </w:t>
      </w:r>
      <w:r w:rsidR="00F02F5B">
        <w:rPr>
          <w:rFonts w:ascii="Times New Roman" w:eastAsia="Calibri" w:hAnsi="Times New Roman" w:cs="Times New Roman"/>
          <w:sz w:val="28"/>
          <w:szCs w:val="28"/>
        </w:rPr>
        <w:t>обучающихся.</w:t>
      </w:r>
    </w:p>
    <w:p w14:paraId="6192A9EA" w14:textId="77777777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 четвёртой четверти 12 подростков сняты с учёта как исправившиеся:</w:t>
      </w:r>
    </w:p>
    <w:p w14:paraId="3BB62447" w14:textId="77777777" w:rsidR="00DB4537" w:rsidRPr="00DB4537" w:rsidRDefault="00DB4537" w:rsidP="00DB453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Иванов Владислав и Волков Данила также </w:t>
      </w:r>
      <w:proofErr w:type="gramStart"/>
      <w:r w:rsidRPr="00DB4537">
        <w:rPr>
          <w:rFonts w:ascii="Times New Roman" w:eastAsia="Calibri" w:hAnsi="Times New Roman" w:cs="Times New Roman"/>
          <w:sz w:val="28"/>
          <w:szCs w:val="28"/>
        </w:rPr>
        <w:t>сняты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как исправившиеся с профилактического учёта в ПДН ОМВД России по Нижнеингашскому району; Иванов Владислав снят с учёта в КДН и ЗП как находящийся в СОП.</w:t>
      </w:r>
    </w:p>
    <w:p w14:paraId="559A8F29" w14:textId="0297EB03" w:rsidR="00DB4537" w:rsidRPr="00DB4537" w:rsidRDefault="00DB4537" w:rsidP="00DB453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Сформирован и ведётся банк данных школьников, состоящих на внутришкольном учёте. В настоящее время состо</w:t>
      </w:r>
      <w:r w:rsidR="00B70C6C">
        <w:rPr>
          <w:rFonts w:ascii="Times New Roman" w:eastAsia="Calibri" w:hAnsi="Times New Roman" w:cs="Times New Roman"/>
          <w:sz w:val="28"/>
          <w:szCs w:val="28"/>
        </w:rPr>
        <w:t>и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т на ВШУ </w:t>
      </w:r>
      <w:r w:rsidR="00B70C6C">
        <w:rPr>
          <w:rFonts w:ascii="Times New Roman" w:eastAsia="Calibri" w:hAnsi="Times New Roman" w:cs="Times New Roman"/>
          <w:sz w:val="28"/>
          <w:szCs w:val="28"/>
        </w:rPr>
        <w:t>1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B70C6C">
        <w:rPr>
          <w:rFonts w:ascii="Times New Roman" w:eastAsia="Calibri" w:hAnsi="Times New Roman" w:cs="Times New Roman"/>
          <w:sz w:val="28"/>
          <w:szCs w:val="28"/>
        </w:rPr>
        <w:t xml:space="preserve">ченик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за грубое нарушение Устава школы (курение и наличие курительных приборов). В январе и в марте 2022 года во всех 5, 6, 7, 8 и 9 классах  проведены беседы на тему «Курение и его последствия: вред здоровью, административная ответственность, наказание»; в апреле и в мае 2022 года в 5 </w:t>
      </w:r>
      <w:r w:rsidR="003F42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10 классах  проведены такие же  беседы (в некоторых классах повторно!); с учащимися, состоящими на ВШУ, проведены индивидуальные беседы о вреде курения, о необходимости успешно учиться и не нарушать дисциплину в школе. Беседовали и о предстоящих праздниках и каникулах, о необходимости соблюдения статьи 15 Закона Красноярского края «О защите прав детей». Все учащиеся охвачены различными формами занятости: спортивные секции, кружки, классные и школьные мероприятия. </w:t>
      </w:r>
    </w:p>
    <w:p w14:paraId="2572E9CB" w14:textId="77777777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 школе проводится ежедневный контроль посещаемости учащихся, выясняются причины их отсутствия или опозданий, поддерживается тесная связь с родителями (попечителями) и классными руководителями. </w:t>
      </w:r>
    </w:p>
    <w:p w14:paraId="77A84D12" w14:textId="11502847" w:rsidR="00DB4537" w:rsidRPr="00DB4537" w:rsidRDefault="00DB4537" w:rsidP="00B70C6C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Важным аспектом в профилактической работе является работа с родителями. Профилактика семейного неблагополучия и развитие педагогической культуры родителей ведется путём индивидуальных бесед и консультаций</w:t>
      </w:r>
      <w:r w:rsidR="003F4275">
        <w:rPr>
          <w:rFonts w:ascii="Times New Roman" w:eastAsia="Calibri" w:hAnsi="Times New Roman" w:cs="Times New Roman"/>
          <w:sz w:val="28"/>
          <w:szCs w:val="28"/>
        </w:rPr>
        <w:t>, в процессе проведения родительских собраний</w:t>
      </w:r>
      <w:r w:rsidRPr="00DB4537">
        <w:rPr>
          <w:rFonts w:ascii="Times New Roman" w:eastAsia="Calibri" w:hAnsi="Times New Roman" w:cs="Times New Roman"/>
          <w:sz w:val="28"/>
          <w:szCs w:val="28"/>
        </w:rPr>
        <w:t>. С</w:t>
      </w:r>
      <w:r w:rsidR="003F4275">
        <w:rPr>
          <w:rFonts w:ascii="Times New Roman" w:eastAsia="Calibri" w:hAnsi="Times New Roman" w:cs="Times New Roman"/>
          <w:sz w:val="28"/>
          <w:szCs w:val="28"/>
        </w:rPr>
        <w:t xml:space="preserve"> обучающимися</w:t>
      </w:r>
      <w:r w:rsidRPr="00DB4537">
        <w:rPr>
          <w:rFonts w:ascii="Times New Roman" w:eastAsia="Calibri" w:hAnsi="Times New Roman" w:cs="Times New Roman"/>
          <w:sz w:val="28"/>
          <w:szCs w:val="28"/>
        </w:rPr>
        <w:t>, требующими особого внимания, пров</w:t>
      </w:r>
      <w:r w:rsidR="003F4275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37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профилактические беседы в присутствии классных руководителей и их законных представителей; провод</w:t>
      </w:r>
      <w:r w:rsidR="003F4275">
        <w:rPr>
          <w:rFonts w:ascii="Times New Roman" w:eastAsia="Calibri" w:hAnsi="Times New Roman" w:cs="Times New Roman"/>
          <w:sz w:val="28"/>
          <w:szCs w:val="28"/>
        </w:rPr>
        <w:t xml:space="preserve">ятся </w:t>
      </w:r>
      <w:r w:rsidRPr="00DB4537">
        <w:rPr>
          <w:rFonts w:ascii="Times New Roman" w:eastAsia="Calibri" w:hAnsi="Times New Roman" w:cs="Times New Roman"/>
          <w:sz w:val="28"/>
          <w:szCs w:val="28"/>
        </w:rPr>
        <w:t>беседы с родителями и опекунами (попечителями). Посещ</w:t>
      </w:r>
      <w:r w:rsidR="003F4275">
        <w:rPr>
          <w:rFonts w:ascii="Times New Roman" w:eastAsia="Calibri" w:hAnsi="Times New Roman" w:cs="Times New Roman"/>
          <w:sz w:val="28"/>
          <w:szCs w:val="28"/>
        </w:rPr>
        <w:t>аются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совместно с классными руководителями все семьи с подопечными детьми (6 семей, в которых проживают 1</w:t>
      </w:r>
      <w:r w:rsidR="00B70C6C">
        <w:rPr>
          <w:rFonts w:ascii="Times New Roman" w:eastAsia="Calibri" w:hAnsi="Times New Roman" w:cs="Times New Roman"/>
          <w:sz w:val="28"/>
          <w:szCs w:val="28"/>
        </w:rPr>
        <w:t>0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родителей); также систематически посещались 4</w:t>
      </w:r>
      <w:r w:rsidR="00B70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37">
        <w:rPr>
          <w:rFonts w:ascii="Times New Roman" w:eastAsia="Calibri" w:hAnsi="Times New Roman" w:cs="Times New Roman"/>
          <w:sz w:val="28"/>
          <w:szCs w:val="28"/>
        </w:rPr>
        <w:t>семьи</w:t>
      </w:r>
      <w:r w:rsidR="00B70C6C">
        <w:rPr>
          <w:rFonts w:ascii="Times New Roman" w:eastAsia="Calibri" w:hAnsi="Times New Roman" w:cs="Times New Roman"/>
          <w:sz w:val="28"/>
          <w:szCs w:val="28"/>
        </w:rPr>
        <w:t>, которые были поставлены на учёт н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а основании мониторинга посещаемости школьных занятий </w:t>
      </w:r>
      <w:r w:rsidR="003F4275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и успешности их в учёбе</w:t>
      </w:r>
      <w:r w:rsidR="00B70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Был составлен график посещения указанных семей в период осенних и зимних каникул. </w:t>
      </w:r>
      <w:r w:rsidR="003F4275">
        <w:rPr>
          <w:rFonts w:ascii="Times New Roman" w:eastAsia="Calibri" w:hAnsi="Times New Roman" w:cs="Times New Roman"/>
          <w:sz w:val="28"/>
          <w:szCs w:val="28"/>
        </w:rPr>
        <w:t>В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январ</w:t>
      </w:r>
      <w:r w:rsidR="003F4275">
        <w:rPr>
          <w:rFonts w:ascii="Times New Roman" w:eastAsia="Calibri" w:hAnsi="Times New Roman" w:cs="Times New Roman"/>
          <w:sz w:val="28"/>
          <w:szCs w:val="28"/>
        </w:rPr>
        <w:t>е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2022 года в ходе рейда, совместного с инспектором ПДН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Потапчик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А. А. и специалистом Центра семьи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Псарёвой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О. Е. посещены по месту жительства 3 семьи. Были подготовлены материалы на семьи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Кочановских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Курьянович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и Скрябиных и направлены в комиссию по делам несовершеннолетних и защите их прав при администрации Нижнеингашского района и в ОМВД России по Нижнеингашскому району, в эти же структуры были направлены информации на 12 учащихся, замеченных в наличии приборов для курения. </w:t>
      </w:r>
    </w:p>
    <w:p w14:paraId="0EA19EC8" w14:textId="529A4509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6C">
        <w:rPr>
          <w:rFonts w:ascii="Times New Roman" w:eastAsia="Calibri" w:hAnsi="Times New Roman" w:cs="Times New Roman"/>
          <w:sz w:val="28"/>
          <w:szCs w:val="28"/>
        </w:rPr>
        <w:t xml:space="preserve">Регулярно проводятся </w:t>
      </w:r>
      <w:r w:rsidRPr="00DB4537">
        <w:rPr>
          <w:rFonts w:ascii="Times New Roman" w:eastAsia="Calibri" w:hAnsi="Times New Roman" w:cs="Times New Roman"/>
          <w:sz w:val="28"/>
          <w:szCs w:val="28"/>
        </w:rPr>
        <w:t>классные часы на тему «Права и обязанности школьников. Знакомство с Уставом школы».</w:t>
      </w:r>
    </w:p>
    <w:p w14:paraId="69552037" w14:textId="743C5B2C" w:rsidR="00DB4537" w:rsidRP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6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B70C6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>, состоящими на ВШУ пров</w:t>
      </w:r>
      <w:r w:rsidR="00B70C6C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бесед</w:t>
      </w:r>
      <w:r w:rsidR="00B70C6C">
        <w:rPr>
          <w:rFonts w:ascii="Times New Roman" w:eastAsia="Calibri" w:hAnsi="Times New Roman" w:cs="Times New Roman"/>
          <w:sz w:val="28"/>
          <w:szCs w:val="28"/>
        </w:rPr>
        <w:t>ы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на тему «Ответственность за совершение правонарушений и преступлений» (совместно с инспектором ПДН ОМВД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Потапчик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А. А.). На эту же тему проведены совместные беседы в </w:t>
      </w:r>
      <w:r w:rsidR="00B70C6C">
        <w:rPr>
          <w:rFonts w:ascii="Times New Roman" w:eastAsia="Calibri" w:hAnsi="Times New Roman" w:cs="Times New Roman"/>
          <w:sz w:val="28"/>
          <w:szCs w:val="28"/>
        </w:rPr>
        <w:t>старших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классах; дополнительно специалист </w:t>
      </w:r>
      <w:r w:rsidRPr="00DB4537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центра социального обслуживания населения «Нижнеингашский» Антропова напомнила детям телефоны доверия социально-психологических служб.</w:t>
      </w:r>
    </w:p>
    <w:p w14:paraId="3DAB5C60" w14:textId="77777777" w:rsidR="006E3881" w:rsidRPr="00527B68" w:rsidRDefault="00DB4537" w:rsidP="006E3881">
      <w:pPr>
        <w:jc w:val="both"/>
        <w:rPr>
          <w:rFonts w:ascii="Times New Roman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B453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овместно с инспекторами ПДН ОМВД России по Нижнеингашскому району </w:t>
      </w:r>
      <w:r w:rsidR="00B70C6C">
        <w:rPr>
          <w:rFonts w:ascii="Times New Roman" w:eastAsia="Calibri" w:hAnsi="Times New Roman" w:cs="Times New Roman"/>
          <w:sz w:val="28"/>
          <w:szCs w:val="28"/>
        </w:rPr>
        <w:t>ежеквартально проводятся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«Недели безопасности»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4537">
        <w:rPr>
          <w:rFonts w:ascii="Times New Roman" w:eastAsia="Calibri" w:hAnsi="Times New Roman" w:cs="Times New Roman"/>
          <w:sz w:val="28"/>
          <w:szCs w:val="28"/>
        </w:rPr>
        <w:t>пров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одятся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беседы об использовании петард и о соблюдении ПДД; </w:t>
      </w:r>
      <w:r w:rsidR="006E3881">
        <w:rPr>
          <w:rFonts w:ascii="Times New Roman" w:eastAsia="Calibri" w:hAnsi="Times New Roman" w:cs="Times New Roman"/>
          <w:sz w:val="28"/>
          <w:szCs w:val="28"/>
        </w:rPr>
        <w:t>в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март</w:t>
      </w:r>
      <w:r w:rsidR="006E3881">
        <w:rPr>
          <w:rFonts w:ascii="Times New Roman" w:eastAsia="Calibri" w:hAnsi="Times New Roman" w:cs="Times New Roman"/>
          <w:sz w:val="28"/>
          <w:szCs w:val="28"/>
        </w:rPr>
        <w:t>е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2022 года проведены профилактические беседы с 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обучающимися 6-9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классов по трём вопросам: безопасность в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(экономическая и антитеррористическая); запрет и последствия участия в несанкционированных митингах; опасность и вред применения электронных сигарет.</w:t>
      </w:r>
      <w:proofErr w:type="gram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881">
        <w:rPr>
          <w:rFonts w:ascii="Times New Roman" w:hAnsi="Times New Roman" w:cs="Times New Roman"/>
          <w:sz w:val="28"/>
          <w:szCs w:val="28"/>
        </w:rPr>
        <w:t>П</w:t>
      </w:r>
      <w:r w:rsidR="006E3881" w:rsidRPr="00527B68">
        <w:rPr>
          <w:rFonts w:ascii="Times New Roman" w:hAnsi="Times New Roman" w:cs="Times New Roman"/>
          <w:sz w:val="28"/>
          <w:szCs w:val="28"/>
        </w:rPr>
        <w:t>ров</w:t>
      </w:r>
      <w:r w:rsidR="006E3881">
        <w:rPr>
          <w:rFonts w:ascii="Times New Roman" w:hAnsi="Times New Roman" w:cs="Times New Roman"/>
          <w:sz w:val="28"/>
          <w:szCs w:val="28"/>
        </w:rPr>
        <w:t>о</w:t>
      </w:r>
      <w:r w:rsidR="006E3881" w:rsidRPr="00527B68">
        <w:rPr>
          <w:rFonts w:ascii="Times New Roman" w:hAnsi="Times New Roman" w:cs="Times New Roman"/>
          <w:sz w:val="28"/>
          <w:szCs w:val="28"/>
        </w:rPr>
        <w:t>д</w:t>
      </w:r>
      <w:r w:rsidR="006E3881">
        <w:rPr>
          <w:rFonts w:ascii="Times New Roman" w:hAnsi="Times New Roman" w:cs="Times New Roman"/>
          <w:sz w:val="28"/>
          <w:szCs w:val="28"/>
        </w:rPr>
        <w:t xml:space="preserve">илась </w:t>
      </w:r>
      <w:r w:rsidR="006E3881" w:rsidRPr="00527B68">
        <w:rPr>
          <w:rFonts w:ascii="Times New Roman" w:hAnsi="Times New Roman" w:cs="Times New Roman"/>
          <w:sz w:val="28"/>
          <w:szCs w:val="28"/>
        </w:rPr>
        <w:t>акция «Безопасный интернет!»,</w:t>
      </w:r>
      <w:r w:rsidR="006E3881">
        <w:rPr>
          <w:rFonts w:ascii="Times New Roman" w:hAnsi="Times New Roman" w:cs="Times New Roman"/>
          <w:sz w:val="28"/>
          <w:szCs w:val="28"/>
        </w:rPr>
        <w:t xml:space="preserve"> </w:t>
      </w:r>
      <w:r w:rsidR="006E3881" w:rsidRPr="00527B68">
        <w:rPr>
          <w:rFonts w:ascii="Times New Roman" w:hAnsi="Times New Roman" w:cs="Times New Roman"/>
          <w:sz w:val="28"/>
          <w:szCs w:val="28"/>
        </w:rPr>
        <w:t>участники мероприятия получили тематические буклеты.</w:t>
      </w:r>
    </w:p>
    <w:p w14:paraId="0516A705" w14:textId="5FF7ADA5" w:rsidR="00DB4537" w:rsidRDefault="00DB4537" w:rsidP="00DB45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4537">
        <w:rPr>
          <w:rFonts w:ascii="Times New Roman" w:eastAsia="Calibri" w:hAnsi="Times New Roman" w:cs="Times New Roman"/>
          <w:sz w:val="28"/>
          <w:szCs w:val="28"/>
        </w:rPr>
        <w:t>ма</w:t>
      </w:r>
      <w:r w:rsidR="006E3881">
        <w:rPr>
          <w:rFonts w:ascii="Times New Roman" w:eastAsia="Calibri" w:hAnsi="Times New Roman" w:cs="Times New Roman"/>
          <w:sz w:val="28"/>
          <w:szCs w:val="28"/>
        </w:rPr>
        <w:t>е 2022 года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проводились беседы совместно с начальником ПДН линейного отдела  полиции г. Иланский </w:t>
      </w:r>
      <w:proofErr w:type="spellStart"/>
      <w:r w:rsidRPr="00DB4537">
        <w:rPr>
          <w:rFonts w:ascii="Times New Roman" w:eastAsia="Calibri" w:hAnsi="Times New Roman" w:cs="Times New Roman"/>
          <w:sz w:val="28"/>
          <w:szCs w:val="28"/>
        </w:rPr>
        <w:t>Бракоренко</w:t>
      </w:r>
      <w:proofErr w:type="spellEnd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Д. И.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="006E388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6E3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37">
        <w:rPr>
          <w:rFonts w:ascii="Times New Roman" w:eastAsia="Calibri" w:hAnsi="Times New Roman" w:cs="Times New Roman"/>
          <w:sz w:val="28"/>
          <w:szCs w:val="28"/>
        </w:rPr>
        <w:t>6</w:t>
      </w:r>
      <w:r w:rsidR="006E3881">
        <w:rPr>
          <w:rFonts w:ascii="Times New Roman" w:eastAsia="Calibri" w:hAnsi="Times New Roman" w:cs="Times New Roman"/>
          <w:sz w:val="28"/>
          <w:szCs w:val="28"/>
        </w:rPr>
        <w:t xml:space="preserve">-10 </w:t>
      </w:r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классов по вопросам безопасности на объектах железной дороги. </w:t>
      </w:r>
    </w:p>
    <w:p w14:paraId="3BCD7792" w14:textId="01693B83" w:rsidR="006E3881" w:rsidRDefault="006E3881" w:rsidP="00DB4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Спланирована и продолжается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527B68">
        <w:rPr>
          <w:rFonts w:ascii="Times New Roman" w:hAnsi="Times New Roman" w:cs="Times New Roman"/>
          <w:sz w:val="28"/>
          <w:szCs w:val="28"/>
        </w:rPr>
        <w:t>безнадзорности и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27B68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и предупреждения </w:t>
      </w:r>
      <w:r w:rsidRPr="00527B68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7B68">
        <w:rPr>
          <w:rFonts w:ascii="Times New Roman" w:hAnsi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противоправных  антиобщественных действий и в текущем учебном году. В МБОУ НСОШ № 1 имени П. И. Шатова работает Совет по профилактике правонарушений, функционирует школьная служба медиации. Работа ведётся во взаимодействии с инспекторами ПДН ОМВД России по Нижнеингашскому району, с</w:t>
      </w:r>
      <w:r w:rsidR="003F4275">
        <w:rPr>
          <w:rFonts w:ascii="Times New Roman" w:hAnsi="Times New Roman" w:cs="Times New Roman"/>
          <w:sz w:val="28"/>
          <w:szCs w:val="28"/>
        </w:rPr>
        <w:t>о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КДН и ЗП при администрации Нижнеингашского района, с отделом опеки и попечительства управления образования администрации Нижнеингашского района.</w:t>
      </w:r>
    </w:p>
    <w:p w14:paraId="3D1CCA6F" w14:textId="148EE6DC" w:rsidR="0086486B" w:rsidRDefault="0086486B" w:rsidP="00DB4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B3F64" w14:textId="00FBC562" w:rsidR="0086486B" w:rsidRDefault="0086486B" w:rsidP="00DB4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00336" w14:textId="28181AD1" w:rsidR="0086486B" w:rsidRDefault="0086486B" w:rsidP="00DB4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0EC8F" w14:textId="4A1A029B" w:rsidR="009D4416" w:rsidRPr="00527B68" w:rsidRDefault="00DB4537" w:rsidP="006E3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53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sectPr w:rsidR="009D4416" w:rsidRPr="0052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BF"/>
    <w:rsid w:val="00025830"/>
    <w:rsid w:val="0004705F"/>
    <w:rsid w:val="00291EBF"/>
    <w:rsid w:val="003909C2"/>
    <w:rsid w:val="003F4275"/>
    <w:rsid w:val="00527B68"/>
    <w:rsid w:val="005C3CAC"/>
    <w:rsid w:val="006E3881"/>
    <w:rsid w:val="0086486B"/>
    <w:rsid w:val="009D4416"/>
    <w:rsid w:val="00B70C6C"/>
    <w:rsid w:val="00C905EB"/>
    <w:rsid w:val="00D46DF8"/>
    <w:rsid w:val="00DB4537"/>
    <w:rsid w:val="00E7636D"/>
    <w:rsid w:val="00F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F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2022-10-28T02:31:00Z</cp:lastPrinted>
  <dcterms:created xsi:type="dcterms:W3CDTF">2022-10-28T02:32:00Z</dcterms:created>
  <dcterms:modified xsi:type="dcterms:W3CDTF">2022-10-28T02:32:00Z</dcterms:modified>
</cp:coreProperties>
</file>