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7C358" w14:textId="4A17F764" w:rsidR="001A11E8" w:rsidRDefault="007B62C5" w:rsidP="007B62C5">
      <w:pPr>
        <w:pStyle w:val="2"/>
        <w:spacing w:before="0" w:after="0"/>
        <w:jc w:val="center"/>
      </w:pPr>
      <w:r w:rsidRPr="00577E8E">
        <w:rPr>
          <w:noProof/>
        </w:rPr>
        <w:drawing>
          <wp:inline distT="0" distB="0" distL="0" distR="0" wp14:anchorId="37AE9F7E" wp14:editId="41298668">
            <wp:extent cx="66675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DF0D9" w14:textId="1301609E" w:rsidR="0088000B" w:rsidRDefault="0088000B" w:rsidP="007B62C5">
      <w:pPr>
        <w:jc w:val="center"/>
        <w:rPr>
          <w:szCs w:val="28"/>
        </w:rPr>
      </w:pPr>
    </w:p>
    <w:p w14:paraId="32F82D7C" w14:textId="77777777" w:rsidR="007B62C5" w:rsidRDefault="007B62C5" w:rsidP="007B62C5">
      <w:pPr>
        <w:jc w:val="center"/>
        <w:rPr>
          <w:szCs w:val="28"/>
        </w:rPr>
      </w:pPr>
      <w:r>
        <w:rPr>
          <w:szCs w:val="28"/>
        </w:rPr>
        <w:t xml:space="preserve">АДМИНИСТРАЦИЯ НИЖНЕИНГАШСКОГО РАЙОНА </w:t>
      </w:r>
    </w:p>
    <w:p w14:paraId="36E456C1" w14:textId="4529A2C9" w:rsidR="007B62C5" w:rsidRDefault="007B62C5" w:rsidP="007B62C5">
      <w:pPr>
        <w:jc w:val="center"/>
        <w:rPr>
          <w:szCs w:val="28"/>
        </w:rPr>
      </w:pPr>
      <w:r>
        <w:rPr>
          <w:szCs w:val="28"/>
        </w:rPr>
        <w:t>КРАСНОЯРСКОГО КРАЯ</w:t>
      </w:r>
    </w:p>
    <w:p w14:paraId="6956C19F" w14:textId="77777777" w:rsidR="007B62C5" w:rsidRDefault="007B62C5" w:rsidP="007B62C5">
      <w:pPr>
        <w:jc w:val="center"/>
        <w:rPr>
          <w:szCs w:val="28"/>
        </w:rPr>
      </w:pPr>
    </w:p>
    <w:p w14:paraId="700AEC42" w14:textId="64F9428B" w:rsidR="007B62C5" w:rsidRPr="007B62C5" w:rsidRDefault="007B62C5" w:rsidP="007B62C5">
      <w:pPr>
        <w:jc w:val="center"/>
        <w:rPr>
          <w:b/>
          <w:bCs/>
          <w:sz w:val="48"/>
          <w:szCs w:val="48"/>
        </w:rPr>
      </w:pPr>
      <w:r w:rsidRPr="007B62C5">
        <w:rPr>
          <w:b/>
          <w:bCs/>
          <w:sz w:val="48"/>
          <w:szCs w:val="48"/>
        </w:rPr>
        <w:t>ПОСТАНОВЛЕНИЕ</w:t>
      </w:r>
    </w:p>
    <w:p w14:paraId="5E5F2B42" w14:textId="77777777" w:rsidR="007B62C5" w:rsidRDefault="007B62C5" w:rsidP="007B62C5">
      <w:pPr>
        <w:tabs>
          <w:tab w:val="center" w:pos="4819"/>
        </w:tabs>
        <w:rPr>
          <w:szCs w:val="28"/>
        </w:rPr>
      </w:pPr>
    </w:p>
    <w:p w14:paraId="39206701" w14:textId="1CB5BAEA" w:rsidR="007A19E1" w:rsidRDefault="007B62C5" w:rsidP="007B62C5">
      <w:pPr>
        <w:tabs>
          <w:tab w:val="center" w:pos="4819"/>
        </w:tabs>
        <w:rPr>
          <w:szCs w:val="28"/>
        </w:rPr>
      </w:pPr>
      <w:r>
        <w:rPr>
          <w:szCs w:val="28"/>
        </w:rPr>
        <w:t xml:space="preserve">08.04.2022                    </w:t>
      </w:r>
      <w:r w:rsidR="001A11E8" w:rsidRPr="00182F90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="001A11E8" w:rsidRPr="00182F90">
        <w:rPr>
          <w:szCs w:val="28"/>
        </w:rPr>
        <w:t xml:space="preserve">   </w:t>
      </w:r>
      <w:proofErr w:type="spellStart"/>
      <w:r w:rsidR="00433270" w:rsidRPr="00182F90">
        <w:rPr>
          <w:szCs w:val="28"/>
        </w:rPr>
        <w:t>пгт</w:t>
      </w:r>
      <w:proofErr w:type="spellEnd"/>
      <w:r w:rsidR="001A11E8" w:rsidRPr="00182F90">
        <w:rPr>
          <w:szCs w:val="28"/>
        </w:rPr>
        <w:t xml:space="preserve"> Нижний Ингаш                        </w:t>
      </w:r>
      <w:r>
        <w:rPr>
          <w:szCs w:val="28"/>
        </w:rPr>
        <w:t xml:space="preserve">         </w:t>
      </w:r>
      <w:r w:rsidR="001A11E8" w:rsidRPr="00182F90">
        <w:rPr>
          <w:szCs w:val="28"/>
        </w:rPr>
        <w:t xml:space="preserve">  № </w:t>
      </w:r>
      <w:r>
        <w:rPr>
          <w:szCs w:val="28"/>
        </w:rPr>
        <w:t>430</w:t>
      </w:r>
    </w:p>
    <w:p w14:paraId="02D0524B" w14:textId="77777777" w:rsidR="007B62C5" w:rsidRPr="00182F90" w:rsidRDefault="007B62C5" w:rsidP="007B62C5">
      <w:pPr>
        <w:tabs>
          <w:tab w:val="center" w:pos="4819"/>
        </w:tabs>
        <w:rPr>
          <w:szCs w:val="28"/>
        </w:rPr>
      </w:pPr>
    </w:p>
    <w:p w14:paraId="2B1C6309" w14:textId="60DEF667" w:rsidR="00681571" w:rsidRDefault="004627EC" w:rsidP="009C1032">
      <w:pPr>
        <w:rPr>
          <w:szCs w:val="28"/>
        </w:rPr>
      </w:pPr>
      <w:r w:rsidRPr="00182F90">
        <w:rPr>
          <w:szCs w:val="28"/>
        </w:rPr>
        <w:t xml:space="preserve">О внесении изменений </w:t>
      </w:r>
      <w:r w:rsidR="00C6406E" w:rsidRPr="00182F90">
        <w:rPr>
          <w:szCs w:val="28"/>
        </w:rPr>
        <w:t xml:space="preserve">в </w:t>
      </w:r>
      <w:r w:rsidR="00681571">
        <w:rPr>
          <w:szCs w:val="28"/>
        </w:rPr>
        <w:t xml:space="preserve">административный регламент отдела архитектуры </w:t>
      </w:r>
      <w:r w:rsidR="007B62C5">
        <w:rPr>
          <w:szCs w:val="28"/>
        </w:rPr>
        <w:t xml:space="preserve">                 </w:t>
      </w:r>
      <w:r w:rsidR="00681571">
        <w:rPr>
          <w:szCs w:val="28"/>
        </w:rPr>
        <w:t xml:space="preserve">и градостроительства администрации Нижнеингашского района </w:t>
      </w:r>
      <w:r w:rsidR="007B62C5">
        <w:rPr>
          <w:szCs w:val="28"/>
        </w:rPr>
        <w:t xml:space="preserve">                                 </w:t>
      </w:r>
      <w:r w:rsidR="00681571">
        <w:rPr>
          <w:szCs w:val="28"/>
        </w:rPr>
        <w:t>по оказанию муниципальной услуги</w:t>
      </w:r>
      <w:r w:rsidR="007B62C5">
        <w:rPr>
          <w:szCs w:val="28"/>
        </w:rPr>
        <w:t xml:space="preserve"> «</w:t>
      </w:r>
      <w:r w:rsidR="00322120" w:rsidRPr="00182F90">
        <w:rPr>
          <w:szCs w:val="28"/>
        </w:rPr>
        <w:t>П</w:t>
      </w:r>
      <w:r w:rsidR="00975563">
        <w:rPr>
          <w:szCs w:val="28"/>
        </w:rPr>
        <w:t>о</w:t>
      </w:r>
      <w:r w:rsidR="00681571">
        <w:rPr>
          <w:szCs w:val="28"/>
        </w:rPr>
        <w:t>д</w:t>
      </w:r>
      <w:r w:rsidR="00975563">
        <w:rPr>
          <w:szCs w:val="28"/>
        </w:rPr>
        <w:t>готовк</w:t>
      </w:r>
      <w:r w:rsidR="00681571">
        <w:rPr>
          <w:szCs w:val="28"/>
        </w:rPr>
        <w:t>а</w:t>
      </w:r>
      <w:r w:rsidR="00975563">
        <w:rPr>
          <w:szCs w:val="28"/>
        </w:rPr>
        <w:t xml:space="preserve"> и выдач</w:t>
      </w:r>
      <w:r w:rsidR="00681571">
        <w:rPr>
          <w:szCs w:val="28"/>
        </w:rPr>
        <w:t>а</w:t>
      </w:r>
      <w:r w:rsidR="00975563">
        <w:rPr>
          <w:szCs w:val="28"/>
        </w:rPr>
        <w:t xml:space="preserve"> </w:t>
      </w:r>
      <w:r w:rsidR="007B62C5">
        <w:rPr>
          <w:szCs w:val="28"/>
        </w:rPr>
        <w:t xml:space="preserve">                                </w:t>
      </w:r>
      <w:r w:rsidR="00975563">
        <w:rPr>
          <w:szCs w:val="28"/>
        </w:rPr>
        <w:t>разрешения на ввод объекта в эксплуатацию в соответствии с законодательством о градостроительной деятельности</w:t>
      </w:r>
      <w:r w:rsidR="00685451" w:rsidRPr="00182F90">
        <w:rPr>
          <w:szCs w:val="28"/>
        </w:rPr>
        <w:t>»</w:t>
      </w:r>
      <w:r w:rsidR="00681571">
        <w:rPr>
          <w:szCs w:val="28"/>
        </w:rPr>
        <w:t>,</w:t>
      </w:r>
      <w:r w:rsidR="007B62C5">
        <w:rPr>
          <w:szCs w:val="28"/>
        </w:rPr>
        <w:t xml:space="preserve"> </w:t>
      </w:r>
      <w:r w:rsidR="00681571">
        <w:rPr>
          <w:szCs w:val="28"/>
        </w:rPr>
        <w:t xml:space="preserve">утвержденный </w:t>
      </w:r>
      <w:r w:rsidR="00681571" w:rsidRPr="00182F90">
        <w:rPr>
          <w:szCs w:val="28"/>
        </w:rPr>
        <w:t>постановление</w:t>
      </w:r>
      <w:r w:rsidR="00AB6ADC">
        <w:rPr>
          <w:szCs w:val="28"/>
        </w:rPr>
        <w:t>м</w:t>
      </w:r>
      <w:r w:rsidR="00681571" w:rsidRPr="00182F90">
        <w:rPr>
          <w:szCs w:val="28"/>
        </w:rPr>
        <w:t xml:space="preserve"> </w:t>
      </w:r>
      <w:r w:rsidR="00681571">
        <w:rPr>
          <w:szCs w:val="28"/>
        </w:rPr>
        <w:t>администрации</w:t>
      </w:r>
      <w:r w:rsidR="00681571" w:rsidRPr="00182F90">
        <w:rPr>
          <w:szCs w:val="28"/>
        </w:rPr>
        <w:t xml:space="preserve"> Нижнеингашского </w:t>
      </w:r>
      <w:r w:rsidR="007B62C5" w:rsidRPr="00182F90">
        <w:rPr>
          <w:szCs w:val="28"/>
        </w:rPr>
        <w:t>района от</w:t>
      </w:r>
      <w:r w:rsidR="00681571" w:rsidRPr="00182F90">
        <w:rPr>
          <w:szCs w:val="28"/>
        </w:rPr>
        <w:t xml:space="preserve"> </w:t>
      </w:r>
      <w:r w:rsidR="00681571">
        <w:rPr>
          <w:szCs w:val="28"/>
        </w:rPr>
        <w:t>03</w:t>
      </w:r>
      <w:r w:rsidR="00681571" w:rsidRPr="00182F90">
        <w:rPr>
          <w:szCs w:val="28"/>
        </w:rPr>
        <w:t>.</w:t>
      </w:r>
      <w:r w:rsidR="00681571">
        <w:rPr>
          <w:szCs w:val="28"/>
        </w:rPr>
        <w:t>12</w:t>
      </w:r>
      <w:r w:rsidR="00681571" w:rsidRPr="00182F90">
        <w:rPr>
          <w:szCs w:val="28"/>
        </w:rPr>
        <w:t>.201</w:t>
      </w:r>
      <w:r w:rsidR="00681571">
        <w:rPr>
          <w:szCs w:val="28"/>
        </w:rPr>
        <w:t>0</w:t>
      </w:r>
      <w:r w:rsidR="00681571" w:rsidRPr="00182F90">
        <w:rPr>
          <w:szCs w:val="28"/>
        </w:rPr>
        <w:t xml:space="preserve"> </w:t>
      </w:r>
      <w:r w:rsidR="007B62C5">
        <w:rPr>
          <w:szCs w:val="28"/>
        </w:rPr>
        <w:t xml:space="preserve">                    </w:t>
      </w:r>
      <w:r w:rsidR="00681571" w:rsidRPr="00182F90">
        <w:rPr>
          <w:szCs w:val="28"/>
        </w:rPr>
        <w:t>№ 1</w:t>
      </w:r>
      <w:r w:rsidR="00681571">
        <w:rPr>
          <w:szCs w:val="28"/>
        </w:rPr>
        <w:t xml:space="preserve">172 </w:t>
      </w:r>
    </w:p>
    <w:p w14:paraId="0DB34CC8" w14:textId="77777777" w:rsidR="007B62C5" w:rsidRPr="00182F90" w:rsidRDefault="007B62C5" w:rsidP="009C1032">
      <w:pPr>
        <w:rPr>
          <w:szCs w:val="28"/>
        </w:rPr>
      </w:pPr>
    </w:p>
    <w:p w14:paraId="7B1029A8" w14:textId="31579DC5" w:rsidR="007A19E1" w:rsidRPr="00182F90" w:rsidRDefault="002366DB" w:rsidP="004D4AF7">
      <w:pPr>
        <w:ind w:firstLine="709"/>
        <w:rPr>
          <w:szCs w:val="28"/>
        </w:rPr>
      </w:pPr>
      <w:r w:rsidRPr="00182F90">
        <w:rPr>
          <w:szCs w:val="28"/>
        </w:rPr>
        <w:t xml:space="preserve">В целях приведения нормативных правовых актов администрации района в </w:t>
      </w:r>
      <w:r w:rsidR="00CF45CA" w:rsidRPr="00182F90">
        <w:rPr>
          <w:szCs w:val="28"/>
        </w:rPr>
        <w:t>соответствие</w:t>
      </w:r>
      <w:r w:rsidR="00E112C3" w:rsidRPr="00182F90">
        <w:rPr>
          <w:szCs w:val="28"/>
        </w:rPr>
        <w:t xml:space="preserve"> с</w:t>
      </w:r>
      <w:r w:rsidRPr="00182F90">
        <w:rPr>
          <w:szCs w:val="28"/>
        </w:rPr>
        <w:t xml:space="preserve"> требованиям</w:t>
      </w:r>
      <w:r w:rsidR="00E112C3" w:rsidRPr="00182F90">
        <w:rPr>
          <w:szCs w:val="28"/>
        </w:rPr>
        <w:t>и действующего</w:t>
      </w:r>
      <w:r w:rsidRPr="00182F90">
        <w:rPr>
          <w:szCs w:val="28"/>
        </w:rPr>
        <w:t xml:space="preserve"> законодательства</w:t>
      </w:r>
      <w:r w:rsidR="00685451" w:rsidRPr="00182F90">
        <w:rPr>
          <w:szCs w:val="28"/>
        </w:rPr>
        <w:t xml:space="preserve"> Российской Федерации</w:t>
      </w:r>
      <w:r w:rsidRPr="00182F90">
        <w:rPr>
          <w:szCs w:val="28"/>
        </w:rPr>
        <w:t>, руководствуясь</w:t>
      </w:r>
      <w:r w:rsidR="0075325B" w:rsidRPr="00182F90">
        <w:rPr>
          <w:szCs w:val="28"/>
        </w:rPr>
        <w:t xml:space="preserve"> </w:t>
      </w:r>
      <w:r w:rsidR="00685451" w:rsidRPr="00182F90">
        <w:rPr>
          <w:szCs w:val="28"/>
        </w:rPr>
        <w:t xml:space="preserve"> Федеральным законом  от 27.07.20</w:t>
      </w:r>
      <w:r w:rsidR="00207736" w:rsidRPr="00182F90">
        <w:rPr>
          <w:szCs w:val="28"/>
        </w:rPr>
        <w:t xml:space="preserve">10  </w:t>
      </w:r>
      <w:r w:rsidR="00685451" w:rsidRPr="00182F90">
        <w:rPr>
          <w:szCs w:val="28"/>
        </w:rPr>
        <w:t xml:space="preserve">№ </w:t>
      </w:r>
      <w:r w:rsidR="00207736" w:rsidRPr="00182F90">
        <w:rPr>
          <w:szCs w:val="28"/>
        </w:rPr>
        <w:t>210</w:t>
      </w:r>
      <w:r w:rsidR="00685451" w:rsidRPr="00182F90">
        <w:rPr>
          <w:szCs w:val="28"/>
        </w:rPr>
        <w:t xml:space="preserve">-ФЗ </w:t>
      </w:r>
      <w:r w:rsidR="007B62C5">
        <w:rPr>
          <w:szCs w:val="28"/>
        </w:rPr>
        <w:t>«</w:t>
      </w:r>
      <w:r w:rsidR="00685451" w:rsidRPr="00182F90">
        <w:rPr>
          <w:szCs w:val="28"/>
        </w:rPr>
        <w:t>О</w:t>
      </w:r>
      <w:r w:rsidR="00207736" w:rsidRPr="00182F90">
        <w:rPr>
          <w:szCs w:val="28"/>
        </w:rPr>
        <w:t>б  организации предоставления государственных и муниципальных услуг</w:t>
      </w:r>
      <w:r w:rsidR="007B62C5">
        <w:rPr>
          <w:szCs w:val="28"/>
        </w:rPr>
        <w:t>»</w:t>
      </w:r>
      <w:r w:rsidR="00685451" w:rsidRPr="00182F90">
        <w:rPr>
          <w:szCs w:val="28"/>
        </w:rPr>
        <w:t xml:space="preserve">, </w:t>
      </w:r>
      <w:r w:rsidR="004E45CC" w:rsidRPr="00182F90">
        <w:rPr>
          <w:szCs w:val="28"/>
        </w:rPr>
        <w:t xml:space="preserve"> </w:t>
      </w:r>
      <w:r w:rsidR="000E2F97" w:rsidRPr="00182F90">
        <w:rPr>
          <w:szCs w:val="28"/>
        </w:rPr>
        <w:t xml:space="preserve"> </w:t>
      </w:r>
      <w:r w:rsidR="007A22C3" w:rsidRPr="00182F90">
        <w:rPr>
          <w:szCs w:val="28"/>
        </w:rPr>
        <w:t xml:space="preserve">ст. </w:t>
      </w:r>
      <w:r w:rsidR="00E112C3" w:rsidRPr="00182F90">
        <w:rPr>
          <w:szCs w:val="28"/>
        </w:rPr>
        <w:t>22</w:t>
      </w:r>
      <w:r w:rsidR="000E2F97" w:rsidRPr="00182F90">
        <w:rPr>
          <w:szCs w:val="28"/>
        </w:rPr>
        <w:t xml:space="preserve"> </w:t>
      </w:r>
      <w:r w:rsidR="007A22C3" w:rsidRPr="00182F90">
        <w:rPr>
          <w:szCs w:val="28"/>
        </w:rPr>
        <w:t>Устава муниципального образования Нижнеингашский район Красноярского края,</w:t>
      </w:r>
      <w:r w:rsidR="007A19E1" w:rsidRPr="00182F90">
        <w:rPr>
          <w:szCs w:val="28"/>
        </w:rPr>
        <w:t xml:space="preserve"> ПОСТАНОВЛЯЮ:</w:t>
      </w:r>
    </w:p>
    <w:p w14:paraId="361B069F" w14:textId="78402220" w:rsidR="00D47D41" w:rsidRDefault="00D47D41" w:rsidP="00D47D41">
      <w:pPr>
        <w:rPr>
          <w:szCs w:val="28"/>
        </w:rPr>
      </w:pPr>
      <w:r w:rsidRPr="00182F90">
        <w:rPr>
          <w:szCs w:val="28"/>
        </w:rPr>
        <w:t xml:space="preserve">         </w:t>
      </w:r>
      <w:r w:rsidR="00F303C6">
        <w:rPr>
          <w:szCs w:val="28"/>
        </w:rPr>
        <w:t>1.</w:t>
      </w:r>
      <w:r w:rsidR="00681571">
        <w:rPr>
          <w:szCs w:val="28"/>
        </w:rPr>
        <w:t xml:space="preserve"> Внести в</w:t>
      </w:r>
      <w:r w:rsidR="00681571" w:rsidRPr="00182F90">
        <w:rPr>
          <w:szCs w:val="28"/>
        </w:rPr>
        <w:t xml:space="preserve"> </w:t>
      </w:r>
      <w:r w:rsidR="00681571">
        <w:rPr>
          <w:szCs w:val="28"/>
        </w:rPr>
        <w:t xml:space="preserve">административный регламент отдела архитектуры и градостроительства администрации Нижнеингашского района по оказанию муниципальной </w:t>
      </w:r>
      <w:r w:rsidR="007B62C5">
        <w:rPr>
          <w:szCs w:val="28"/>
        </w:rPr>
        <w:t xml:space="preserve">услуги </w:t>
      </w:r>
      <w:r w:rsidR="007B62C5" w:rsidRPr="00182F90">
        <w:rPr>
          <w:szCs w:val="28"/>
        </w:rPr>
        <w:t>«</w:t>
      </w:r>
      <w:r w:rsidR="00681571" w:rsidRPr="00182F90">
        <w:rPr>
          <w:szCs w:val="28"/>
        </w:rPr>
        <w:t>П</w:t>
      </w:r>
      <w:r w:rsidR="00681571">
        <w:rPr>
          <w:szCs w:val="28"/>
        </w:rPr>
        <w:t>одготовка и выдача разрешения на ввод объекта в эксплуатацию в соответствии с законодательством о градостроительной деятельности</w:t>
      </w:r>
      <w:r w:rsidR="00681571" w:rsidRPr="00182F90">
        <w:rPr>
          <w:szCs w:val="28"/>
        </w:rPr>
        <w:t>»</w:t>
      </w:r>
      <w:r w:rsidR="00681571">
        <w:rPr>
          <w:szCs w:val="28"/>
        </w:rPr>
        <w:t xml:space="preserve">, утвержденный </w:t>
      </w:r>
      <w:r w:rsidRPr="00182F90">
        <w:rPr>
          <w:szCs w:val="28"/>
        </w:rPr>
        <w:t>постановление</w:t>
      </w:r>
      <w:r w:rsidR="00681571">
        <w:rPr>
          <w:szCs w:val="28"/>
        </w:rPr>
        <w:t>м</w:t>
      </w:r>
      <w:r w:rsidR="007B62C5">
        <w:rPr>
          <w:szCs w:val="28"/>
        </w:rPr>
        <w:t xml:space="preserve"> </w:t>
      </w:r>
      <w:r w:rsidR="00975563">
        <w:rPr>
          <w:szCs w:val="28"/>
        </w:rPr>
        <w:t>администрации</w:t>
      </w:r>
      <w:r w:rsidRPr="00182F90">
        <w:rPr>
          <w:szCs w:val="28"/>
        </w:rPr>
        <w:t xml:space="preserve"> Нижнеингашского района от </w:t>
      </w:r>
      <w:r w:rsidR="00681571">
        <w:rPr>
          <w:szCs w:val="28"/>
        </w:rPr>
        <w:t>03</w:t>
      </w:r>
      <w:r w:rsidRPr="00182F90">
        <w:rPr>
          <w:szCs w:val="28"/>
        </w:rPr>
        <w:t>.</w:t>
      </w:r>
      <w:r w:rsidR="00681571">
        <w:rPr>
          <w:szCs w:val="28"/>
        </w:rPr>
        <w:t>12</w:t>
      </w:r>
      <w:r w:rsidRPr="00182F90">
        <w:rPr>
          <w:szCs w:val="28"/>
        </w:rPr>
        <w:t>.201</w:t>
      </w:r>
      <w:r w:rsidR="00681571">
        <w:rPr>
          <w:szCs w:val="28"/>
        </w:rPr>
        <w:t>0</w:t>
      </w:r>
      <w:r w:rsidRPr="00182F90">
        <w:rPr>
          <w:szCs w:val="28"/>
        </w:rPr>
        <w:t xml:space="preserve"> № 1</w:t>
      </w:r>
      <w:r w:rsidR="00681571">
        <w:rPr>
          <w:szCs w:val="28"/>
        </w:rPr>
        <w:t>172</w:t>
      </w:r>
      <w:r w:rsidRPr="00182F90">
        <w:rPr>
          <w:szCs w:val="28"/>
        </w:rPr>
        <w:t xml:space="preserve"> (далее – Регламент) следующие изменения:</w:t>
      </w:r>
    </w:p>
    <w:p w14:paraId="45D9CD84" w14:textId="77777777" w:rsidR="000D6743" w:rsidRDefault="000D6743" w:rsidP="000D6743">
      <w:pPr>
        <w:rPr>
          <w:szCs w:val="28"/>
        </w:rPr>
      </w:pPr>
      <w:r>
        <w:rPr>
          <w:szCs w:val="28"/>
        </w:rPr>
        <w:t xml:space="preserve">             подпункт 1.2.2 пункта 1.2 раздела 1 Регламента изложить в   следующей редакции:</w:t>
      </w:r>
    </w:p>
    <w:p w14:paraId="4FAE0CEE" w14:textId="70E63E51" w:rsidR="00CC6612" w:rsidRDefault="00CC6612" w:rsidP="00CC661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</w:t>
      </w:r>
      <w:r w:rsidR="007B62C5">
        <w:rPr>
          <w:szCs w:val="28"/>
        </w:rPr>
        <w:t>«</w:t>
      </w:r>
      <w:r>
        <w:rPr>
          <w:szCs w:val="28"/>
        </w:rPr>
        <w:t>1.2.2 Для ввода объекта в эксплуатацию застройщик обращается в федеральный орган исполнительной власти, орган исполнительной власти субъекта Российской Федерации, орган местного самоуправления, Государственную корпорацию по атомной энергии "Росатом" или Государственную корпорацию по космической деятельности "Роскосмос", выдавшие разрешение на строительство.</w:t>
      </w:r>
    </w:p>
    <w:p w14:paraId="6332E757" w14:textId="77777777" w:rsidR="00CC6612" w:rsidRPr="007B62C5" w:rsidRDefault="00615F60" w:rsidP="000D6743">
      <w:pPr>
        <w:rPr>
          <w:szCs w:val="28"/>
        </w:rPr>
      </w:pPr>
      <w:r>
        <w:rPr>
          <w:szCs w:val="28"/>
        </w:rPr>
        <w:t xml:space="preserve">            </w:t>
      </w:r>
      <w:r w:rsidR="00CC6612" w:rsidRPr="00954FF4">
        <w:rPr>
          <w:szCs w:val="28"/>
        </w:rPr>
        <w:t xml:space="preserve">Федеральный орган исполнительной власти, орган исполнительной власти Красноярского  края, орган местного самоуправления, Государственная корпорация по атомной энергии "Росатом" или Государственная корпорация по космической деятельности "Роскосмос", уполномоченные на выдачу </w:t>
      </w:r>
      <w:r w:rsidR="00CC6612" w:rsidRPr="00954FF4">
        <w:rPr>
          <w:szCs w:val="28"/>
        </w:rPr>
        <w:lastRenderedPageBreak/>
        <w:t xml:space="preserve">разрешений на ввод объекта в эксплуатацию, выдают указанные разрешения в отношении этапов строительства, реконструкции объектов капитального строительства в случаях, </w:t>
      </w:r>
      <w:r w:rsidR="00CC6612" w:rsidRPr="007B62C5">
        <w:rPr>
          <w:szCs w:val="28"/>
        </w:rPr>
        <w:t xml:space="preserve">предусмотренных </w:t>
      </w:r>
      <w:hyperlink r:id="rId9" w:history="1">
        <w:r w:rsidR="00CC6612" w:rsidRPr="007B62C5">
          <w:rPr>
            <w:szCs w:val="28"/>
          </w:rPr>
          <w:t>частью 12 статьи 51</w:t>
        </w:r>
      </w:hyperlink>
      <w:r w:rsidR="00CC6612" w:rsidRPr="007B62C5">
        <w:rPr>
          <w:szCs w:val="28"/>
        </w:rPr>
        <w:t xml:space="preserve"> и </w:t>
      </w:r>
      <w:hyperlink r:id="rId10" w:history="1">
        <w:r w:rsidR="00CC6612" w:rsidRPr="007B62C5">
          <w:rPr>
            <w:szCs w:val="28"/>
          </w:rPr>
          <w:t>частью 3.3 статьи 52</w:t>
        </w:r>
      </w:hyperlink>
      <w:r w:rsidR="00CC6612" w:rsidRPr="007B62C5">
        <w:rPr>
          <w:szCs w:val="28"/>
        </w:rPr>
        <w:t xml:space="preserve"> Градостроительного кодекса  Российской  Федерации</w:t>
      </w:r>
      <w:r w:rsidRPr="007B62C5">
        <w:rPr>
          <w:szCs w:val="28"/>
        </w:rPr>
        <w:t>.</w:t>
      </w:r>
    </w:p>
    <w:p w14:paraId="32E1EF7D" w14:textId="77777777" w:rsidR="008D488C" w:rsidRPr="007B62C5" w:rsidRDefault="000D6743" w:rsidP="008D488C">
      <w:pPr>
        <w:autoSpaceDE w:val="0"/>
        <w:autoSpaceDN w:val="0"/>
        <w:adjustRightInd w:val="0"/>
        <w:rPr>
          <w:szCs w:val="28"/>
        </w:rPr>
      </w:pPr>
      <w:r w:rsidRPr="007B62C5">
        <w:rPr>
          <w:szCs w:val="28"/>
        </w:rPr>
        <w:t xml:space="preserve">            </w:t>
      </w:r>
      <w:r w:rsidR="008D488C" w:rsidRPr="007B62C5">
        <w:rPr>
          <w:szCs w:val="28"/>
        </w:rPr>
        <w:t>З</w:t>
      </w:r>
      <w:r w:rsidRPr="007B62C5">
        <w:rPr>
          <w:szCs w:val="28"/>
        </w:rPr>
        <w:t>астройщик</w:t>
      </w:r>
      <w:r w:rsidR="008D488C" w:rsidRPr="007B62C5">
        <w:rPr>
          <w:szCs w:val="28"/>
        </w:rPr>
        <w:t xml:space="preserve"> обращается с </w:t>
      </w:r>
      <w:r w:rsidRPr="007B62C5">
        <w:rPr>
          <w:szCs w:val="28"/>
        </w:rPr>
        <w:t xml:space="preserve"> заявлени</w:t>
      </w:r>
      <w:r w:rsidR="008D488C" w:rsidRPr="007B62C5">
        <w:rPr>
          <w:szCs w:val="28"/>
        </w:rPr>
        <w:t>ем</w:t>
      </w:r>
      <w:r w:rsidRPr="007B62C5">
        <w:rPr>
          <w:szCs w:val="28"/>
        </w:rPr>
        <w:t xml:space="preserve">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  <w:bookmarkStart w:id="0" w:name="Par2"/>
      <w:bookmarkEnd w:id="0"/>
    </w:p>
    <w:p w14:paraId="20AD640E" w14:textId="77777777" w:rsidR="00451B92" w:rsidRDefault="008D488C" w:rsidP="00451B92">
      <w:pPr>
        <w:autoSpaceDE w:val="0"/>
        <w:autoSpaceDN w:val="0"/>
        <w:adjustRightInd w:val="0"/>
        <w:rPr>
          <w:szCs w:val="28"/>
        </w:rPr>
      </w:pPr>
      <w:r w:rsidRPr="007B62C5">
        <w:rPr>
          <w:szCs w:val="28"/>
        </w:rPr>
        <w:t xml:space="preserve">        1</w:t>
      </w:r>
      <w:r w:rsidR="000D6743" w:rsidRPr="007B62C5">
        <w:rPr>
          <w:szCs w:val="28"/>
        </w:rPr>
        <w:t xml:space="preserve">) непосредственно уполномоченными на выдачу разрешений на строительство в соответствии с </w:t>
      </w:r>
      <w:hyperlink r:id="rId11" w:history="1">
        <w:r w:rsidR="000D6743" w:rsidRPr="007B62C5">
          <w:rPr>
            <w:szCs w:val="28"/>
          </w:rPr>
          <w:t>частями 4</w:t>
        </w:r>
      </w:hyperlink>
      <w:r w:rsidR="000D6743" w:rsidRPr="007B62C5">
        <w:rPr>
          <w:szCs w:val="28"/>
        </w:rPr>
        <w:t xml:space="preserve"> - </w:t>
      </w:r>
      <w:hyperlink r:id="rId12" w:history="1">
        <w:r w:rsidR="000D6743" w:rsidRPr="007B62C5">
          <w:rPr>
            <w:szCs w:val="28"/>
          </w:rPr>
          <w:t>6 статьи 51</w:t>
        </w:r>
      </w:hyperlink>
      <w:r w:rsidR="000D6743" w:rsidRPr="007B62C5">
        <w:rPr>
          <w:szCs w:val="28"/>
        </w:rPr>
        <w:t xml:space="preserve"> </w:t>
      </w:r>
      <w:r w:rsidRPr="007B62C5">
        <w:rPr>
          <w:szCs w:val="28"/>
        </w:rPr>
        <w:t>Градостроительного</w:t>
      </w:r>
      <w:r w:rsidR="000D6743" w:rsidRPr="007B62C5">
        <w:rPr>
          <w:szCs w:val="28"/>
        </w:rPr>
        <w:t xml:space="preserve"> Кодекса</w:t>
      </w:r>
      <w:r w:rsidRPr="007B62C5">
        <w:rPr>
          <w:szCs w:val="28"/>
        </w:rPr>
        <w:t xml:space="preserve"> Российской Федерации </w:t>
      </w:r>
      <w:r w:rsidR="000D6743" w:rsidRPr="007B62C5">
        <w:rPr>
          <w:szCs w:val="28"/>
        </w:rPr>
        <w:t>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</w:t>
      </w:r>
      <w:r w:rsidR="000D6743">
        <w:rPr>
          <w:szCs w:val="28"/>
        </w:rPr>
        <w:t xml:space="preserve"> атомной энергии "Росатом", Государственной корпорацией по космической деятельности "Роскосмос";</w:t>
      </w:r>
    </w:p>
    <w:p w14:paraId="36E4382A" w14:textId="77777777" w:rsidR="000D6743" w:rsidRPr="007B62C5" w:rsidRDefault="00451B92" w:rsidP="00451B9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="000D6743">
        <w:rPr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</w:t>
      </w:r>
      <w:r w:rsidR="000D6743" w:rsidRPr="007B62C5">
        <w:rPr>
          <w:szCs w:val="28"/>
        </w:rPr>
        <w:t xml:space="preserve">центром и уполномоченными на выдачу разрешений на строительство в соответствии с </w:t>
      </w:r>
      <w:hyperlink r:id="rId13" w:history="1">
        <w:r w:rsidR="000D6743" w:rsidRPr="007B62C5">
          <w:rPr>
            <w:szCs w:val="28"/>
          </w:rPr>
          <w:t>частями 4</w:t>
        </w:r>
      </w:hyperlink>
      <w:r w:rsidR="000D6743" w:rsidRPr="007B62C5">
        <w:rPr>
          <w:szCs w:val="28"/>
        </w:rPr>
        <w:t xml:space="preserve"> - </w:t>
      </w:r>
      <w:hyperlink r:id="rId14" w:history="1">
        <w:r w:rsidR="000D6743" w:rsidRPr="007B62C5">
          <w:rPr>
            <w:szCs w:val="28"/>
          </w:rPr>
          <w:t>6 статьи 51</w:t>
        </w:r>
      </w:hyperlink>
      <w:r w:rsidR="000D6743" w:rsidRPr="007B62C5">
        <w:rPr>
          <w:szCs w:val="28"/>
        </w:rPr>
        <w:t xml:space="preserve"> </w:t>
      </w:r>
      <w:r w:rsidRPr="007B62C5">
        <w:rPr>
          <w:szCs w:val="28"/>
        </w:rPr>
        <w:t>Градостроительного</w:t>
      </w:r>
      <w:r w:rsidR="000D6743" w:rsidRPr="007B62C5">
        <w:rPr>
          <w:szCs w:val="28"/>
        </w:rPr>
        <w:t xml:space="preserve"> Кодекса</w:t>
      </w:r>
      <w:r w:rsidR="00CC6612" w:rsidRPr="007B62C5">
        <w:rPr>
          <w:szCs w:val="28"/>
        </w:rPr>
        <w:t xml:space="preserve"> Российской  Федерации</w:t>
      </w:r>
      <w:r w:rsidR="000D6743" w:rsidRPr="007B62C5">
        <w:rPr>
          <w:szCs w:val="28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14:paraId="6C4B7D3F" w14:textId="77777777" w:rsidR="00CC6612" w:rsidRPr="007B62C5" w:rsidRDefault="000D6743" w:rsidP="000D6743">
      <w:pPr>
        <w:autoSpaceDE w:val="0"/>
        <w:autoSpaceDN w:val="0"/>
        <w:adjustRightInd w:val="0"/>
        <w:ind w:firstLine="540"/>
        <w:rPr>
          <w:szCs w:val="28"/>
        </w:rPr>
      </w:pPr>
      <w:r w:rsidRPr="007B62C5">
        <w:rPr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  <w:bookmarkStart w:id="1" w:name="Par5"/>
      <w:bookmarkEnd w:id="1"/>
    </w:p>
    <w:p w14:paraId="2710B97F" w14:textId="77777777" w:rsidR="00CC6612" w:rsidRPr="007B62C5" w:rsidRDefault="000D6743" w:rsidP="00CC6612">
      <w:pPr>
        <w:autoSpaceDE w:val="0"/>
        <w:autoSpaceDN w:val="0"/>
        <w:adjustRightInd w:val="0"/>
        <w:ind w:firstLine="540"/>
        <w:rPr>
          <w:szCs w:val="28"/>
        </w:rPr>
      </w:pPr>
      <w:r w:rsidRPr="007B62C5">
        <w:rPr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47A90E49" w14:textId="6CD429AE" w:rsidR="000D6743" w:rsidRDefault="000D6743" w:rsidP="00CC6612">
      <w:pPr>
        <w:autoSpaceDE w:val="0"/>
        <w:autoSpaceDN w:val="0"/>
        <w:adjustRightInd w:val="0"/>
        <w:ind w:firstLine="540"/>
        <w:rPr>
          <w:szCs w:val="28"/>
        </w:rPr>
      </w:pPr>
      <w:r w:rsidRPr="007B62C5">
        <w:rPr>
          <w:szCs w:val="28"/>
        </w:rPr>
        <w:t xml:space="preserve">5) для застройщиков, наименования которых содержат слова "специализированный застройщик", наряду со способами, указанными в </w:t>
      </w:r>
      <w:hyperlink w:anchor="Par2" w:history="1">
        <w:r w:rsidRPr="007B62C5">
          <w:rPr>
            <w:szCs w:val="28"/>
          </w:rPr>
          <w:t>пунктах 1</w:t>
        </w:r>
      </w:hyperlink>
      <w:r w:rsidRPr="007B62C5">
        <w:rPr>
          <w:szCs w:val="28"/>
        </w:rPr>
        <w:t xml:space="preserve"> - </w:t>
      </w:r>
      <w:hyperlink w:anchor="Par5" w:history="1">
        <w:r w:rsidRPr="007B62C5">
          <w:rPr>
            <w:szCs w:val="28"/>
          </w:rPr>
          <w:t>4</w:t>
        </w:r>
      </w:hyperlink>
      <w:r w:rsidRPr="007B62C5">
        <w:rPr>
          <w:szCs w:val="28"/>
        </w:rPr>
        <w:t xml:space="preserve"> </w:t>
      </w:r>
      <w:r w:rsidR="00CC6612" w:rsidRPr="007B62C5">
        <w:rPr>
          <w:szCs w:val="28"/>
        </w:rPr>
        <w:t>статьи 51 Градостроительного кодекса Российской Федерации</w:t>
      </w:r>
      <w:r w:rsidRPr="007B62C5">
        <w:rPr>
          <w:szCs w:val="28"/>
        </w:rPr>
        <w:t xml:space="preserve">, с использованием единой информационной системы жилищного строительства, предусмотренной Федеральным </w:t>
      </w:r>
      <w:hyperlink r:id="rId15" w:history="1">
        <w:r w:rsidRPr="007B62C5">
          <w:rPr>
            <w:szCs w:val="28"/>
          </w:rPr>
          <w:t>законом</w:t>
        </w:r>
      </w:hyperlink>
      <w:r w:rsidRPr="007B62C5">
        <w:rPr>
          <w:szCs w:val="28"/>
        </w:rPr>
        <w:t xml:space="preserve"> от 30 декабря 2004 года N 214-ФЗ "Об участии в долевом строительстве многоквартирных домов и</w:t>
      </w:r>
      <w:r>
        <w:rPr>
          <w:szCs w:val="28"/>
        </w:rPr>
        <w:t xml:space="preserve">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="007B62C5">
        <w:rPr>
          <w:szCs w:val="28"/>
        </w:rPr>
        <w:t>»</w:t>
      </w:r>
      <w:r w:rsidR="00CC6612">
        <w:rPr>
          <w:szCs w:val="28"/>
        </w:rPr>
        <w:t>;</w:t>
      </w:r>
    </w:p>
    <w:p w14:paraId="3B95D57F" w14:textId="77777777" w:rsidR="00615F60" w:rsidRPr="00182F90" w:rsidRDefault="000D6743" w:rsidP="00615F60">
      <w:pPr>
        <w:rPr>
          <w:szCs w:val="28"/>
        </w:rPr>
      </w:pPr>
      <w:r>
        <w:rPr>
          <w:szCs w:val="28"/>
        </w:rPr>
        <w:t xml:space="preserve">   </w:t>
      </w:r>
      <w:r w:rsidR="00615F60">
        <w:rPr>
          <w:szCs w:val="28"/>
        </w:rPr>
        <w:t xml:space="preserve">          подпункт 2.6.1 пункта 2.6 раздела 2 Регламента изложить в   следующей редакции:</w:t>
      </w:r>
    </w:p>
    <w:p w14:paraId="7E2C2DD8" w14:textId="595F0816" w:rsidR="000D6743" w:rsidRDefault="00615F60" w:rsidP="000D6743">
      <w:pPr>
        <w:rPr>
          <w:szCs w:val="28"/>
        </w:rPr>
      </w:pPr>
      <w:r w:rsidRPr="00615F60">
        <w:rPr>
          <w:szCs w:val="28"/>
        </w:rPr>
        <w:lastRenderedPageBreak/>
        <w:t xml:space="preserve">           </w:t>
      </w:r>
      <w:r>
        <w:rPr>
          <w:szCs w:val="28"/>
        </w:rPr>
        <w:t xml:space="preserve"> </w:t>
      </w:r>
      <w:r w:rsidR="007B62C5">
        <w:rPr>
          <w:szCs w:val="28"/>
        </w:rPr>
        <w:t>«</w:t>
      </w:r>
      <w:r w:rsidRPr="00615F60">
        <w:rPr>
          <w:szCs w:val="28"/>
        </w:rPr>
        <w:t xml:space="preserve">2.6.1. </w:t>
      </w:r>
      <w:r w:rsidR="007B62C5">
        <w:rPr>
          <w:szCs w:val="28"/>
        </w:rPr>
        <w:t>Заявители представляют</w:t>
      </w:r>
      <w:r w:rsidR="00776332">
        <w:rPr>
          <w:szCs w:val="28"/>
        </w:rPr>
        <w:t xml:space="preserve"> заявление о вводе объекта в </w:t>
      </w:r>
      <w:r w:rsidR="007B62C5">
        <w:rPr>
          <w:szCs w:val="28"/>
        </w:rPr>
        <w:t>эксплуатацию (</w:t>
      </w:r>
      <w:r w:rsidR="00776332">
        <w:rPr>
          <w:szCs w:val="28"/>
        </w:rPr>
        <w:t>далее - заявители). Заявления подаются способами, указанными в п.1.2.2</w:t>
      </w:r>
      <w:r>
        <w:rPr>
          <w:szCs w:val="28"/>
        </w:rPr>
        <w:t>,</w:t>
      </w:r>
      <w:r w:rsidR="00776332">
        <w:rPr>
          <w:szCs w:val="28"/>
        </w:rPr>
        <w:t xml:space="preserve"> настоящего Регламента</w:t>
      </w:r>
      <w:r w:rsidR="007B62C5">
        <w:rPr>
          <w:szCs w:val="28"/>
        </w:rPr>
        <w:t>»</w:t>
      </w:r>
      <w:r w:rsidR="00776332">
        <w:rPr>
          <w:szCs w:val="28"/>
        </w:rPr>
        <w:t>;</w:t>
      </w:r>
    </w:p>
    <w:p w14:paraId="7FE7A6F5" w14:textId="2DC6219D" w:rsidR="00776332" w:rsidRPr="00182F90" w:rsidRDefault="00776332" w:rsidP="00776332">
      <w:pPr>
        <w:rPr>
          <w:szCs w:val="28"/>
        </w:rPr>
      </w:pPr>
      <w:r>
        <w:rPr>
          <w:szCs w:val="28"/>
        </w:rPr>
        <w:t xml:space="preserve">            подпункт 6 пункта </w:t>
      </w:r>
      <w:r w:rsidR="007B62C5">
        <w:rPr>
          <w:szCs w:val="28"/>
        </w:rPr>
        <w:t>2.6.2 раздела</w:t>
      </w:r>
      <w:r>
        <w:rPr>
          <w:szCs w:val="28"/>
        </w:rPr>
        <w:t xml:space="preserve"> </w:t>
      </w:r>
      <w:r w:rsidR="007B62C5">
        <w:rPr>
          <w:szCs w:val="28"/>
        </w:rPr>
        <w:t>2 Регламента изложить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  следующей</w:t>
      </w:r>
      <w:proofErr w:type="gramEnd"/>
      <w:r>
        <w:rPr>
          <w:szCs w:val="28"/>
        </w:rPr>
        <w:t xml:space="preserve"> редакции:</w:t>
      </w:r>
    </w:p>
    <w:p w14:paraId="74FD0FFE" w14:textId="0D1F2A03" w:rsidR="00776332" w:rsidRDefault="00776332" w:rsidP="0077633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="007B62C5">
        <w:rPr>
          <w:szCs w:val="28"/>
        </w:rPr>
        <w:t>«</w:t>
      </w:r>
      <w:r>
        <w:rPr>
          <w:szCs w:val="28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</w:t>
      </w:r>
      <w:r w:rsidR="007B62C5">
        <w:rPr>
          <w:szCs w:val="28"/>
        </w:rPr>
        <w:t>»</w:t>
      </w:r>
      <w:r>
        <w:rPr>
          <w:szCs w:val="28"/>
        </w:rPr>
        <w:t>;</w:t>
      </w:r>
    </w:p>
    <w:p w14:paraId="2B5B8161" w14:textId="77777777" w:rsidR="00776332" w:rsidRDefault="00776332" w:rsidP="00776332">
      <w:pPr>
        <w:rPr>
          <w:szCs w:val="28"/>
        </w:rPr>
      </w:pPr>
      <w:r>
        <w:rPr>
          <w:szCs w:val="28"/>
        </w:rPr>
        <w:t xml:space="preserve">            подпункт 2.6.4 пункта 2.6 раздела 2 Регламента изложить в   следующей редакции:</w:t>
      </w:r>
    </w:p>
    <w:p w14:paraId="707F34B0" w14:textId="53FF6797" w:rsidR="00776332" w:rsidRPr="00182F90" w:rsidRDefault="00776332" w:rsidP="00776332">
      <w:pPr>
        <w:rPr>
          <w:szCs w:val="28"/>
        </w:rPr>
      </w:pPr>
      <w:r>
        <w:rPr>
          <w:szCs w:val="28"/>
        </w:rPr>
        <w:t xml:space="preserve">            </w:t>
      </w:r>
      <w:r w:rsidR="007B62C5">
        <w:rPr>
          <w:szCs w:val="28"/>
        </w:rPr>
        <w:t>«</w:t>
      </w:r>
      <w:r>
        <w:rPr>
          <w:szCs w:val="28"/>
        </w:rPr>
        <w:t>2.6.4. Заявления и документы, о предоставлении муниципальной услуги, необходимые для предоставления муниципальной услуги, предоставляются способами, указанными в п.1.2.2 настоящего Регламента</w:t>
      </w:r>
      <w:r w:rsidR="007B62C5">
        <w:rPr>
          <w:szCs w:val="28"/>
        </w:rPr>
        <w:t>»</w:t>
      </w:r>
      <w:r>
        <w:rPr>
          <w:szCs w:val="28"/>
        </w:rPr>
        <w:t xml:space="preserve">     </w:t>
      </w:r>
    </w:p>
    <w:p w14:paraId="5B152498" w14:textId="2536F463" w:rsidR="00776332" w:rsidRDefault="00D47C9A" w:rsidP="000D6743">
      <w:pPr>
        <w:rPr>
          <w:szCs w:val="28"/>
        </w:rPr>
      </w:pPr>
      <w:r>
        <w:rPr>
          <w:szCs w:val="28"/>
        </w:rPr>
        <w:t xml:space="preserve">         подпункт</w:t>
      </w:r>
      <w:r w:rsidR="00031687">
        <w:rPr>
          <w:szCs w:val="28"/>
        </w:rPr>
        <w:t>ы</w:t>
      </w:r>
      <w:r>
        <w:rPr>
          <w:szCs w:val="28"/>
        </w:rPr>
        <w:t xml:space="preserve"> 3,</w:t>
      </w:r>
      <w:r w:rsidR="00CC638D">
        <w:rPr>
          <w:szCs w:val="28"/>
        </w:rPr>
        <w:t xml:space="preserve"> </w:t>
      </w:r>
      <w:r w:rsidR="007B62C5">
        <w:rPr>
          <w:szCs w:val="28"/>
        </w:rPr>
        <w:t>4 пункта</w:t>
      </w:r>
      <w:r w:rsidR="00CC638D">
        <w:rPr>
          <w:szCs w:val="28"/>
        </w:rPr>
        <w:t xml:space="preserve"> 2.8.1. раздела </w:t>
      </w:r>
      <w:r w:rsidR="007B62C5">
        <w:rPr>
          <w:szCs w:val="28"/>
        </w:rPr>
        <w:t xml:space="preserve">2 Регламента </w:t>
      </w:r>
      <w:r w:rsidR="007B62C5" w:rsidRPr="00CC638D">
        <w:rPr>
          <w:szCs w:val="28"/>
        </w:rPr>
        <w:t>изложить</w:t>
      </w:r>
      <w:r w:rsidR="00CC638D">
        <w:rPr>
          <w:szCs w:val="28"/>
        </w:rPr>
        <w:t xml:space="preserve"> в   следующей редакции:</w:t>
      </w:r>
    </w:p>
    <w:p w14:paraId="5529C158" w14:textId="1AC42542" w:rsidR="00CC638D" w:rsidRPr="007B62C5" w:rsidRDefault="007B62C5" w:rsidP="00CC638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</w:t>
      </w:r>
      <w:r w:rsidR="00D47C9A">
        <w:rPr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6" w:history="1">
        <w:r w:rsidR="00D47C9A" w:rsidRPr="007B62C5">
          <w:rPr>
            <w:szCs w:val="28"/>
          </w:rPr>
          <w:t>частью 6.2</w:t>
        </w:r>
      </w:hyperlink>
      <w:r w:rsidR="00D47C9A" w:rsidRPr="007B62C5">
        <w:rPr>
          <w:szCs w:val="28"/>
        </w:rPr>
        <w:t xml:space="preserve"> статьи</w:t>
      </w:r>
      <w:r w:rsidR="00CC638D" w:rsidRPr="007B62C5">
        <w:rPr>
          <w:szCs w:val="28"/>
        </w:rPr>
        <w:t xml:space="preserve"> 55 Градостроительного Кодекса Российской Федерации</w:t>
      </w:r>
      <w:r w:rsidR="00D47C9A" w:rsidRPr="007B62C5">
        <w:rPr>
          <w:szCs w:val="28"/>
        </w:rPr>
        <w:t>;</w:t>
      </w:r>
    </w:p>
    <w:p w14:paraId="3DEB3CE9" w14:textId="14B38815" w:rsidR="00D47C9A" w:rsidRPr="007B62C5" w:rsidRDefault="00CC638D" w:rsidP="00CC638D">
      <w:pPr>
        <w:autoSpaceDE w:val="0"/>
        <w:autoSpaceDN w:val="0"/>
        <w:adjustRightInd w:val="0"/>
        <w:ind w:firstLine="540"/>
        <w:rPr>
          <w:szCs w:val="28"/>
        </w:rPr>
      </w:pPr>
      <w:r w:rsidRPr="007B62C5">
        <w:rPr>
          <w:szCs w:val="28"/>
        </w:rPr>
        <w:t>4</w:t>
      </w:r>
      <w:r w:rsidR="00D47C9A" w:rsidRPr="007B62C5">
        <w:rPr>
          <w:szCs w:val="28"/>
        </w:rPr>
        <w:t xml:space="preserve">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7" w:history="1">
        <w:r w:rsidR="00D47C9A" w:rsidRPr="007B62C5">
          <w:rPr>
            <w:szCs w:val="28"/>
          </w:rPr>
          <w:t>частью 6.2</w:t>
        </w:r>
      </w:hyperlink>
      <w:r w:rsidR="00D47C9A" w:rsidRPr="007B62C5">
        <w:rPr>
          <w:szCs w:val="28"/>
        </w:rPr>
        <w:t xml:space="preserve"> статьи</w:t>
      </w:r>
      <w:r w:rsidR="00E03206" w:rsidRPr="007B62C5">
        <w:rPr>
          <w:szCs w:val="28"/>
        </w:rPr>
        <w:t xml:space="preserve">  55 Градостроительного Кодекса Российской Федерации</w:t>
      </w:r>
      <w:r w:rsidR="007B62C5">
        <w:rPr>
          <w:szCs w:val="28"/>
        </w:rPr>
        <w:t>»</w:t>
      </w:r>
      <w:r w:rsidR="00E03206" w:rsidRPr="007B62C5">
        <w:rPr>
          <w:szCs w:val="28"/>
        </w:rPr>
        <w:t>.</w:t>
      </w:r>
    </w:p>
    <w:p w14:paraId="048C9EB9" w14:textId="440E9FA3" w:rsidR="00F303C6" w:rsidRDefault="00975563" w:rsidP="00E03206">
      <w:pPr>
        <w:rPr>
          <w:szCs w:val="28"/>
        </w:rPr>
      </w:pPr>
      <w:r w:rsidRPr="007B62C5">
        <w:rPr>
          <w:szCs w:val="28"/>
        </w:rPr>
        <w:t xml:space="preserve">            </w:t>
      </w:r>
      <w:r w:rsidR="008B2952" w:rsidRPr="007B62C5">
        <w:rPr>
          <w:szCs w:val="28"/>
        </w:rPr>
        <w:t xml:space="preserve"> </w:t>
      </w:r>
      <w:r w:rsidR="00F303C6" w:rsidRPr="007B62C5">
        <w:rPr>
          <w:szCs w:val="28"/>
        </w:rPr>
        <w:t>2. К</w:t>
      </w:r>
      <w:r w:rsidR="00F303C6">
        <w:rPr>
          <w:szCs w:val="28"/>
        </w:rPr>
        <w:t>онтроль за выполнением постановления возложить на заместит</w:t>
      </w:r>
      <w:r w:rsidR="00660F0D">
        <w:rPr>
          <w:szCs w:val="28"/>
        </w:rPr>
        <w:t xml:space="preserve">еля </w:t>
      </w:r>
      <w:r w:rsidR="007B62C5">
        <w:rPr>
          <w:szCs w:val="28"/>
        </w:rPr>
        <w:t>Главы района</w:t>
      </w:r>
      <w:r w:rsidR="00660F0D">
        <w:rPr>
          <w:szCs w:val="28"/>
        </w:rPr>
        <w:t xml:space="preserve"> </w:t>
      </w:r>
      <w:r w:rsidR="007B62C5">
        <w:rPr>
          <w:szCs w:val="28"/>
        </w:rPr>
        <w:t>В.Н.</w:t>
      </w:r>
      <w:r w:rsidR="007B62C5">
        <w:rPr>
          <w:szCs w:val="28"/>
        </w:rPr>
        <w:t xml:space="preserve"> </w:t>
      </w:r>
      <w:r w:rsidR="00660F0D">
        <w:rPr>
          <w:szCs w:val="28"/>
        </w:rPr>
        <w:t>Журбенко</w:t>
      </w:r>
      <w:r w:rsidR="007B62C5">
        <w:rPr>
          <w:szCs w:val="28"/>
        </w:rPr>
        <w:t>.</w:t>
      </w:r>
      <w:r w:rsidR="00660F0D">
        <w:rPr>
          <w:szCs w:val="28"/>
        </w:rPr>
        <w:t xml:space="preserve"> </w:t>
      </w:r>
    </w:p>
    <w:p w14:paraId="21B1DE26" w14:textId="000EF9E0" w:rsidR="00F303C6" w:rsidRDefault="00FB3E2E" w:rsidP="00F303C6">
      <w:pPr>
        <w:ind w:firstLine="709"/>
        <w:rPr>
          <w:szCs w:val="28"/>
        </w:rPr>
      </w:pPr>
      <w:r>
        <w:rPr>
          <w:szCs w:val="28"/>
        </w:rPr>
        <w:t xml:space="preserve">    </w:t>
      </w:r>
      <w:r w:rsidR="00F303C6">
        <w:rPr>
          <w:szCs w:val="28"/>
        </w:rPr>
        <w:t>3. Постановление подлежит опубликованию в газете «Нижнеингашский вестник»</w:t>
      </w:r>
      <w:r w:rsidR="007B62C5">
        <w:rPr>
          <w:szCs w:val="28"/>
        </w:rPr>
        <w:t>.</w:t>
      </w:r>
    </w:p>
    <w:p w14:paraId="3FA42176" w14:textId="77777777" w:rsidR="00F303C6" w:rsidRDefault="00FB3E2E" w:rsidP="00F303C6">
      <w:pPr>
        <w:ind w:firstLine="709"/>
        <w:rPr>
          <w:szCs w:val="28"/>
        </w:rPr>
      </w:pPr>
      <w:r>
        <w:rPr>
          <w:szCs w:val="28"/>
        </w:rPr>
        <w:t xml:space="preserve">   </w:t>
      </w:r>
      <w:r w:rsidR="00F303C6">
        <w:rPr>
          <w:szCs w:val="28"/>
        </w:rPr>
        <w:t>4. Постановление вступает в силу в день, следующий за днем его официального опубликования.</w:t>
      </w:r>
    </w:p>
    <w:p w14:paraId="16A4748D" w14:textId="77777777" w:rsidR="00020FCA" w:rsidRDefault="00020FCA" w:rsidP="00F303C6">
      <w:pPr>
        <w:ind w:firstLine="709"/>
        <w:rPr>
          <w:szCs w:val="28"/>
        </w:rPr>
      </w:pPr>
    </w:p>
    <w:p w14:paraId="3E18000B" w14:textId="77777777" w:rsidR="00020FCA" w:rsidRDefault="00020FCA" w:rsidP="00F303C6">
      <w:pPr>
        <w:ind w:firstLine="709"/>
        <w:rPr>
          <w:szCs w:val="28"/>
        </w:rPr>
      </w:pPr>
    </w:p>
    <w:p w14:paraId="0CC481B5" w14:textId="3DFBE83E" w:rsidR="008B730C" w:rsidRPr="00CE2BA5" w:rsidRDefault="00E47F7B" w:rsidP="00681571">
      <w:proofErr w:type="gramStart"/>
      <w:r w:rsidRPr="00182F90">
        <w:rPr>
          <w:szCs w:val="28"/>
        </w:rPr>
        <w:t>Глава  района</w:t>
      </w:r>
      <w:proofErr w:type="gramEnd"/>
      <w:r w:rsidRPr="00182F90">
        <w:rPr>
          <w:szCs w:val="28"/>
        </w:rPr>
        <w:t xml:space="preserve">                    </w:t>
      </w:r>
      <w:r w:rsidR="000F4F79" w:rsidRPr="00182F90">
        <w:rPr>
          <w:szCs w:val="28"/>
        </w:rPr>
        <w:t xml:space="preserve">               </w:t>
      </w:r>
      <w:r w:rsidRPr="00182F90">
        <w:rPr>
          <w:szCs w:val="28"/>
        </w:rPr>
        <w:t xml:space="preserve">                </w:t>
      </w:r>
      <w:r w:rsidR="00AA016E" w:rsidRPr="00182F90">
        <w:rPr>
          <w:szCs w:val="28"/>
        </w:rPr>
        <w:t xml:space="preserve">           </w:t>
      </w:r>
      <w:r w:rsidRPr="00182F90">
        <w:rPr>
          <w:szCs w:val="28"/>
        </w:rPr>
        <w:t xml:space="preserve">           </w:t>
      </w:r>
      <w:r w:rsidR="007B62C5">
        <w:rPr>
          <w:szCs w:val="28"/>
        </w:rPr>
        <w:t xml:space="preserve">           </w:t>
      </w:r>
      <w:bookmarkStart w:id="2" w:name="_GoBack"/>
      <w:bookmarkEnd w:id="2"/>
      <w:r w:rsidRPr="00182F90">
        <w:rPr>
          <w:szCs w:val="28"/>
        </w:rPr>
        <w:t xml:space="preserve">  П.А. Малышкин</w:t>
      </w:r>
      <w:r w:rsidR="007A19E1" w:rsidRPr="00182F90">
        <w:rPr>
          <w:szCs w:val="28"/>
        </w:rPr>
        <w:t xml:space="preserve"> </w:t>
      </w:r>
    </w:p>
    <w:sectPr w:rsidR="008B730C" w:rsidRPr="00CE2BA5" w:rsidSect="007B62C5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7038E" w14:textId="77777777" w:rsidR="00230F08" w:rsidRDefault="00230F08" w:rsidP="009C3FBF">
      <w:r>
        <w:separator/>
      </w:r>
    </w:p>
  </w:endnote>
  <w:endnote w:type="continuationSeparator" w:id="0">
    <w:p w14:paraId="069252AC" w14:textId="77777777" w:rsidR="00230F08" w:rsidRDefault="00230F08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0A2F7" w14:textId="77777777" w:rsidR="00230F08" w:rsidRDefault="00230F08" w:rsidP="009C3FBF">
      <w:r>
        <w:separator/>
      </w:r>
    </w:p>
  </w:footnote>
  <w:footnote w:type="continuationSeparator" w:id="0">
    <w:p w14:paraId="2800438D" w14:textId="77777777" w:rsidR="00230F08" w:rsidRDefault="00230F08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310B25"/>
    <w:multiLevelType w:val="hybridMultilevel"/>
    <w:tmpl w:val="E98A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26"/>
    <w:rsid w:val="00002FFF"/>
    <w:rsid w:val="000051B9"/>
    <w:rsid w:val="00007EB1"/>
    <w:rsid w:val="00014101"/>
    <w:rsid w:val="00015446"/>
    <w:rsid w:val="00016DC1"/>
    <w:rsid w:val="000170FE"/>
    <w:rsid w:val="0001723F"/>
    <w:rsid w:val="00017B43"/>
    <w:rsid w:val="00020FCA"/>
    <w:rsid w:val="00030F19"/>
    <w:rsid w:val="00031151"/>
    <w:rsid w:val="000311BE"/>
    <w:rsid w:val="00031687"/>
    <w:rsid w:val="00031CC8"/>
    <w:rsid w:val="00032522"/>
    <w:rsid w:val="00034769"/>
    <w:rsid w:val="000347D4"/>
    <w:rsid w:val="00037540"/>
    <w:rsid w:val="00040E00"/>
    <w:rsid w:val="00045987"/>
    <w:rsid w:val="00050575"/>
    <w:rsid w:val="00051576"/>
    <w:rsid w:val="0005488C"/>
    <w:rsid w:val="00054D6A"/>
    <w:rsid w:val="000558A4"/>
    <w:rsid w:val="00056658"/>
    <w:rsid w:val="00060C9B"/>
    <w:rsid w:val="00061BBE"/>
    <w:rsid w:val="00062E44"/>
    <w:rsid w:val="00065014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7078"/>
    <w:rsid w:val="000A072A"/>
    <w:rsid w:val="000A0DFB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7009"/>
    <w:rsid w:val="000C70FD"/>
    <w:rsid w:val="000C7A92"/>
    <w:rsid w:val="000D0AF2"/>
    <w:rsid w:val="000D0C32"/>
    <w:rsid w:val="000D2C90"/>
    <w:rsid w:val="000D4E58"/>
    <w:rsid w:val="000D6743"/>
    <w:rsid w:val="000E02CF"/>
    <w:rsid w:val="000E0AD2"/>
    <w:rsid w:val="000E2F97"/>
    <w:rsid w:val="000E515C"/>
    <w:rsid w:val="000E5C14"/>
    <w:rsid w:val="000E77B1"/>
    <w:rsid w:val="000F227D"/>
    <w:rsid w:val="000F4194"/>
    <w:rsid w:val="000F4F79"/>
    <w:rsid w:val="00103194"/>
    <w:rsid w:val="0010325F"/>
    <w:rsid w:val="001038EB"/>
    <w:rsid w:val="001070E1"/>
    <w:rsid w:val="00117773"/>
    <w:rsid w:val="00117E50"/>
    <w:rsid w:val="00120B99"/>
    <w:rsid w:val="00120C3B"/>
    <w:rsid w:val="00120DD2"/>
    <w:rsid w:val="00122BDF"/>
    <w:rsid w:val="001275B6"/>
    <w:rsid w:val="001304E2"/>
    <w:rsid w:val="00130F29"/>
    <w:rsid w:val="001323D1"/>
    <w:rsid w:val="0013389C"/>
    <w:rsid w:val="001338BB"/>
    <w:rsid w:val="00135933"/>
    <w:rsid w:val="00137329"/>
    <w:rsid w:val="00140055"/>
    <w:rsid w:val="00142513"/>
    <w:rsid w:val="00142768"/>
    <w:rsid w:val="0014429C"/>
    <w:rsid w:val="00154A8D"/>
    <w:rsid w:val="001563A6"/>
    <w:rsid w:val="00156C70"/>
    <w:rsid w:val="00157A28"/>
    <w:rsid w:val="001621D5"/>
    <w:rsid w:val="0016640D"/>
    <w:rsid w:val="001723E0"/>
    <w:rsid w:val="00174999"/>
    <w:rsid w:val="00174A1A"/>
    <w:rsid w:val="00176058"/>
    <w:rsid w:val="00176E66"/>
    <w:rsid w:val="001778E5"/>
    <w:rsid w:val="0017790D"/>
    <w:rsid w:val="00181693"/>
    <w:rsid w:val="00182F90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6C5F"/>
    <w:rsid w:val="001E0566"/>
    <w:rsid w:val="001E2562"/>
    <w:rsid w:val="001F1C66"/>
    <w:rsid w:val="001F735B"/>
    <w:rsid w:val="001F7C9B"/>
    <w:rsid w:val="0020087A"/>
    <w:rsid w:val="00200DB9"/>
    <w:rsid w:val="0020164B"/>
    <w:rsid w:val="002040CB"/>
    <w:rsid w:val="00207736"/>
    <w:rsid w:val="00207F9A"/>
    <w:rsid w:val="0021044D"/>
    <w:rsid w:val="00211FB8"/>
    <w:rsid w:val="00212E4E"/>
    <w:rsid w:val="00214C59"/>
    <w:rsid w:val="002158E2"/>
    <w:rsid w:val="00217BE5"/>
    <w:rsid w:val="00220DA3"/>
    <w:rsid w:val="0022226B"/>
    <w:rsid w:val="002232DE"/>
    <w:rsid w:val="002269DF"/>
    <w:rsid w:val="002275B8"/>
    <w:rsid w:val="00230AA8"/>
    <w:rsid w:val="00230F08"/>
    <w:rsid w:val="002319B2"/>
    <w:rsid w:val="002325F0"/>
    <w:rsid w:val="00234591"/>
    <w:rsid w:val="00234C6F"/>
    <w:rsid w:val="002366DB"/>
    <w:rsid w:val="00242510"/>
    <w:rsid w:val="00243B5E"/>
    <w:rsid w:val="00245F47"/>
    <w:rsid w:val="00252284"/>
    <w:rsid w:val="0025699C"/>
    <w:rsid w:val="00257259"/>
    <w:rsid w:val="002574F4"/>
    <w:rsid w:val="002620E2"/>
    <w:rsid w:val="00263EA6"/>
    <w:rsid w:val="00264D49"/>
    <w:rsid w:val="0027196A"/>
    <w:rsid w:val="00275CBA"/>
    <w:rsid w:val="00277161"/>
    <w:rsid w:val="002801DE"/>
    <w:rsid w:val="0028250A"/>
    <w:rsid w:val="0028337A"/>
    <w:rsid w:val="00284FA2"/>
    <w:rsid w:val="002921CE"/>
    <w:rsid w:val="00294C9B"/>
    <w:rsid w:val="00296054"/>
    <w:rsid w:val="002B5E5A"/>
    <w:rsid w:val="002C006E"/>
    <w:rsid w:val="002C070F"/>
    <w:rsid w:val="002C2404"/>
    <w:rsid w:val="002C3103"/>
    <w:rsid w:val="002C3F58"/>
    <w:rsid w:val="002C5DB1"/>
    <w:rsid w:val="002C60A4"/>
    <w:rsid w:val="002D00EF"/>
    <w:rsid w:val="002D02B9"/>
    <w:rsid w:val="002D0723"/>
    <w:rsid w:val="002D0B6B"/>
    <w:rsid w:val="002D3654"/>
    <w:rsid w:val="002D49A7"/>
    <w:rsid w:val="002E2687"/>
    <w:rsid w:val="002E793A"/>
    <w:rsid w:val="002F3C83"/>
    <w:rsid w:val="002F4F3B"/>
    <w:rsid w:val="00304B54"/>
    <w:rsid w:val="003062FA"/>
    <w:rsid w:val="0030720E"/>
    <w:rsid w:val="00307C9B"/>
    <w:rsid w:val="00310EF2"/>
    <w:rsid w:val="003121AB"/>
    <w:rsid w:val="003133AE"/>
    <w:rsid w:val="00314010"/>
    <w:rsid w:val="003200DE"/>
    <w:rsid w:val="00322120"/>
    <w:rsid w:val="003224B3"/>
    <w:rsid w:val="0032275C"/>
    <w:rsid w:val="00326EC6"/>
    <w:rsid w:val="0033077A"/>
    <w:rsid w:val="00331137"/>
    <w:rsid w:val="003327FE"/>
    <w:rsid w:val="003334B8"/>
    <w:rsid w:val="0033599E"/>
    <w:rsid w:val="00337682"/>
    <w:rsid w:val="00341CC9"/>
    <w:rsid w:val="003423EE"/>
    <w:rsid w:val="003435E6"/>
    <w:rsid w:val="00350DE3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59E6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C9D"/>
    <w:rsid w:val="003B3EA0"/>
    <w:rsid w:val="003B4742"/>
    <w:rsid w:val="003B4CCD"/>
    <w:rsid w:val="003B4E7A"/>
    <w:rsid w:val="003B756A"/>
    <w:rsid w:val="003C0C8D"/>
    <w:rsid w:val="003C4564"/>
    <w:rsid w:val="003C79F6"/>
    <w:rsid w:val="003D259D"/>
    <w:rsid w:val="003D4CFD"/>
    <w:rsid w:val="003D6287"/>
    <w:rsid w:val="003D76BC"/>
    <w:rsid w:val="003E045A"/>
    <w:rsid w:val="003E06EF"/>
    <w:rsid w:val="003E3A69"/>
    <w:rsid w:val="003E3EE2"/>
    <w:rsid w:val="003F1C80"/>
    <w:rsid w:val="003F5E45"/>
    <w:rsid w:val="00400B84"/>
    <w:rsid w:val="00401A69"/>
    <w:rsid w:val="004021FC"/>
    <w:rsid w:val="0040380D"/>
    <w:rsid w:val="00403818"/>
    <w:rsid w:val="0040743E"/>
    <w:rsid w:val="00410108"/>
    <w:rsid w:val="00411B74"/>
    <w:rsid w:val="00414054"/>
    <w:rsid w:val="00415CBC"/>
    <w:rsid w:val="0041712A"/>
    <w:rsid w:val="00422A34"/>
    <w:rsid w:val="00425B3E"/>
    <w:rsid w:val="004307B6"/>
    <w:rsid w:val="00431313"/>
    <w:rsid w:val="004329CF"/>
    <w:rsid w:val="00433270"/>
    <w:rsid w:val="00434C47"/>
    <w:rsid w:val="004442CC"/>
    <w:rsid w:val="00445187"/>
    <w:rsid w:val="00445EED"/>
    <w:rsid w:val="004504E5"/>
    <w:rsid w:val="0045175B"/>
    <w:rsid w:val="00451B92"/>
    <w:rsid w:val="00455BA6"/>
    <w:rsid w:val="004627EC"/>
    <w:rsid w:val="00462E11"/>
    <w:rsid w:val="00463AFD"/>
    <w:rsid w:val="0046582A"/>
    <w:rsid w:val="004662D5"/>
    <w:rsid w:val="004667F7"/>
    <w:rsid w:val="004678E6"/>
    <w:rsid w:val="0047202E"/>
    <w:rsid w:val="00472A27"/>
    <w:rsid w:val="004735F5"/>
    <w:rsid w:val="00477CD6"/>
    <w:rsid w:val="00481F00"/>
    <w:rsid w:val="0048328C"/>
    <w:rsid w:val="00485C2D"/>
    <w:rsid w:val="004870B5"/>
    <w:rsid w:val="00487393"/>
    <w:rsid w:val="00491A26"/>
    <w:rsid w:val="00497CA4"/>
    <w:rsid w:val="00497CED"/>
    <w:rsid w:val="004A0A37"/>
    <w:rsid w:val="004A1B0E"/>
    <w:rsid w:val="004A30AB"/>
    <w:rsid w:val="004A6C54"/>
    <w:rsid w:val="004B016C"/>
    <w:rsid w:val="004B6C75"/>
    <w:rsid w:val="004C11FC"/>
    <w:rsid w:val="004C1B2E"/>
    <w:rsid w:val="004C408A"/>
    <w:rsid w:val="004C6275"/>
    <w:rsid w:val="004D06E5"/>
    <w:rsid w:val="004D20B6"/>
    <w:rsid w:val="004D4AF7"/>
    <w:rsid w:val="004D4D98"/>
    <w:rsid w:val="004D5FE4"/>
    <w:rsid w:val="004E13BE"/>
    <w:rsid w:val="004E163D"/>
    <w:rsid w:val="004E1B94"/>
    <w:rsid w:val="004E3742"/>
    <w:rsid w:val="004E39A8"/>
    <w:rsid w:val="004E44ED"/>
    <w:rsid w:val="004E45CC"/>
    <w:rsid w:val="004E4898"/>
    <w:rsid w:val="004E760E"/>
    <w:rsid w:val="004F134E"/>
    <w:rsid w:val="004F1D88"/>
    <w:rsid w:val="004F1E03"/>
    <w:rsid w:val="004F2602"/>
    <w:rsid w:val="004F2A0E"/>
    <w:rsid w:val="004F3E67"/>
    <w:rsid w:val="004F5853"/>
    <w:rsid w:val="004F5E12"/>
    <w:rsid w:val="00501AD9"/>
    <w:rsid w:val="00502F4A"/>
    <w:rsid w:val="00503067"/>
    <w:rsid w:val="00503595"/>
    <w:rsid w:val="00503D7C"/>
    <w:rsid w:val="00512EBB"/>
    <w:rsid w:val="0051406B"/>
    <w:rsid w:val="00521609"/>
    <w:rsid w:val="00522DC1"/>
    <w:rsid w:val="00522F6C"/>
    <w:rsid w:val="0052414C"/>
    <w:rsid w:val="00530AEF"/>
    <w:rsid w:val="005358A9"/>
    <w:rsid w:val="00542901"/>
    <w:rsid w:val="0054320A"/>
    <w:rsid w:val="00543492"/>
    <w:rsid w:val="00543EB8"/>
    <w:rsid w:val="005444D7"/>
    <w:rsid w:val="00554A26"/>
    <w:rsid w:val="00554BF5"/>
    <w:rsid w:val="00555197"/>
    <w:rsid w:val="005567D8"/>
    <w:rsid w:val="00556F54"/>
    <w:rsid w:val="00557724"/>
    <w:rsid w:val="00557E45"/>
    <w:rsid w:val="00561B28"/>
    <w:rsid w:val="005622C8"/>
    <w:rsid w:val="00563D2A"/>
    <w:rsid w:val="00564288"/>
    <w:rsid w:val="005662F8"/>
    <w:rsid w:val="005666B1"/>
    <w:rsid w:val="00570573"/>
    <w:rsid w:val="00574AEB"/>
    <w:rsid w:val="00576FFC"/>
    <w:rsid w:val="00580751"/>
    <w:rsid w:val="00581CC2"/>
    <w:rsid w:val="00583D0C"/>
    <w:rsid w:val="00585B43"/>
    <w:rsid w:val="00586CFC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647C"/>
    <w:rsid w:val="005C6EBE"/>
    <w:rsid w:val="005D1603"/>
    <w:rsid w:val="005D1943"/>
    <w:rsid w:val="005D3968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5F546F"/>
    <w:rsid w:val="005F5C5D"/>
    <w:rsid w:val="00601EFA"/>
    <w:rsid w:val="006028B5"/>
    <w:rsid w:val="00603BD4"/>
    <w:rsid w:val="006076C1"/>
    <w:rsid w:val="0061192E"/>
    <w:rsid w:val="00611DB1"/>
    <w:rsid w:val="00614639"/>
    <w:rsid w:val="006158A7"/>
    <w:rsid w:val="00615CD0"/>
    <w:rsid w:val="00615F60"/>
    <w:rsid w:val="00617978"/>
    <w:rsid w:val="00621670"/>
    <w:rsid w:val="00621705"/>
    <w:rsid w:val="00623F2A"/>
    <w:rsid w:val="00624569"/>
    <w:rsid w:val="006272B8"/>
    <w:rsid w:val="00632E54"/>
    <w:rsid w:val="006348C7"/>
    <w:rsid w:val="0063657C"/>
    <w:rsid w:val="0063661B"/>
    <w:rsid w:val="00637517"/>
    <w:rsid w:val="0063763E"/>
    <w:rsid w:val="00642460"/>
    <w:rsid w:val="006447EE"/>
    <w:rsid w:val="00645438"/>
    <w:rsid w:val="00647201"/>
    <w:rsid w:val="006501FA"/>
    <w:rsid w:val="00652333"/>
    <w:rsid w:val="00652F80"/>
    <w:rsid w:val="00653E41"/>
    <w:rsid w:val="00660F0D"/>
    <w:rsid w:val="00664273"/>
    <w:rsid w:val="0066505F"/>
    <w:rsid w:val="006667D7"/>
    <w:rsid w:val="00666805"/>
    <w:rsid w:val="00666AE9"/>
    <w:rsid w:val="00667424"/>
    <w:rsid w:val="006753AE"/>
    <w:rsid w:val="00680188"/>
    <w:rsid w:val="00681538"/>
    <w:rsid w:val="00681571"/>
    <w:rsid w:val="00685451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31E1"/>
    <w:rsid w:val="006B338A"/>
    <w:rsid w:val="006B6394"/>
    <w:rsid w:val="006B694F"/>
    <w:rsid w:val="006C1045"/>
    <w:rsid w:val="006C11B1"/>
    <w:rsid w:val="006C125B"/>
    <w:rsid w:val="006C5C4E"/>
    <w:rsid w:val="006C62B5"/>
    <w:rsid w:val="006D079D"/>
    <w:rsid w:val="006D16F1"/>
    <w:rsid w:val="006D5778"/>
    <w:rsid w:val="006E249E"/>
    <w:rsid w:val="006E2C56"/>
    <w:rsid w:val="006E310B"/>
    <w:rsid w:val="006E481A"/>
    <w:rsid w:val="006E723E"/>
    <w:rsid w:val="006E758F"/>
    <w:rsid w:val="006F11DA"/>
    <w:rsid w:val="006F6286"/>
    <w:rsid w:val="006F62D2"/>
    <w:rsid w:val="0070032E"/>
    <w:rsid w:val="00702AD4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25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5F61"/>
    <w:rsid w:val="007677EE"/>
    <w:rsid w:val="00770F6A"/>
    <w:rsid w:val="0077560A"/>
    <w:rsid w:val="00776332"/>
    <w:rsid w:val="00776AA0"/>
    <w:rsid w:val="00777C15"/>
    <w:rsid w:val="00777CFE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69B0"/>
    <w:rsid w:val="007976BB"/>
    <w:rsid w:val="007A046F"/>
    <w:rsid w:val="007A141B"/>
    <w:rsid w:val="007A19E1"/>
    <w:rsid w:val="007A22C3"/>
    <w:rsid w:val="007A3113"/>
    <w:rsid w:val="007A4411"/>
    <w:rsid w:val="007A4535"/>
    <w:rsid w:val="007A60E2"/>
    <w:rsid w:val="007A6FE5"/>
    <w:rsid w:val="007A7032"/>
    <w:rsid w:val="007A7A8B"/>
    <w:rsid w:val="007A7C6D"/>
    <w:rsid w:val="007A7FCE"/>
    <w:rsid w:val="007B0229"/>
    <w:rsid w:val="007B2FD2"/>
    <w:rsid w:val="007B3D8D"/>
    <w:rsid w:val="007B4179"/>
    <w:rsid w:val="007B5A38"/>
    <w:rsid w:val="007B5DF2"/>
    <w:rsid w:val="007B62C5"/>
    <w:rsid w:val="007C0D62"/>
    <w:rsid w:val="007C342E"/>
    <w:rsid w:val="007C47DF"/>
    <w:rsid w:val="007C7CCD"/>
    <w:rsid w:val="007D15A5"/>
    <w:rsid w:val="007D2AE8"/>
    <w:rsid w:val="007D5B7D"/>
    <w:rsid w:val="007D68E2"/>
    <w:rsid w:val="007E171C"/>
    <w:rsid w:val="007E179D"/>
    <w:rsid w:val="007E274B"/>
    <w:rsid w:val="007E2F69"/>
    <w:rsid w:val="007E44F6"/>
    <w:rsid w:val="007E47D7"/>
    <w:rsid w:val="007F0F8D"/>
    <w:rsid w:val="007F35E7"/>
    <w:rsid w:val="007F5D8D"/>
    <w:rsid w:val="007F5FBB"/>
    <w:rsid w:val="0080379E"/>
    <w:rsid w:val="0080391B"/>
    <w:rsid w:val="00803DF3"/>
    <w:rsid w:val="00803F68"/>
    <w:rsid w:val="00813989"/>
    <w:rsid w:val="00815A66"/>
    <w:rsid w:val="0081612A"/>
    <w:rsid w:val="00816260"/>
    <w:rsid w:val="008170DD"/>
    <w:rsid w:val="00820177"/>
    <w:rsid w:val="0082078B"/>
    <w:rsid w:val="008209DE"/>
    <w:rsid w:val="008230AE"/>
    <w:rsid w:val="00824BA1"/>
    <w:rsid w:val="00825ED5"/>
    <w:rsid w:val="00826C1C"/>
    <w:rsid w:val="0083161B"/>
    <w:rsid w:val="00832B90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644"/>
    <w:rsid w:val="008508DE"/>
    <w:rsid w:val="00850CFE"/>
    <w:rsid w:val="00853218"/>
    <w:rsid w:val="008569AE"/>
    <w:rsid w:val="00857EEA"/>
    <w:rsid w:val="00860D57"/>
    <w:rsid w:val="00863EC8"/>
    <w:rsid w:val="00864808"/>
    <w:rsid w:val="00870ACF"/>
    <w:rsid w:val="008711E5"/>
    <w:rsid w:val="008713CA"/>
    <w:rsid w:val="00875B19"/>
    <w:rsid w:val="00877CD4"/>
    <w:rsid w:val="0088000B"/>
    <w:rsid w:val="00880335"/>
    <w:rsid w:val="008814C0"/>
    <w:rsid w:val="008823F3"/>
    <w:rsid w:val="00893893"/>
    <w:rsid w:val="0089586F"/>
    <w:rsid w:val="00897084"/>
    <w:rsid w:val="0089737C"/>
    <w:rsid w:val="008A5675"/>
    <w:rsid w:val="008A73CC"/>
    <w:rsid w:val="008B2096"/>
    <w:rsid w:val="008B2540"/>
    <w:rsid w:val="008B2952"/>
    <w:rsid w:val="008B3606"/>
    <w:rsid w:val="008B39FB"/>
    <w:rsid w:val="008B42AB"/>
    <w:rsid w:val="008B4EF6"/>
    <w:rsid w:val="008B730C"/>
    <w:rsid w:val="008C3113"/>
    <w:rsid w:val="008C329B"/>
    <w:rsid w:val="008C3666"/>
    <w:rsid w:val="008C3AA2"/>
    <w:rsid w:val="008C4B5D"/>
    <w:rsid w:val="008C76B2"/>
    <w:rsid w:val="008D26D0"/>
    <w:rsid w:val="008D488C"/>
    <w:rsid w:val="008D5CA7"/>
    <w:rsid w:val="008D7142"/>
    <w:rsid w:val="008D7F01"/>
    <w:rsid w:val="008E19CE"/>
    <w:rsid w:val="008E4E9B"/>
    <w:rsid w:val="008E574B"/>
    <w:rsid w:val="008E6D9E"/>
    <w:rsid w:val="008F4FCA"/>
    <w:rsid w:val="008F526E"/>
    <w:rsid w:val="008F767E"/>
    <w:rsid w:val="008F7907"/>
    <w:rsid w:val="00904761"/>
    <w:rsid w:val="00905544"/>
    <w:rsid w:val="00906BBE"/>
    <w:rsid w:val="009139C3"/>
    <w:rsid w:val="00915681"/>
    <w:rsid w:val="00916609"/>
    <w:rsid w:val="009205EC"/>
    <w:rsid w:val="00920883"/>
    <w:rsid w:val="00923CC2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75E"/>
    <w:rsid w:val="00972FBA"/>
    <w:rsid w:val="00973906"/>
    <w:rsid w:val="00975563"/>
    <w:rsid w:val="009755A0"/>
    <w:rsid w:val="009759AF"/>
    <w:rsid w:val="0098176E"/>
    <w:rsid w:val="00982FC8"/>
    <w:rsid w:val="00984E33"/>
    <w:rsid w:val="00986A0D"/>
    <w:rsid w:val="00987F11"/>
    <w:rsid w:val="00990C19"/>
    <w:rsid w:val="009923A6"/>
    <w:rsid w:val="009938BF"/>
    <w:rsid w:val="00993F73"/>
    <w:rsid w:val="009946D9"/>
    <w:rsid w:val="00994BE2"/>
    <w:rsid w:val="00994C6A"/>
    <w:rsid w:val="009A0A12"/>
    <w:rsid w:val="009A0BBD"/>
    <w:rsid w:val="009A1622"/>
    <w:rsid w:val="009A1D09"/>
    <w:rsid w:val="009A315F"/>
    <w:rsid w:val="009A477C"/>
    <w:rsid w:val="009A4FBC"/>
    <w:rsid w:val="009B023B"/>
    <w:rsid w:val="009B4D4E"/>
    <w:rsid w:val="009B70A4"/>
    <w:rsid w:val="009C1032"/>
    <w:rsid w:val="009C1297"/>
    <w:rsid w:val="009C3FBF"/>
    <w:rsid w:val="009D276F"/>
    <w:rsid w:val="009D35E6"/>
    <w:rsid w:val="009D3B10"/>
    <w:rsid w:val="009D4F80"/>
    <w:rsid w:val="009E11E9"/>
    <w:rsid w:val="009E630B"/>
    <w:rsid w:val="009F044C"/>
    <w:rsid w:val="009F04F3"/>
    <w:rsid w:val="009F719C"/>
    <w:rsid w:val="00A03EA7"/>
    <w:rsid w:val="00A044A6"/>
    <w:rsid w:val="00A112D6"/>
    <w:rsid w:val="00A1158A"/>
    <w:rsid w:val="00A12C09"/>
    <w:rsid w:val="00A1618A"/>
    <w:rsid w:val="00A17273"/>
    <w:rsid w:val="00A2142F"/>
    <w:rsid w:val="00A22C9F"/>
    <w:rsid w:val="00A22EEB"/>
    <w:rsid w:val="00A23B38"/>
    <w:rsid w:val="00A24690"/>
    <w:rsid w:val="00A2562A"/>
    <w:rsid w:val="00A26832"/>
    <w:rsid w:val="00A328EE"/>
    <w:rsid w:val="00A3512A"/>
    <w:rsid w:val="00A351CB"/>
    <w:rsid w:val="00A36F75"/>
    <w:rsid w:val="00A37B69"/>
    <w:rsid w:val="00A41EC1"/>
    <w:rsid w:val="00A448EF"/>
    <w:rsid w:val="00A4552D"/>
    <w:rsid w:val="00A46167"/>
    <w:rsid w:val="00A50BF8"/>
    <w:rsid w:val="00A52F7E"/>
    <w:rsid w:val="00A5506C"/>
    <w:rsid w:val="00A5623B"/>
    <w:rsid w:val="00A5744C"/>
    <w:rsid w:val="00A57F4E"/>
    <w:rsid w:val="00A612CD"/>
    <w:rsid w:val="00A61825"/>
    <w:rsid w:val="00A61A61"/>
    <w:rsid w:val="00A62844"/>
    <w:rsid w:val="00A63342"/>
    <w:rsid w:val="00A636E5"/>
    <w:rsid w:val="00A63D76"/>
    <w:rsid w:val="00A64355"/>
    <w:rsid w:val="00A70FA9"/>
    <w:rsid w:val="00A71D07"/>
    <w:rsid w:val="00A762B4"/>
    <w:rsid w:val="00A7687E"/>
    <w:rsid w:val="00A806BA"/>
    <w:rsid w:val="00A80A49"/>
    <w:rsid w:val="00A81328"/>
    <w:rsid w:val="00A8377C"/>
    <w:rsid w:val="00A84005"/>
    <w:rsid w:val="00A84FF0"/>
    <w:rsid w:val="00A90417"/>
    <w:rsid w:val="00A92558"/>
    <w:rsid w:val="00A92D54"/>
    <w:rsid w:val="00A93182"/>
    <w:rsid w:val="00A95AF2"/>
    <w:rsid w:val="00A95E91"/>
    <w:rsid w:val="00A9604E"/>
    <w:rsid w:val="00AA016E"/>
    <w:rsid w:val="00AA4DD0"/>
    <w:rsid w:val="00AA50FB"/>
    <w:rsid w:val="00AA6E13"/>
    <w:rsid w:val="00AA79BE"/>
    <w:rsid w:val="00AB09B3"/>
    <w:rsid w:val="00AB13EF"/>
    <w:rsid w:val="00AB1564"/>
    <w:rsid w:val="00AB417E"/>
    <w:rsid w:val="00AB4597"/>
    <w:rsid w:val="00AB4E39"/>
    <w:rsid w:val="00AB6395"/>
    <w:rsid w:val="00AB6ADC"/>
    <w:rsid w:val="00AB76D9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2E47"/>
    <w:rsid w:val="00AE375A"/>
    <w:rsid w:val="00AE6B6E"/>
    <w:rsid w:val="00AE769C"/>
    <w:rsid w:val="00AF02B5"/>
    <w:rsid w:val="00AF1F29"/>
    <w:rsid w:val="00B020E5"/>
    <w:rsid w:val="00B025C5"/>
    <w:rsid w:val="00B02B15"/>
    <w:rsid w:val="00B031D6"/>
    <w:rsid w:val="00B03A38"/>
    <w:rsid w:val="00B10A77"/>
    <w:rsid w:val="00B15C0B"/>
    <w:rsid w:val="00B16C84"/>
    <w:rsid w:val="00B17F77"/>
    <w:rsid w:val="00B20027"/>
    <w:rsid w:val="00B20526"/>
    <w:rsid w:val="00B2055D"/>
    <w:rsid w:val="00B217B7"/>
    <w:rsid w:val="00B21D02"/>
    <w:rsid w:val="00B26D09"/>
    <w:rsid w:val="00B2787D"/>
    <w:rsid w:val="00B33CB8"/>
    <w:rsid w:val="00B33E29"/>
    <w:rsid w:val="00B34284"/>
    <w:rsid w:val="00B36DF6"/>
    <w:rsid w:val="00B37820"/>
    <w:rsid w:val="00B428DA"/>
    <w:rsid w:val="00B42B37"/>
    <w:rsid w:val="00B43352"/>
    <w:rsid w:val="00B45F2C"/>
    <w:rsid w:val="00B47422"/>
    <w:rsid w:val="00B52CF6"/>
    <w:rsid w:val="00B57884"/>
    <w:rsid w:val="00B60212"/>
    <w:rsid w:val="00B63346"/>
    <w:rsid w:val="00B639FC"/>
    <w:rsid w:val="00B64869"/>
    <w:rsid w:val="00B660B2"/>
    <w:rsid w:val="00B672EA"/>
    <w:rsid w:val="00B7404A"/>
    <w:rsid w:val="00B74B2E"/>
    <w:rsid w:val="00B81380"/>
    <w:rsid w:val="00B835DC"/>
    <w:rsid w:val="00B83CF1"/>
    <w:rsid w:val="00B8438E"/>
    <w:rsid w:val="00B903D9"/>
    <w:rsid w:val="00B916FB"/>
    <w:rsid w:val="00B91CCB"/>
    <w:rsid w:val="00B9712A"/>
    <w:rsid w:val="00BA2687"/>
    <w:rsid w:val="00BA2CFF"/>
    <w:rsid w:val="00BA45C1"/>
    <w:rsid w:val="00BB1620"/>
    <w:rsid w:val="00BB1C6C"/>
    <w:rsid w:val="00BB2905"/>
    <w:rsid w:val="00BB2A81"/>
    <w:rsid w:val="00BB4145"/>
    <w:rsid w:val="00BC14A7"/>
    <w:rsid w:val="00BC22F6"/>
    <w:rsid w:val="00BC2928"/>
    <w:rsid w:val="00BC7E2F"/>
    <w:rsid w:val="00BD0121"/>
    <w:rsid w:val="00BD325B"/>
    <w:rsid w:val="00BD56F5"/>
    <w:rsid w:val="00BD6EB0"/>
    <w:rsid w:val="00BE2A7A"/>
    <w:rsid w:val="00BE2EB0"/>
    <w:rsid w:val="00BE392D"/>
    <w:rsid w:val="00BE4626"/>
    <w:rsid w:val="00BE7139"/>
    <w:rsid w:val="00BE739B"/>
    <w:rsid w:val="00BE7EA2"/>
    <w:rsid w:val="00BF117F"/>
    <w:rsid w:val="00BF1803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DF1"/>
    <w:rsid w:val="00C15E68"/>
    <w:rsid w:val="00C179AB"/>
    <w:rsid w:val="00C17C83"/>
    <w:rsid w:val="00C17FF5"/>
    <w:rsid w:val="00C218F9"/>
    <w:rsid w:val="00C2671A"/>
    <w:rsid w:val="00C271C2"/>
    <w:rsid w:val="00C303E4"/>
    <w:rsid w:val="00C34A89"/>
    <w:rsid w:val="00C409A3"/>
    <w:rsid w:val="00C41906"/>
    <w:rsid w:val="00C431FD"/>
    <w:rsid w:val="00C43B29"/>
    <w:rsid w:val="00C4588C"/>
    <w:rsid w:val="00C460D7"/>
    <w:rsid w:val="00C466AB"/>
    <w:rsid w:val="00C46D92"/>
    <w:rsid w:val="00C53208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1C78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6873"/>
    <w:rsid w:val="00C96D38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638D"/>
    <w:rsid w:val="00CC6612"/>
    <w:rsid w:val="00CC730A"/>
    <w:rsid w:val="00CD28B4"/>
    <w:rsid w:val="00CD48AA"/>
    <w:rsid w:val="00CD71EA"/>
    <w:rsid w:val="00CD7522"/>
    <w:rsid w:val="00CE09E9"/>
    <w:rsid w:val="00CE2BA5"/>
    <w:rsid w:val="00CE5699"/>
    <w:rsid w:val="00CF1CEB"/>
    <w:rsid w:val="00CF45CA"/>
    <w:rsid w:val="00CF4EC0"/>
    <w:rsid w:val="00CF5219"/>
    <w:rsid w:val="00CF5DB4"/>
    <w:rsid w:val="00CF6129"/>
    <w:rsid w:val="00D00690"/>
    <w:rsid w:val="00D029D5"/>
    <w:rsid w:val="00D0313C"/>
    <w:rsid w:val="00D031EF"/>
    <w:rsid w:val="00D06CFF"/>
    <w:rsid w:val="00D076E5"/>
    <w:rsid w:val="00D10FF7"/>
    <w:rsid w:val="00D122BC"/>
    <w:rsid w:val="00D14240"/>
    <w:rsid w:val="00D15AAD"/>
    <w:rsid w:val="00D20004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15C2"/>
    <w:rsid w:val="00D41DF4"/>
    <w:rsid w:val="00D41E94"/>
    <w:rsid w:val="00D424AF"/>
    <w:rsid w:val="00D42FDC"/>
    <w:rsid w:val="00D45A59"/>
    <w:rsid w:val="00D46312"/>
    <w:rsid w:val="00D47C9A"/>
    <w:rsid w:val="00D47D41"/>
    <w:rsid w:val="00D535F8"/>
    <w:rsid w:val="00D64213"/>
    <w:rsid w:val="00D66210"/>
    <w:rsid w:val="00D67C3A"/>
    <w:rsid w:val="00D703A3"/>
    <w:rsid w:val="00D74869"/>
    <w:rsid w:val="00D7597B"/>
    <w:rsid w:val="00D76B99"/>
    <w:rsid w:val="00D8026E"/>
    <w:rsid w:val="00D8092A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347C"/>
    <w:rsid w:val="00DA4ABB"/>
    <w:rsid w:val="00DA51D2"/>
    <w:rsid w:val="00DA7C81"/>
    <w:rsid w:val="00DB0857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609E"/>
    <w:rsid w:val="00E020B8"/>
    <w:rsid w:val="00E03206"/>
    <w:rsid w:val="00E045AF"/>
    <w:rsid w:val="00E10141"/>
    <w:rsid w:val="00E112C3"/>
    <w:rsid w:val="00E14374"/>
    <w:rsid w:val="00E15CC3"/>
    <w:rsid w:val="00E163A7"/>
    <w:rsid w:val="00E20D9C"/>
    <w:rsid w:val="00E230FA"/>
    <w:rsid w:val="00E232B7"/>
    <w:rsid w:val="00E2573A"/>
    <w:rsid w:val="00E25AC0"/>
    <w:rsid w:val="00E26FDF"/>
    <w:rsid w:val="00E275E1"/>
    <w:rsid w:val="00E2789E"/>
    <w:rsid w:val="00E32603"/>
    <w:rsid w:val="00E370EF"/>
    <w:rsid w:val="00E437C9"/>
    <w:rsid w:val="00E47F7B"/>
    <w:rsid w:val="00E53CCD"/>
    <w:rsid w:val="00E743DD"/>
    <w:rsid w:val="00E744F6"/>
    <w:rsid w:val="00E77DB4"/>
    <w:rsid w:val="00E84ADA"/>
    <w:rsid w:val="00E9169F"/>
    <w:rsid w:val="00E92D75"/>
    <w:rsid w:val="00E93A53"/>
    <w:rsid w:val="00E945A7"/>
    <w:rsid w:val="00E95E3F"/>
    <w:rsid w:val="00E95FFB"/>
    <w:rsid w:val="00E96CD2"/>
    <w:rsid w:val="00EA0805"/>
    <w:rsid w:val="00EA0CE1"/>
    <w:rsid w:val="00EA221F"/>
    <w:rsid w:val="00EA330C"/>
    <w:rsid w:val="00EA3AE5"/>
    <w:rsid w:val="00EA60F5"/>
    <w:rsid w:val="00EA68CA"/>
    <w:rsid w:val="00EA6D3B"/>
    <w:rsid w:val="00EA7D25"/>
    <w:rsid w:val="00EB6B5C"/>
    <w:rsid w:val="00EB77FB"/>
    <w:rsid w:val="00EC07FF"/>
    <w:rsid w:val="00EC15DF"/>
    <w:rsid w:val="00EC303D"/>
    <w:rsid w:val="00EC4C40"/>
    <w:rsid w:val="00EC61DF"/>
    <w:rsid w:val="00ED4B82"/>
    <w:rsid w:val="00ED660E"/>
    <w:rsid w:val="00ED7430"/>
    <w:rsid w:val="00EE289E"/>
    <w:rsid w:val="00EE3181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04F4F"/>
    <w:rsid w:val="00F10C99"/>
    <w:rsid w:val="00F132F1"/>
    <w:rsid w:val="00F14C05"/>
    <w:rsid w:val="00F214DE"/>
    <w:rsid w:val="00F2153E"/>
    <w:rsid w:val="00F23CA2"/>
    <w:rsid w:val="00F24FEB"/>
    <w:rsid w:val="00F25A7A"/>
    <w:rsid w:val="00F303C6"/>
    <w:rsid w:val="00F3071A"/>
    <w:rsid w:val="00F31458"/>
    <w:rsid w:val="00F3407C"/>
    <w:rsid w:val="00F56474"/>
    <w:rsid w:val="00F56DB8"/>
    <w:rsid w:val="00F57C0D"/>
    <w:rsid w:val="00F57D50"/>
    <w:rsid w:val="00F6097F"/>
    <w:rsid w:val="00F63677"/>
    <w:rsid w:val="00F6495D"/>
    <w:rsid w:val="00F649B2"/>
    <w:rsid w:val="00F65F7F"/>
    <w:rsid w:val="00F661E0"/>
    <w:rsid w:val="00F70BE8"/>
    <w:rsid w:val="00F73587"/>
    <w:rsid w:val="00F748EB"/>
    <w:rsid w:val="00F80FA5"/>
    <w:rsid w:val="00F81707"/>
    <w:rsid w:val="00F82B93"/>
    <w:rsid w:val="00F84373"/>
    <w:rsid w:val="00F84BCC"/>
    <w:rsid w:val="00F85802"/>
    <w:rsid w:val="00F91A60"/>
    <w:rsid w:val="00F939DC"/>
    <w:rsid w:val="00F9452C"/>
    <w:rsid w:val="00F94C69"/>
    <w:rsid w:val="00FA0B9A"/>
    <w:rsid w:val="00FA12B5"/>
    <w:rsid w:val="00FA160D"/>
    <w:rsid w:val="00FA2374"/>
    <w:rsid w:val="00FA52B2"/>
    <w:rsid w:val="00FA7AF6"/>
    <w:rsid w:val="00FA7C43"/>
    <w:rsid w:val="00FB22E3"/>
    <w:rsid w:val="00FB3E2E"/>
    <w:rsid w:val="00FB5279"/>
    <w:rsid w:val="00FC0D85"/>
    <w:rsid w:val="00FC167D"/>
    <w:rsid w:val="00FC3BC6"/>
    <w:rsid w:val="00FC4DE3"/>
    <w:rsid w:val="00FC5961"/>
    <w:rsid w:val="00FC5C6E"/>
    <w:rsid w:val="00FC6E8B"/>
    <w:rsid w:val="00FC7DBC"/>
    <w:rsid w:val="00FD0408"/>
    <w:rsid w:val="00FD3227"/>
    <w:rsid w:val="00FD3C54"/>
    <w:rsid w:val="00FD58EF"/>
    <w:rsid w:val="00FD77E6"/>
    <w:rsid w:val="00FD7A9D"/>
    <w:rsid w:val="00FE4095"/>
    <w:rsid w:val="00FE6F72"/>
    <w:rsid w:val="00FE7595"/>
    <w:rsid w:val="00FF0F91"/>
    <w:rsid w:val="00FF27F1"/>
    <w:rsid w:val="00FF2D0C"/>
    <w:rsid w:val="00FF2FE6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B09F3"/>
  <w15:docId w15:val="{F8BB09E4-3946-40F3-910A-AB168A13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rmal">
    <w:name w:val="ConsPlusNormal"/>
    <w:rsid w:val="00E257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E230F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1BEFE452C9AF9825AF2E0950D18EE164EC10CD7DAF14C15061C3E4951338DC5507FFA844CE770C1C80C2BA6C4FCC3ED2122113F306Es4f8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BEFE452C9AF9825AF2E0950D18EE164EC10CD7DAF14C15061C3E4951338DC5507FFA844CE677C1C80C2BA6C4FCC3ED2122113F306Es4f8G" TargetMode="External"/><Relationship Id="rId17" Type="http://schemas.openxmlformats.org/officeDocument/2006/relationships/hyperlink" Target="consultantplus://offline/ref=C3EE24BAB48D6112E9A7A558E743FA35E2A80456BE39C4B938B05AFFBB94587A65050530DC8F414ADF19189996A4F5790D563E17007Be0V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EE24BAB48D6112E9A7A558E743FA35E2A80456BE39C4B938B05AFFBB94587A65050530DC8F414ADF19189996A4F5790D563E17007Be0V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BEFE452C9AF9825AF2E0950D18EE164EC10CD7DAF14C15061C3E4951338DC5507FFA844CE770C1C80C2BA6C4FCC3ED2122113F306Es4f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BEFE452C9AF9825AF2E0950D18EE1649C909D6DEF44C15061C3E4951338DC5427FA2884DE269CA98436DF3CBsFfEG" TargetMode="External"/><Relationship Id="rId10" Type="http://schemas.openxmlformats.org/officeDocument/2006/relationships/hyperlink" Target="consultantplus://offline/ref=05868E7F8CA534918325C0F01FB052F151FBB8262985A257AD92B20484EE255DEAB5D038738EFEBC28F7405AAB3B0C0AB509A5FD7B3DB05CcCM4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68E7F8CA534918325C0F01FB052F151FBB8262985A257AD92B20484EE255DEAB5D03B7689FEB37BAD505EE26E0514B115BBFD653DcBM0D" TargetMode="External"/><Relationship Id="rId14" Type="http://schemas.openxmlformats.org/officeDocument/2006/relationships/hyperlink" Target="consultantplus://offline/ref=41BEFE452C9AF9825AF2E0950D18EE164EC10CD7DAF14C15061C3E4951338DC5507FFA844CE677C1C80C2BA6C4FCC3ED2122113F306Es4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A744-BC5B-4111-861D-597DE1E4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</dc:creator>
  <cp:keywords/>
  <dc:description/>
  <cp:lastModifiedBy>User</cp:lastModifiedBy>
  <cp:revision>2</cp:revision>
  <cp:lastPrinted>2022-04-08T08:31:00Z</cp:lastPrinted>
  <dcterms:created xsi:type="dcterms:W3CDTF">2022-04-08T08:33:00Z</dcterms:created>
  <dcterms:modified xsi:type="dcterms:W3CDTF">2022-04-08T08:33:00Z</dcterms:modified>
</cp:coreProperties>
</file>