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E13B59" w14:textId="5BB8E95D" w:rsidR="00DC538E" w:rsidRDefault="00E22404" w:rsidP="00DC538E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6D34B66A" wp14:editId="39CF2B32">
            <wp:extent cx="704850" cy="80962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21544" w14:textId="77777777" w:rsidR="003A1853" w:rsidRDefault="003A1853" w:rsidP="003A18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5AEB951" w14:textId="66020483" w:rsidR="00DC538E" w:rsidRPr="00146755" w:rsidRDefault="00DC538E" w:rsidP="003A18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46755"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r w:rsidR="006A61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146755">
        <w:rPr>
          <w:rFonts w:ascii="Times New Roman" w:eastAsia="Calibri" w:hAnsi="Times New Roman" w:cs="Times New Roman"/>
          <w:sz w:val="28"/>
          <w:szCs w:val="28"/>
        </w:rPr>
        <w:t>НИЖНЕИНГАШСКОГО РАЙОНА</w:t>
      </w:r>
    </w:p>
    <w:p w14:paraId="4B085F85" w14:textId="77777777" w:rsidR="00DC538E" w:rsidRPr="00146755" w:rsidRDefault="00DC538E" w:rsidP="003A18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46755">
        <w:rPr>
          <w:rFonts w:ascii="Times New Roman" w:eastAsia="Calibri" w:hAnsi="Times New Roman" w:cs="Times New Roman"/>
          <w:sz w:val="28"/>
          <w:szCs w:val="28"/>
        </w:rPr>
        <w:t>КРАСНОЯРСКОГО КРАЯ</w:t>
      </w:r>
    </w:p>
    <w:p w14:paraId="7D341405" w14:textId="77777777" w:rsidR="003A1853" w:rsidRDefault="003A1853" w:rsidP="003A18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B455E57" w14:textId="29C1CD3C" w:rsidR="00DC538E" w:rsidRPr="003A1853" w:rsidRDefault="003A1853" w:rsidP="003A18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3A1853">
        <w:rPr>
          <w:rFonts w:ascii="Times New Roman" w:eastAsia="Calibri" w:hAnsi="Times New Roman" w:cs="Times New Roman"/>
          <w:b/>
          <w:sz w:val="48"/>
          <w:szCs w:val="48"/>
        </w:rPr>
        <w:t>П</w:t>
      </w:r>
      <w:r w:rsidR="00DC538E" w:rsidRPr="003A1853">
        <w:rPr>
          <w:rFonts w:ascii="Times New Roman" w:eastAsia="Calibri" w:hAnsi="Times New Roman" w:cs="Times New Roman"/>
          <w:b/>
          <w:sz w:val="48"/>
          <w:szCs w:val="48"/>
        </w:rPr>
        <w:t>ОСТАНОВЛЕНИЕ</w:t>
      </w:r>
    </w:p>
    <w:p w14:paraId="4F40EE18" w14:textId="77777777" w:rsidR="00DC538E" w:rsidRPr="003A1853" w:rsidRDefault="00DC538E" w:rsidP="003A18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8FAFB4B" w14:textId="1D5D9134" w:rsidR="00DC538E" w:rsidRDefault="003A1853" w:rsidP="003A18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27.10</w:t>
      </w:r>
      <w:r w:rsidR="00DC538E" w:rsidRPr="00146755">
        <w:rPr>
          <w:rFonts w:ascii="Times New Roman" w:eastAsia="Calibri" w:hAnsi="Times New Roman" w:cs="Times New Roman"/>
          <w:sz w:val="28"/>
          <w:szCs w:val="28"/>
        </w:rPr>
        <w:t xml:space="preserve">.2022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proofErr w:type="spellStart"/>
      <w:r w:rsidR="00DC538E" w:rsidRPr="00146755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="00DC538E" w:rsidRPr="00146755">
        <w:rPr>
          <w:rFonts w:ascii="Times New Roman" w:eastAsia="Calibri" w:hAnsi="Times New Roman" w:cs="Times New Roman"/>
          <w:sz w:val="28"/>
          <w:szCs w:val="28"/>
        </w:rPr>
        <w:t xml:space="preserve"> Нижний Ингаш                           </w:t>
      </w:r>
      <w:r w:rsidR="00DC538E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DC538E" w:rsidRPr="00146755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DC538E" w:rsidRPr="00146755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925</w:t>
      </w:r>
    </w:p>
    <w:p w14:paraId="1C9BCF6E" w14:textId="77777777" w:rsidR="003A1853" w:rsidRPr="00146755" w:rsidRDefault="003A1853" w:rsidP="003A18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F87274B" w14:textId="5A04EEF0" w:rsidR="00DC538E" w:rsidRPr="00146755" w:rsidRDefault="00DC538E" w:rsidP="003A18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755">
        <w:rPr>
          <w:rFonts w:ascii="Times New Roman" w:eastAsia="Calibri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1467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1467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Утверждение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467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схемы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расположения земельного участка или земель</w:t>
      </w:r>
      <w:r w:rsidR="003A18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ных участков на кадастровом пла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территории</w:t>
      </w:r>
      <w:r w:rsidRPr="001467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на территории </w:t>
      </w:r>
      <w:r w:rsidR="003A1853">
        <w:rPr>
          <w:rFonts w:ascii="Times New Roman" w:eastAsia="Calibri" w:hAnsi="Times New Roman" w:cs="Times New Roman"/>
          <w:sz w:val="28"/>
          <w:szCs w:val="28"/>
        </w:rPr>
        <w:t>Нижнеингашского района</w:t>
      </w:r>
    </w:p>
    <w:p w14:paraId="1EFB20D2" w14:textId="77777777" w:rsidR="00DC538E" w:rsidRPr="00146755" w:rsidRDefault="00DC538E" w:rsidP="003A18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326D116" w14:textId="580C6AF8" w:rsidR="00DC538E" w:rsidRPr="00146755" w:rsidRDefault="003A1853" w:rsidP="003A18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DC538E" w:rsidRPr="00146755">
        <w:rPr>
          <w:rFonts w:ascii="Times New Roman" w:eastAsia="Calibri" w:hAnsi="Times New Roman" w:cs="Times New Roman"/>
          <w:sz w:val="28"/>
          <w:szCs w:val="28"/>
        </w:rPr>
        <w:t>В целях приведения нормативных правовых актов администрации района в соответстви</w:t>
      </w:r>
      <w:r w:rsidR="00DC538E">
        <w:rPr>
          <w:rFonts w:ascii="Times New Roman" w:eastAsia="Calibri" w:hAnsi="Times New Roman" w:cs="Times New Roman"/>
          <w:sz w:val="28"/>
          <w:szCs w:val="28"/>
        </w:rPr>
        <w:t>е</w:t>
      </w:r>
      <w:r w:rsidR="00DC538E" w:rsidRPr="00146755">
        <w:rPr>
          <w:rFonts w:ascii="Times New Roman" w:eastAsia="Calibri" w:hAnsi="Times New Roman" w:cs="Times New Roman"/>
          <w:sz w:val="28"/>
          <w:szCs w:val="28"/>
        </w:rPr>
        <w:t xml:space="preserve"> с требованиями действующего законодательства</w:t>
      </w:r>
      <w:r w:rsidR="00DC538E">
        <w:rPr>
          <w:rFonts w:ascii="Times New Roman" w:eastAsia="Calibri" w:hAnsi="Times New Roman" w:cs="Times New Roman"/>
          <w:sz w:val="28"/>
          <w:szCs w:val="28"/>
        </w:rPr>
        <w:t>,</w:t>
      </w:r>
      <w:r w:rsidR="00DC538E" w:rsidRPr="00146755">
        <w:rPr>
          <w:rFonts w:ascii="Times New Roman" w:eastAsia="Calibri" w:hAnsi="Times New Roman" w:cs="Times New Roman"/>
          <w:sz w:val="28"/>
          <w:szCs w:val="28"/>
        </w:rPr>
        <w:t xml:space="preserve"> в соответствии </w:t>
      </w:r>
      <w:r w:rsidR="00DC538E" w:rsidRPr="00146755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="00DC538E" w:rsidRPr="00146755">
        <w:rPr>
          <w:rFonts w:ascii="Times New Roman" w:eastAsia="Calibri" w:hAnsi="Times New Roman" w:cs="Times New Roman"/>
          <w:sz w:val="28"/>
          <w:szCs w:val="28"/>
        </w:rPr>
        <w:t xml:space="preserve"> Федеральным законом от 27.07.2010 </w:t>
      </w:r>
      <w:r w:rsidR="00DC538E">
        <w:rPr>
          <w:rFonts w:ascii="Times New Roman" w:eastAsia="Calibri" w:hAnsi="Times New Roman" w:cs="Times New Roman"/>
          <w:sz w:val="28"/>
          <w:szCs w:val="28"/>
        </w:rPr>
        <w:t>№</w:t>
      </w:r>
      <w:r w:rsidR="00DC538E" w:rsidRPr="00146755">
        <w:rPr>
          <w:rFonts w:ascii="Times New Roman" w:eastAsia="Calibri" w:hAnsi="Times New Roman" w:cs="Times New Roman"/>
          <w:sz w:val="28"/>
          <w:szCs w:val="28"/>
        </w:rPr>
        <w:t xml:space="preserve"> 210-ФЗ «Об организации предоставления государственных и муниципальных услуг»</w:t>
      </w:r>
      <w:r w:rsidR="00DC538E">
        <w:rPr>
          <w:rFonts w:ascii="Times New Roman" w:eastAsia="Calibri" w:hAnsi="Times New Roman" w:cs="Times New Roman"/>
          <w:sz w:val="28"/>
          <w:szCs w:val="28"/>
        </w:rPr>
        <w:t>,</w:t>
      </w:r>
      <w:r w:rsidR="00DC538E" w:rsidRPr="00146755">
        <w:rPr>
          <w:rFonts w:ascii="Times New Roman" w:eastAsia="Calibri" w:hAnsi="Times New Roman" w:cs="Times New Roman"/>
          <w:sz w:val="28"/>
          <w:szCs w:val="28"/>
        </w:rPr>
        <w:t xml:space="preserve"> Градостроительным кодексом Российской Федерации, </w:t>
      </w:r>
      <w:r w:rsidR="00DC538E">
        <w:rPr>
          <w:rFonts w:ascii="Times New Roman" w:eastAsia="Calibri" w:hAnsi="Times New Roman" w:cs="Times New Roman"/>
          <w:sz w:val="28"/>
          <w:szCs w:val="28"/>
        </w:rPr>
        <w:t>П</w:t>
      </w:r>
      <w:r w:rsidR="00DC538E" w:rsidRPr="00AD2C6A">
        <w:rPr>
          <w:rFonts w:ascii="Times New Roman" w:eastAsia="Calibri" w:hAnsi="Times New Roman" w:cs="Times New Roman"/>
          <w:sz w:val="28"/>
        </w:rPr>
        <w:t>остановлением Правительства РФ от 20.07.2021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="00DC538E" w:rsidRPr="00AD2C6A">
        <w:rPr>
          <w:rFonts w:ascii="Times New Roman" w:eastAsia="Calibri" w:hAnsi="Times New Roman" w:cs="Times New Roman"/>
          <w:sz w:val="28"/>
        </w:rPr>
        <w:t xml:space="preserve">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="00DC538E" w:rsidRPr="00AD2C6A">
        <w:rPr>
          <w:rFonts w:ascii="Times New Roman" w:eastAsia="Calibri" w:hAnsi="Times New Roman" w:cs="Times New Roman"/>
          <w:sz w:val="28"/>
        </w:rPr>
        <w:t>утратившими</w:t>
      </w:r>
      <w:proofErr w:type="gramEnd"/>
      <w:r w:rsidR="00DC538E" w:rsidRPr="00AD2C6A">
        <w:rPr>
          <w:rFonts w:ascii="Times New Roman" w:eastAsia="Calibri" w:hAnsi="Times New Roman" w:cs="Times New Roman"/>
          <w:sz w:val="28"/>
        </w:rPr>
        <w:t xml:space="preserve"> силу некоторых актов и отдельных положений актов Правительства Российской Федерации»</w:t>
      </w:r>
      <w:r w:rsidR="00DC538E">
        <w:rPr>
          <w:rFonts w:ascii="Times New Roman" w:eastAsia="Calibri" w:hAnsi="Times New Roman" w:cs="Times New Roman"/>
          <w:sz w:val="28"/>
        </w:rPr>
        <w:t>,</w:t>
      </w:r>
      <w:r w:rsidR="00DC538E" w:rsidRPr="00146755">
        <w:rPr>
          <w:rFonts w:ascii="Times New Roman" w:eastAsia="Calibri" w:hAnsi="Times New Roman" w:cs="Times New Roman"/>
          <w:sz w:val="28"/>
          <w:szCs w:val="28"/>
        </w:rPr>
        <w:t xml:space="preserve"> руководствуясь ст.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DC538E" w:rsidRPr="00146755">
        <w:rPr>
          <w:rFonts w:ascii="Times New Roman" w:eastAsia="Calibri" w:hAnsi="Times New Roman" w:cs="Times New Roman"/>
          <w:sz w:val="28"/>
          <w:szCs w:val="28"/>
        </w:rPr>
        <w:t xml:space="preserve"> ст. 22, 39 Устава муниципального образования Нижнеингашский район Красноярского края, ПОСТАНОВЛЯЮ:</w:t>
      </w:r>
    </w:p>
    <w:p w14:paraId="233006B2" w14:textId="38F2E8C3" w:rsidR="00DC538E" w:rsidRPr="00146755" w:rsidRDefault="003A1853" w:rsidP="003A18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1. </w:t>
      </w:r>
      <w:r w:rsidR="00DC538E" w:rsidRPr="00146755">
        <w:rPr>
          <w:rFonts w:ascii="Times New Roman" w:eastAsia="Calibri" w:hAnsi="Times New Roman" w:cs="Times New Roman"/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="00DC538E">
        <w:rPr>
          <w:rFonts w:ascii="Times New Roman" w:eastAsia="Calibri" w:hAnsi="Times New Roman" w:cs="Times New Roman"/>
          <w:sz w:val="28"/>
          <w:szCs w:val="28"/>
        </w:rPr>
        <w:t>«</w:t>
      </w:r>
      <w:r w:rsidR="00DC538E" w:rsidRPr="001467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Утверждение</w:t>
      </w:r>
      <w:r w:rsidR="00DC53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C538E" w:rsidRPr="001467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схемы</w:t>
      </w:r>
      <w:r w:rsidR="00DC53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расположения земельного участка или земель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ных участков на кадастровом пла</w:t>
      </w:r>
      <w:r w:rsidR="00DC53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территории</w:t>
      </w:r>
      <w:r w:rsidR="00DC538E">
        <w:rPr>
          <w:rFonts w:ascii="Times New Roman" w:eastAsia="Calibri" w:hAnsi="Times New Roman" w:cs="Times New Roman"/>
          <w:sz w:val="28"/>
          <w:szCs w:val="28"/>
        </w:rPr>
        <w:t>»</w:t>
      </w:r>
      <w:r w:rsidR="00DC538E" w:rsidRPr="00146755">
        <w:rPr>
          <w:rFonts w:ascii="Times New Roman" w:eastAsia="Calibri" w:hAnsi="Times New Roman" w:cs="Times New Roman"/>
          <w:sz w:val="28"/>
          <w:szCs w:val="28"/>
        </w:rPr>
        <w:t xml:space="preserve"> на территории Нижнеингашского района согласно приложению к настоящему постановлению.</w:t>
      </w:r>
    </w:p>
    <w:p w14:paraId="047D9C01" w14:textId="0A4F45D5" w:rsidR="00DC538E" w:rsidRPr="00146755" w:rsidRDefault="003A1853" w:rsidP="003A18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DC538E" w:rsidRPr="00146755">
        <w:rPr>
          <w:rFonts w:ascii="Times New Roman" w:eastAsia="Calibri" w:hAnsi="Times New Roman" w:cs="Times New Roman"/>
          <w:sz w:val="28"/>
          <w:szCs w:val="28"/>
        </w:rPr>
        <w:t>2. Признать утратившим силу:</w:t>
      </w:r>
    </w:p>
    <w:p w14:paraId="61D694D3" w14:textId="360CE5F3" w:rsidR="00DC538E" w:rsidRDefault="003A1853" w:rsidP="003A18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DC538E" w:rsidRPr="00146755">
        <w:rPr>
          <w:rFonts w:ascii="Times New Roman" w:eastAsia="Calibri" w:hAnsi="Times New Roman" w:cs="Times New Roman"/>
          <w:sz w:val="28"/>
          <w:szCs w:val="28"/>
        </w:rPr>
        <w:t xml:space="preserve">постановление </w:t>
      </w:r>
      <w:r w:rsidR="00DC538E">
        <w:rPr>
          <w:rFonts w:ascii="Times New Roman" w:eastAsia="Calibri" w:hAnsi="Times New Roman" w:cs="Times New Roman"/>
          <w:sz w:val="28"/>
          <w:szCs w:val="28"/>
        </w:rPr>
        <w:t>Главы</w:t>
      </w:r>
      <w:r w:rsidR="00DC538E" w:rsidRPr="00146755">
        <w:rPr>
          <w:rFonts w:ascii="Times New Roman" w:eastAsia="Calibri" w:hAnsi="Times New Roman" w:cs="Times New Roman"/>
          <w:sz w:val="28"/>
          <w:szCs w:val="28"/>
        </w:rPr>
        <w:t xml:space="preserve"> Нижнеингашского района от </w:t>
      </w:r>
      <w:r w:rsidR="00DC538E">
        <w:rPr>
          <w:rFonts w:ascii="Times New Roman" w:eastAsia="Calibri" w:hAnsi="Times New Roman" w:cs="Times New Roman"/>
          <w:sz w:val="28"/>
          <w:szCs w:val="28"/>
        </w:rPr>
        <w:t>15</w:t>
      </w:r>
      <w:r w:rsidR="00DC538E" w:rsidRPr="00146755">
        <w:rPr>
          <w:rFonts w:ascii="Times New Roman" w:eastAsia="Calibri" w:hAnsi="Times New Roman" w:cs="Times New Roman"/>
          <w:sz w:val="28"/>
          <w:szCs w:val="28"/>
        </w:rPr>
        <w:t>.</w:t>
      </w:r>
      <w:r w:rsidR="00DC538E">
        <w:rPr>
          <w:rFonts w:ascii="Times New Roman" w:eastAsia="Calibri" w:hAnsi="Times New Roman" w:cs="Times New Roman"/>
          <w:sz w:val="28"/>
          <w:szCs w:val="28"/>
        </w:rPr>
        <w:t>05</w:t>
      </w:r>
      <w:r w:rsidR="00DC538E" w:rsidRPr="00146755">
        <w:rPr>
          <w:rFonts w:ascii="Times New Roman" w:eastAsia="Calibri" w:hAnsi="Times New Roman" w:cs="Times New Roman"/>
          <w:sz w:val="28"/>
          <w:szCs w:val="28"/>
        </w:rPr>
        <w:t>.201</w:t>
      </w:r>
      <w:r w:rsidR="00DC538E">
        <w:rPr>
          <w:rFonts w:ascii="Times New Roman" w:eastAsia="Calibri" w:hAnsi="Times New Roman" w:cs="Times New Roman"/>
          <w:sz w:val="28"/>
          <w:szCs w:val="28"/>
        </w:rPr>
        <w:t>7</w:t>
      </w:r>
      <w:r w:rsidR="00DC538E" w:rsidRPr="001467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6755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269</w:t>
      </w:r>
      <w:r w:rsidRPr="001467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538E" w:rsidRPr="00146755">
        <w:rPr>
          <w:rFonts w:ascii="Times New Roman" w:eastAsia="Calibri" w:hAnsi="Times New Roman" w:cs="Times New Roman"/>
          <w:sz w:val="28"/>
          <w:szCs w:val="28"/>
        </w:rPr>
        <w:t xml:space="preserve">«О внесении изменений в </w:t>
      </w:r>
      <w:r w:rsidR="00DC538E">
        <w:rPr>
          <w:rFonts w:ascii="Times New Roman" w:eastAsia="Calibri" w:hAnsi="Times New Roman" w:cs="Times New Roman"/>
          <w:sz w:val="28"/>
          <w:szCs w:val="28"/>
        </w:rPr>
        <w:t xml:space="preserve">административный регламент о предоставлении муниципальной услуги </w:t>
      </w:r>
      <w:r w:rsidR="00DC538E" w:rsidRPr="00146755">
        <w:rPr>
          <w:rFonts w:ascii="Times New Roman" w:eastAsia="Calibri" w:hAnsi="Times New Roman" w:cs="Times New Roman"/>
          <w:sz w:val="28"/>
          <w:szCs w:val="28"/>
        </w:rPr>
        <w:t>«</w:t>
      </w:r>
      <w:r w:rsidR="00DC538E" w:rsidRPr="001467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Утверждение</w:t>
      </w:r>
      <w:r w:rsidR="00DC53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C538E" w:rsidRPr="001467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схемы</w:t>
      </w:r>
      <w:r w:rsidR="00DC53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расположения земельного участка на кадастровом плане территории»;</w:t>
      </w:r>
    </w:p>
    <w:p w14:paraId="001840EB" w14:textId="6F905026" w:rsidR="00DC538E" w:rsidRDefault="003A1853" w:rsidP="003A18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DC538E" w:rsidRPr="00146755">
        <w:rPr>
          <w:rFonts w:ascii="Times New Roman" w:eastAsia="Calibri" w:hAnsi="Times New Roman" w:cs="Times New Roman"/>
          <w:sz w:val="28"/>
          <w:szCs w:val="28"/>
        </w:rPr>
        <w:t xml:space="preserve">постановление </w:t>
      </w:r>
      <w:r w:rsidR="00DC538E">
        <w:rPr>
          <w:rFonts w:ascii="Times New Roman" w:eastAsia="Calibri" w:hAnsi="Times New Roman" w:cs="Times New Roman"/>
          <w:sz w:val="28"/>
          <w:szCs w:val="28"/>
        </w:rPr>
        <w:t>Главы</w:t>
      </w:r>
      <w:r w:rsidR="00DC538E" w:rsidRPr="00146755">
        <w:rPr>
          <w:rFonts w:ascii="Times New Roman" w:eastAsia="Calibri" w:hAnsi="Times New Roman" w:cs="Times New Roman"/>
          <w:sz w:val="28"/>
          <w:szCs w:val="28"/>
        </w:rPr>
        <w:t xml:space="preserve"> Нижнеингашского района от </w:t>
      </w:r>
      <w:r w:rsidR="00DC538E">
        <w:rPr>
          <w:rFonts w:ascii="Times New Roman" w:eastAsia="Calibri" w:hAnsi="Times New Roman" w:cs="Times New Roman"/>
          <w:sz w:val="28"/>
          <w:szCs w:val="28"/>
        </w:rPr>
        <w:t>16</w:t>
      </w:r>
      <w:r w:rsidR="00DC538E" w:rsidRPr="00146755">
        <w:rPr>
          <w:rFonts w:ascii="Times New Roman" w:eastAsia="Calibri" w:hAnsi="Times New Roman" w:cs="Times New Roman"/>
          <w:sz w:val="28"/>
          <w:szCs w:val="28"/>
        </w:rPr>
        <w:t>.</w:t>
      </w:r>
      <w:r w:rsidR="00DC538E">
        <w:rPr>
          <w:rFonts w:ascii="Times New Roman" w:eastAsia="Calibri" w:hAnsi="Times New Roman" w:cs="Times New Roman"/>
          <w:sz w:val="28"/>
          <w:szCs w:val="28"/>
        </w:rPr>
        <w:t>06</w:t>
      </w:r>
      <w:r w:rsidR="00DC538E" w:rsidRPr="00146755">
        <w:rPr>
          <w:rFonts w:ascii="Times New Roman" w:eastAsia="Calibri" w:hAnsi="Times New Roman" w:cs="Times New Roman"/>
          <w:sz w:val="28"/>
          <w:szCs w:val="28"/>
        </w:rPr>
        <w:t>.201</w:t>
      </w:r>
      <w:r w:rsidR="00DC538E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6755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356</w:t>
      </w:r>
      <w:r w:rsidRPr="001467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538E" w:rsidRPr="00146755">
        <w:rPr>
          <w:rFonts w:ascii="Times New Roman" w:eastAsia="Calibri" w:hAnsi="Times New Roman" w:cs="Times New Roman"/>
          <w:sz w:val="28"/>
          <w:szCs w:val="28"/>
        </w:rPr>
        <w:t xml:space="preserve"> «О внесении изменений в </w:t>
      </w:r>
      <w:r w:rsidR="00DC538E">
        <w:rPr>
          <w:rFonts w:ascii="Times New Roman" w:eastAsia="Calibri" w:hAnsi="Times New Roman" w:cs="Times New Roman"/>
          <w:sz w:val="28"/>
          <w:szCs w:val="28"/>
        </w:rPr>
        <w:t xml:space="preserve">административный регламент </w:t>
      </w:r>
      <w:r w:rsidR="00DC538E" w:rsidRPr="00146755">
        <w:rPr>
          <w:rFonts w:ascii="Times New Roman" w:eastAsia="Calibri" w:hAnsi="Times New Roman" w:cs="Times New Roman"/>
          <w:sz w:val="28"/>
          <w:szCs w:val="28"/>
        </w:rPr>
        <w:t>«</w:t>
      </w:r>
      <w:r w:rsidR="00DC538E" w:rsidRPr="001467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Утверждение</w:t>
      </w:r>
      <w:r w:rsidR="00DC53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C538E" w:rsidRPr="001467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схемы</w:t>
      </w:r>
      <w:r w:rsidR="00DC53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расположения земельного участка на кадастровом плане территории», утвержденный постановлением администрации Нижнеингашского района от 15.05.2017 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C53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269;</w:t>
      </w:r>
    </w:p>
    <w:p w14:paraId="3D7F17D1" w14:textId="1EB6C8E7" w:rsidR="00DC538E" w:rsidRDefault="003A1853" w:rsidP="003A18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DC538E" w:rsidRPr="00146755">
        <w:rPr>
          <w:rFonts w:ascii="Times New Roman" w:eastAsia="Calibri" w:hAnsi="Times New Roman" w:cs="Times New Roman"/>
          <w:sz w:val="28"/>
          <w:szCs w:val="28"/>
        </w:rPr>
        <w:t xml:space="preserve">постановление </w:t>
      </w:r>
      <w:r w:rsidR="00DC538E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DC538E" w:rsidRPr="00146755">
        <w:rPr>
          <w:rFonts w:ascii="Times New Roman" w:eastAsia="Calibri" w:hAnsi="Times New Roman" w:cs="Times New Roman"/>
          <w:sz w:val="28"/>
          <w:szCs w:val="28"/>
        </w:rPr>
        <w:t xml:space="preserve"> Нижнеингашского района от </w:t>
      </w:r>
      <w:r w:rsidR="00DC538E">
        <w:rPr>
          <w:rFonts w:ascii="Times New Roman" w:eastAsia="Calibri" w:hAnsi="Times New Roman" w:cs="Times New Roman"/>
          <w:sz w:val="28"/>
          <w:szCs w:val="28"/>
        </w:rPr>
        <w:t>08</w:t>
      </w:r>
      <w:r w:rsidR="00DC538E" w:rsidRPr="00146755">
        <w:rPr>
          <w:rFonts w:ascii="Times New Roman" w:eastAsia="Calibri" w:hAnsi="Times New Roman" w:cs="Times New Roman"/>
          <w:sz w:val="28"/>
          <w:szCs w:val="28"/>
        </w:rPr>
        <w:t>.</w:t>
      </w:r>
      <w:r w:rsidR="00DC538E">
        <w:rPr>
          <w:rFonts w:ascii="Times New Roman" w:eastAsia="Calibri" w:hAnsi="Times New Roman" w:cs="Times New Roman"/>
          <w:sz w:val="28"/>
          <w:szCs w:val="28"/>
        </w:rPr>
        <w:t>08</w:t>
      </w:r>
      <w:r w:rsidR="00DC538E" w:rsidRPr="00146755">
        <w:rPr>
          <w:rFonts w:ascii="Times New Roman" w:eastAsia="Calibri" w:hAnsi="Times New Roman" w:cs="Times New Roman"/>
          <w:sz w:val="28"/>
          <w:szCs w:val="28"/>
        </w:rPr>
        <w:t>.201</w:t>
      </w:r>
      <w:r w:rsidR="00DC538E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146755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404</w:t>
      </w:r>
      <w:r w:rsidRPr="001467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538E" w:rsidRPr="00146755">
        <w:rPr>
          <w:rFonts w:ascii="Times New Roman" w:eastAsia="Calibri" w:hAnsi="Times New Roman" w:cs="Times New Roman"/>
          <w:sz w:val="28"/>
          <w:szCs w:val="28"/>
        </w:rPr>
        <w:t xml:space="preserve"> «О внесении изменений в </w:t>
      </w:r>
      <w:r w:rsidR="00DC538E">
        <w:rPr>
          <w:rFonts w:ascii="Times New Roman" w:eastAsia="Calibri" w:hAnsi="Times New Roman" w:cs="Times New Roman"/>
          <w:sz w:val="28"/>
          <w:szCs w:val="28"/>
        </w:rPr>
        <w:t xml:space="preserve">административный регламент </w:t>
      </w:r>
      <w:r w:rsidR="00DC538E" w:rsidRPr="00146755">
        <w:rPr>
          <w:rFonts w:ascii="Times New Roman" w:eastAsia="Calibri" w:hAnsi="Times New Roman" w:cs="Times New Roman"/>
          <w:sz w:val="28"/>
          <w:szCs w:val="28"/>
        </w:rPr>
        <w:t>«</w:t>
      </w:r>
      <w:r w:rsidR="00DC538E" w:rsidRPr="001467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Утверждение</w:t>
      </w:r>
      <w:r w:rsidR="00DC53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C538E" w:rsidRPr="001467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схемы</w:t>
      </w:r>
      <w:r w:rsidR="00DC53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расположения земельного участка на кадастровом плане территории», утвержденный постановлением администрации Нижнеингашского района Красноярского края от 15.05.2017 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C53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269;</w:t>
      </w:r>
    </w:p>
    <w:p w14:paraId="4FC1795A" w14:textId="2B2D3675" w:rsidR="00DC538E" w:rsidRDefault="003A1853" w:rsidP="003A1853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DC538E" w:rsidRPr="00146755">
        <w:rPr>
          <w:rFonts w:ascii="Times New Roman" w:eastAsia="Calibri" w:hAnsi="Times New Roman" w:cs="Times New Roman"/>
          <w:sz w:val="28"/>
          <w:szCs w:val="28"/>
        </w:rPr>
        <w:t xml:space="preserve">постановление </w:t>
      </w:r>
      <w:r w:rsidR="00DC538E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DC538E" w:rsidRPr="00146755">
        <w:rPr>
          <w:rFonts w:ascii="Times New Roman" w:eastAsia="Calibri" w:hAnsi="Times New Roman" w:cs="Times New Roman"/>
          <w:sz w:val="28"/>
          <w:szCs w:val="28"/>
        </w:rPr>
        <w:t xml:space="preserve"> Нижнеингашского района от </w:t>
      </w:r>
      <w:r w:rsidR="00DC538E">
        <w:rPr>
          <w:rFonts w:ascii="Times New Roman" w:eastAsia="Calibri" w:hAnsi="Times New Roman" w:cs="Times New Roman"/>
          <w:sz w:val="28"/>
          <w:szCs w:val="28"/>
        </w:rPr>
        <w:t>06</w:t>
      </w:r>
      <w:r w:rsidR="00DC538E" w:rsidRPr="00146755">
        <w:rPr>
          <w:rFonts w:ascii="Times New Roman" w:eastAsia="Calibri" w:hAnsi="Times New Roman" w:cs="Times New Roman"/>
          <w:sz w:val="28"/>
          <w:szCs w:val="28"/>
        </w:rPr>
        <w:t>.</w:t>
      </w:r>
      <w:r w:rsidR="00DC538E">
        <w:rPr>
          <w:rFonts w:ascii="Times New Roman" w:eastAsia="Calibri" w:hAnsi="Times New Roman" w:cs="Times New Roman"/>
          <w:sz w:val="28"/>
          <w:szCs w:val="28"/>
        </w:rPr>
        <w:t>12</w:t>
      </w:r>
      <w:r w:rsidR="00DC538E" w:rsidRPr="00146755">
        <w:rPr>
          <w:rFonts w:ascii="Times New Roman" w:eastAsia="Calibri" w:hAnsi="Times New Roman" w:cs="Times New Roman"/>
          <w:sz w:val="28"/>
          <w:szCs w:val="28"/>
        </w:rPr>
        <w:t>.201</w:t>
      </w:r>
      <w:r w:rsidR="00DC538E">
        <w:rPr>
          <w:rFonts w:ascii="Times New Roman" w:eastAsia="Calibri" w:hAnsi="Times New Roman" w:cs="Times New Roman"/>
          <w:sz w:val="28"/>
          <w:szCs w:val="28"/>
        </w:rPr>
        <w:t>8</w:t>
      </w:r>
      <w:r w:rsidR="00DC538E" w:rsidRPr="001467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146755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604</w:t>
      </w:r>
      <w:r w:rsidRPr="001467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538E" w:rsidRPr="00146755">
        <w:rPr>
          <w:rFonts w:ascii="Times New Roman" w:eastAsia="Calibri" w:hAnsi="Times New Roman" w:cs="Times New Roman"/>
          <w:sz w:val="28"/>
          <w:szCs w:val="28"/>
        </w:rPr>
        <w:t>«О внесении изменений в</w:t>
      </w:r>
      <w:r w:rsidR="00DC538E">
        <w:rPr>
          <w:rFonts w:ascii="Times New Roman" w:eastAsia="Calibri" w:hAnsi="Times New Roman" w:cs="Times New Roman"/>
          <w:sz w:val="28"/>
          <w:szCs w:val="28"/>
        </w:rPr>
        <w:t xml:space="preserve"> постановление Главы Нижнеингашского района от 26.04.2017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538E">
        <w:rPr>
          <w:rFonts w:ascii="Times New Roman" w:eastAsia="Calibri" w:hAnsi="Times New Roman" w:cs="Times New Roman"/>
          <w:sz w:val="28"/>
          <w:szCs w:val="28"/>
        </w:rPr>
        <w:t xml:space="preserve">227 «Об утверждении административного регламента предоставления муниципальной услуги </w:t>
      </w:r>
      <w:r w:rsidR="00DC538E" w:rsidRPr="00146755">
        <w:rPr>
          <w:rFonts w:ascii="Times New Roman" w:eastAsia="Calibri" w:hAnsi="Times New Roman" w:cs="Times New Roman"/>
          <w:sz w:val="28"/>
          <w:szCs w:val="28"/>
        </w:rPr>
        <w:t>«</w:t>
      </w:r>
      <w:r w:rsidR="00DC538E" w:rsidRPr="001467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Утверждение</w:t>
      </w:r>
      <w:r w:rsidR="00DC53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C538E" w:rsidRPr="001467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схемы</w:t>
      </w:r>
      <w:r w:rsidR="00DC53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расположения земельного участка на кадастровом плане территории»;</w:t>
      </w:r>
    </w:p>
    <w:p w14:paraId="4C5963A9" w14:textId="3BC7AC8A" w:rsidR="00DC538E" w:rsidRDefault="003A1853" w:rsidP="003A18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DC538E" w:rsidRPr="00146755">
        <w:rPr>
          <w:rFonts w:ascii="Times New Roman" w:eastAsia="Calibri" w:hAnsi="Times New Roman" w:cs="Times New Roman"/>
          <w:sz w:val="28"/>
          <w:szCs w:val="28"/>
        </w:rPr>
        <w:t xml:space="preserve">постановление </w:t>
      </w:r>
      <w:r w:rsidR="00DC538E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DC538E" w:rsidRPr="00146755">
        <w:rPr>
          <w:rFonts w:ascii="Times New Roman" w:eastAsia="Calibri" w:hAnsi="Times New Roman" w:cs="Times New Roman"/>
          <w:sz w:val="28"/>
          <w:szCs w:val="28"/>
        </w:rPr>
        <w:t xml:space="preserve"> Нижнеингашского района от </w:t>
      </w:r>
      <w:r w:rsidR="00DC538E">
        <w:rPr>
          <w:rFonts w:ascii="Times New Roman" w:eastAsia="Calibri" w:hAnsi="Times New Roman" w:cs="Times New Roman"/>
          <w:sz w:val="28"/>
          <w:szCs w:val="28"/>
        </w:rPr>
        <w:t>09</w:t>
      </w:r>
      <w:r w:rsidR="00DC538E" w:rsidRPr="00146755">
        <w:rPr>
          <w:rFonts w:ascii="Times New Roman" w:eastAsia="Calibri" w:hAnsi="Times New Roman" w:cs="Times New Roman"/>
          <w:sz w:val="28"/>
          <w:szCs w:val="28"/>
        </w:rPr>
        <w:t>.</w:t>
      </w:r>
      <w:r w:rsidR="00DC538E">
        <w:rPr>
          <w:rFonts w:ascii="Times New Roman" w:eastAsia="Calibri" w:hAnsi="Times New Roman" w:cs="Times New Roman"/>
          <w:sz w:val="28"/>
          <w:szCs w:val="28"/>
        </w:rPr>
        <w:t>12</w:t>
      </w:r>
      <w:r w:rsidR="00DC538E" w:rsidRPr="00146755">
        <w:rPr>
          <w:rFonts w:ascii="Times New Roman" w:eastAsia="Calibri" w:hAnsi="Times New Roman" w:cs="Times New Roman"/>
          <w:sz w:val="28"/>
          <w:szCs w:val="28"/>
        </w:rPr>
        <w:t>.201</w:t>
      </w:r>
      <w:r w:rsidR="00DC538E">
        <w:rPr>
          <w:rFonts w:ascii="Times New Roman" w:eastAsia="Calibri" w:hAnsi="Times New Roman" w:cs="Times New Roman"/>
          <w:sz w:val="28"/>
          <w:szCs w:val="28"/>
        </w:rPr>
        <w:t>9</w:t>
      </w:r>
      <w:r w:rsidR="00DC538E" w:rsidRPr="001467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146755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536</w:t>
      </w:r>
      <w:r w:rsidRPr="001467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538E" w:rsidRPr="00146755">
        <w:rPr>
          <w:rFonts w:ascii="Times New Roman" w:eastAsia="Calibri" w:hAnsi="Times New Roman" w:cs="Times New Roman"/>
          <w:sz w:val="28"/>
          <w:szCs w:val="28"/>
        </w:rPr>
        <w:t>«О внесении изменений в</w:t>
      </w:r>
      <w:r w:rsidR="00DC538E">
        <w:rPr>
          <w:rFonts w:ascii="Times New Roman" w:eastAsia="Calibri" w:hAnsi="Times New Roman" w:cs="Times New Roman"/>
          <w:sz w:val="28"/>
          <w:szCs w:val="28"/>
        </w:rPr>
        <w:t xml:space="preserve"> административный регламент предоставления муниципальной услуги по утверждению схемы расположения земельного участка на кадастровом плане территории, утвержденный постановлением Главы Нижнеингашского района от 26.04.2017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538E">
        <w:rPr>
          <w:rFonts w:ascii="Times New Roman" w:eastAsia="Calibri" w:hAnsi="Times New Roman" w:cs="Times New Roman"/>
          <w:sz w:val="28"/>
          <w:szCs w:val="28"/>
        </w:rPr>
        <w:t xml:space="preserve">227 «Об утверждении административного регламента предоставления муниципальной услуги </w:t>
      </w:r>
      <w:r w:rsidR="00DC538E" w:rsidRPr="00146755">
        <w:rPr>
          <w:rFonts w:ascii="Times New Roman" w:eastAsia="Calibri" w:hAnsi="Times New Roman" w:cs="Times New Roman"/>
          <w:sz w:val="28"/>
          <w:szCs w:val="28"/>
        </w:rPr>
        <w:t>«</w:t>
      </w:r>
      <w:r w:rsidR="00DC538E" w:rsidRPr="001467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Утверждение</w:t>
      </w:r>
      <w:r w:rsidR="00DC53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C538E" w:rsidRPr="001467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схемы</w:t>
      </w:r>
      <w:r w:rsidR="00DC53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расположения земельного участка на кадастровом плане территории»;</w:t>
      </w:r>
    </w:p>
    <w:p w14:paraId="1C512ECD" w14:textId="494D0A3A" w:rsidR="00DC538E" w:rsidRDefault="003A1853" w:rsidP="003A18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DC538E" w:rsidRPr="00146755">
        <w:rPr>
          <w:rFonts w:ascii="Times New Roman" w:eastAsia="Calibri" w:hAnsi="Times New Roman" w:cs="Times New Roman"/>
          <w:sz w:val="28"/>
          <w:szCs w:val="28"/>
        </w:rPr>
        <w:t xml:space="preserve">постановление </w:t>
      </w:r>
      <w:r w:rsidR="00DC538E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DC538E" w:rsidRPr="00146755">
        <w:rPr>
          <w:rFonts w:ascii="Times New Roman" w:eastAsia="Calibri" w:hAnsi="Times New Roman" w:cs="Times New Roman"/>
          <w:sz w:val="28"/>
          <w:szCs w:val="28"/>
        </w:rPr>
        <w:t xml:space="preserve"> Нижнеингашского района от </w:t>
      </w:r>
      <w:r w:rsidR="00DC538E">
        <w:rPr>
          <w:rFonts w:ascii="Times New Roman" w:eastAsia="Calibri" w:hAnsi="Times New Roman" w:cs="Times New Roman"/>
          <w:sz w:val="28"/>
          <w:szCs w:val="28"/>
        </w:rPr>
        <w:t>24</w:t>
      </w:r>
      <w:r w:rsidR="00DC538E" w:rsidRPr="00146755">
        <w:rPr>
          <w:rFonts w:ascii="Times New Roman" w:eastAsia="Calibri" w:hAnsi="Times New Roman" w:cs="Times New Roman"/>
          <w:sz w:val="28"/>
          <w:szCs w:val="28"/>
        </w:rPr>
        <w:t>.</w:t>
      </w:r>
      <w:r w:rsidR="00DC538E">
        <w:rPr>
          <w:rFonts w:ascii="Times New Roman" w:eastAsia="Calibri" w:hAnsi="Times New Roman" w:cs="Times New Roman"/>
          <w:sz w:val="28"/>
          <w:szCs w:val="28"/>
        </w:rPr>
        <w:t>03</w:t>
      </w:r>
      <w:r w:rsidR="00DC538E" w:rsidRPr="00146755">
        <w:rPr>
          <w:rFonts w:ascii="Times New Roman" w:eastAsia="Calibri" w:hAnsi="Times New Roman" w:cs="Times New Roman"/>
          <w:sz w:val="28"/>
          <w:szCs w:val="28"/>
        </w:rPr>
        <w:t>.20</w:t>
      </w:r>
      <w:r w:rsidR="00DC538E">
        <w:rPr>
          <w:rFonts w:ascii="Times New Roman" w:eastAsia="Calibri" w:hAnsi="Times New Roman" w:cs="Times New Roman"/>
          <w:sz w:val="28"/>
          <w:szCs w:val="28"/>
        </w:rPr>
        <w:t>20</w:t>
      </w:r>
      <w:r w:rsidR="00DC538E" w:rsidRPr="001467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146755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112</w:t>
      </w:r>
      <w:r w:rsidRPr="001467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538E" w:rsidRPr="00146755">
        <w:rPr>
          <w:rFonts w:ascii="Times New Roman" w:eastAsia="Calibri" w:hAnsi="Times New Roman" w:cs="Times New Roman"/>
          <w:sz w:val="28"/>
          <w:szCs w:val="28"/>
        </w:rPr>
        <w:t>«О внесении изменений в</w:t>
      </w:r>
      <w:r w:rsidR="00DC538E">
        <w:rPr>
          <w:rFonts w:ascii="Times New Roman" w:eastAsia="Calibri" w:hAnsi="Times New Roman" w:cs="Times New Roman"/>
          <w:sz w:val="28"/>
          <w:szCs w:val="28"/>
        </w:rPr>
        <w:t xml:space="preserve"> административный регламент предоставления муниципальной услуги по утверждению схемы расположения земельного участка на кадастровом плане территории, утвержденный постановлением Главы Нижнеингашского района от 26.04.2017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538E">
        <w:rPr>
          <w:rFonts w:ascii="Times New Roman" w:eastAsia="Calibri" w:hAnsi="Times New Roman" w:cs="Times New Roman"/>
          <w:sz w:val="28"/>
          <w:szCs w:val="28"/>
        </w:rPr>
        <w:t xml:space="preserve">227 «Об утверждении административного регламента предоставления муниципальной услуги </w:t>
      </w:r>
      <w:r w:rsidR="00DC538E" w:rsidRPr="00146755">
        <w:rPr>
          <w:rFonts w:ascii="Times New Roman" w:eastAsia="Calibri" w:hAnsi="Times New Roman" w:cs="Times New Roman"/>
          <w:sz w:val="28"/>
          <w:szCs w:val="28"/>
        </w:rPr>
        <w:t>«</w:t>
      </w:r>
      <w:r w:rsidR="00DC538E" w:rsidRPr="001467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Утверждение</w:t>
      </w:r>
      <w:r w:rsidR="00DC53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C538E" w:rsidRPr="001467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схемы</w:t>
      </w:r>
      <w:r w:rsidR="00DC53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расположения земельного участка на кадастровом плане территории»;</w:t>
      </w:r>
    </w:p>
    <w:p w14:paraId="717D313B" w14:textId="62231AD1" w:rsidR="00DC538E" w:rsidRDefault="003A1853" w:rsidP="003A18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DC538E" w:rsidRPr="00146755">
        <w:rPr>
          <w:rFonts w:ascii="Times New Roman" w:eastAsia="Calibri" w:hAnsi="Times New Roman" w:cs="Times New Roman"/>
          <w:sz w:val="28"/>
          <w:szCs w:val="28"/>
        </w:rPr>
        <w:t xml:space="preserve">постановление </w:t>
      </w:r>
      <w:r w:rsidR="00DC538E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DC538E" w:rsidRPr="00146755">
        <w:rPr>
          <w:rFonts w:ascii="Times New Roman" w:eastAsia="Calibri" w:hAnsi="Times New Roman" w:cs="Times New Roman"/>
          <w:sz w:val="28"/>
          <w:szCs w:val="28"/>
        </w:rPr>
        <w:t xml:space="preserve"> Нижнеингашского района от </w:t>
      </w:r>
      <w:r w:rsidR="00DC538E">
        <w:rPr>
          <w:rFonts w:ascii="Times New Roman" w:eastAsia="Calibri" w:hAnsi="Times New Roman" w:cs="Times New Roman"/>
          <w:sz w:val="28"/>
          <w:szCs w:val="28"/>
        </w:rPr>
        <w:t>03</w:t>
      </w:r>
      <w:r w:rsidR="00DC538E" w:rsidRPr="00146755">
        <w:rPr>
          <w:rFonts w:ascii="Times New Roman" w:eastAsia="Calibri" w:hAnsi="Times New Roman" w:cs="Times New Roman"/>
          <w:sz w:val="28"/>
          <w:szCs w:val="28"/>
        </w:rPr>
        <w:t>.</w:t>
      </w:r>
      <w:r w:rsidR="00DC538E">
        <w:rPr>
          <w:rFonts w:ascii="Times New Roman" w:eastAsia="Calibri" w:hAnsi="Times New Roman" w:cs="Times New Roman"/>
          <w:sz w:val="28"/>
          <w:szCs w:val="28"/>
        </w:rPr>
        <w:t>12</w:t>
      </w:r>
      <w:r w:rsidR="00DC538E" w:rsidRPr="00146755">
        <w:rPr>
          <w:rFonts w:ascii="Times New Roman" w:eastAsia="Calibri" w:hAnsi="Times New Roman" w:cs="Times New Roman"/>
          <w:sz w:val="28"/>
          <w:szCs w:val="28"/>
        </w:rPr>
        <w:t>.20</w:t>
      </w:r>
      <w:r w:rsidR="00DC538E">
        <w:rPr>
          <w:rFonts w:ascii="Times New Roman" w:eastAsia="Calibri" w:hAnsi="Times New Roman" w:cs="Times New Roman"/>
          <w:sz w:val="28"/>
          <w:szCs w:val="28"/>
        </w:rPr>
        <w:t>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DC538E" w:rsidRPr="001467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6755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531</w:t>
      </w:r>
      <w:r w:rsidRPr="001467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538E" w:rsidRPr="00146755">
        <w:rPr>
          <w:rFonts w:ascii="Times New Roman" w:eastAsia="Calibri" w:hAnsi="Times New Roman" w:cs="Times New Roman"/>
          <w:sz w:val="28"/>
          <w:szCs w:val="28"/>
        </w:rPr>
        <w:t>«О внесении изменений в</w:t>
      </w:r>
      <w:r w:rsidR="00DC538E">
        <w:rPr>
          <w:rFonts w:ascii="Times New Roman" w:eastAsia="Calibri" w:hAnsi="Times New Roman" w:cs="Times New Roman"/>
          <w:sz w:val="28"/>
          <w:szCs w:val="28"/>
        </w:rPr>
        <w:t xml:space="preserve"> административный регламент предоставления муниципальной услуги по утверждению схемы расположения земельного участка на кадастровом плане территории, утвержденный постановлением Главы Нижнеингашского района от 26.04.2017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538E">
        <w:rPr>
          <w:rFonts w:ascii="Times New Roman" w:eastAsia="Calibri" w:hAnsi="Times New Roman" w:cs="Times New Roman"/>
          <w:sz w:val="28"/>
          <w:szCs w:val="28"/>
        </w:rPr>
        <w:t xml:space="preserve">227 «Об утверждении административного регламента предоставления муниципальной услуги </w:t>
      </w:r>
      <w:r w:rsidR="00DC538E" w:rsidRPr="00146755">
        <w:rPr>
          <w:rFonts w:ascii="Times New Roman" w:eastAsia="Calibri" w:hAnsi="Times New Roman" w:cs="Times New Roman"/>
          <w:sz w:val="28"/>
          <w:szCs w:val="28"/>
        </w:rPr>
        <w:t>«</w:t>
      </w:r>
      <w:r w:rsidR="00DC538E" w:rsidRPr="001467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Утверждение</w:t>
      </w:r>
      <w:r w:rsidR="00DC53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C538E" w:rsidRPr="001467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схемы</w:t>
      </w:r>
      <w:r w:rsidR="00DC53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расположения земельного участка на кадастровом плане территории».</w:t>
      </w:r>
    </w:p>
    <w:p w14:paraId="2565DB23" w14:textId="3E778E71" w:rsidR="003A1853" w:rsidRPr="00DB632A" w:rsidRDefault="003A1853" w:rsidP="003A1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</w:t>
      </w:r>
      <w:r w:rsidRPr="00DB632A">
        <w:rPr>
          <w:rFonts w:ascii="Times New Roman" w:hAnsi="Times New Roman" w:cs="Times New Roman"/>
          <w:sz w:val="28"/>
          <w:szCs w:val="28"/>
        </w:rPr>
        <w:t>Постановление подлежит опубликованию в газете «Нижнеингашский вестник»</w:t>
      </w:r>
    </w:p>
    <w:p w14:paraId="6AD69E90" w14:textId="57F1219E" w:rsidR="00DC538E" w:rsidRPr="00DB632A" w:rsidRDefault="003A1853" w:rsidP="003A1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</w:t>
      </w:r>
      <w:proofErr w:type="gramStart"/>
      <w:r w:rsidR="00DC538E" w:rsidRPr="00DB632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C538E" w:rsidRPr="00DB632A">
        <w:rPr>
          <w:rFonts w:ascii="Times New Roman" w:hAnsi="Times New Roman" w:cs="Times New Roman"/>
          <w:sz w:val="28"/>
          <w:szCs w:val="28"/>
        </w:rPr>
        <w:t xml:space="preserve"> выполнением постанов</w:t>
      </w:r>
      <w:r w:rsidR="00DC538E">
        <w:rPr>
          <w:rFonts w:ascii="Times New Roman" w:hAnsi="Times New Roman" w:cs="Times New Roman"/>
          <w:sz w:val="28"/>
          <w:szCs w:val="28"/>
        </w:rPr>
        <w:t>ления возложить на заместителя Г</w:t>
      </w:r>
      <w:r w:rsidR="00DC538E" w:rsidRPr="00DB632A">
        <w:rPr>
          <w:rFonts w:ascii="Times New Roman" w:hAnsi="Times New Roman" w:cs="Times New Roman"/>
          <w:sz w:val="28"/>
          <w:szCs w:val="28"/>
        </w:rPr>
        <w:t xml:space="preserve">лавы </w:t>
      </w:r>
      <w:r w:rsidR="00DC538E">
        <w:rPr>
          <w:rFonts w:ascii="Times New Roman" w:hAnsi="Times New Roman" w:cs="Times New Roman"/>
          <w:sz w:val="28"/>
          <w:szCs w:val="28"/>
        </w:rPr>
        <w:t>района В.Н. Журбенко</w:t>
      </w:r>
      <w:r w:rsidR="00DC538E" w:rsidRPr="00DB632A">
        <w:rPr>
          <w:rFonts w:ascii="Times New Roman" w:hAnsi="Times New Roman" w:cs="Times New Roman"/>
          <w:sz w:val="28"/>
          <w:szCs w:val="28"/>
        </w:rPr>
        <w:t>.</w:t>
      </w:r>
    </w:p>
    <w:p w14:paraId="50436687" w14:textId="58A3A0C9" w:rsidR="00DC538E" w:rsidRPr="00DB632A" w:rsidRDefault="003A1853" w:rsidP="003A1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C538E">
        <w:rPr>
          <w:rFonts w:ascii="Times New Roman" w:hAnsi="Times New Roman" w:cs="Times New Roman"/>
          <w:sz w:val="28"/>
          <w:szCs w:val="28"/>
        </w:rPr>
        <w:t>5</w:t>
      </w:r>
      <w:r w:rsidR="00DC538E" w:rsidRPr="00DB632A">
        <w:rPr>
          <w:rFonts w:ascii="Times New Roman" w:hAnsi="Times New Roman" w:cs="Times New Roman"/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14:paraId="44C11E03" w14:textId="77777777" w:rsidR="00DC538E" w:rsidRDefault="00DC538E" w:rsidP="003A185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081C0D5" w14:textId="77777777" w:rsidR="003A1853" w:rsidRPr="00DB632A" w:rsidRDefault="003A1853" w:rsidP="003A185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8F6E76D" w14:textId="64DDE632" w:rsidR="00DC538E" w:rsidRDefault="00DC538E" w:rsidP="003A1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632A">
        <w:rPr>
          <w:rFonts w:ascii="Times New Roman" w:hAnsi="Times New Roman" w:cs="Times New Roman"/>
          <w:sz w:val="28"/>
          <w:szCs w:val="28"/>
        </w:rPr>
        <w:t xml:space="preserve">Глава района             </w:t>
      </w:r>
      <w:r w:rsidR="00D0717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B632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П.А. Малышкин</w:t>
      </w:r>
    </w:p>
    <w:p w14:paraId="7661E0FF" w14:textId="77777777" w:rsidR="00D07177" w:rsidRDefault="00D07177" w:rsidP="003A1853">
      <w:pPr>
        <w:spacing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14:paraId="2FD4ED0C" w14:textId="77777777" w:rsidR="003A1853" w:rsidRDefault="003A1853" w:rsidP="00D07177">
      <w:pPr>
        <w:spacing w:after="0" w:line="240" w:lineRule="auto"/>
        <w:jc w:val="right"/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</w:pPr>
    </w:p>
    <w:p w14:paraId="1696B9E2" w14:textId="77777777" w:rsidR="003A1853" w:rsidRDefault="003A1853" w:rsidP="00D07177">
      <w:pPr>
        <w:spacing w:after="0" w:line="240" w:lineRule="auto"/>
        <w:jc w:val="right"/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</w:pPr>
    </w:p>
    <w:p w14:paraId="2F65C262" w14:textId="77777777" w:rsidR="003A1853" w:rsidRDefault="003A1853" w:rsidP="00D07177">
      <w:pPr>
        <w:spacing w:after="0" w:line="240" w:lineRule="auto"/>
        <w:jc w:val="right"/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</w:pPr>
    </w:p>
    <w:p w14:paraId="29983136" w14:textId="77777777" w:rsidR="003A1853" w:rsidRPr="003A1853" w:rsidRDefault="00DC538E" w:rsidP="003A1853">
      <w:pPr>
        <w:spacing w:after="0" w:line="240" w:lineRule="auto"/>
        <w:jc w:val="right"/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</w:pPr>
      <w:r w:rsidRPr="003A1853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14:paraId="3EC42739" w14:textId="77777777" w:rsidR="003A1853" w:rsidRPr="003A1853" w:rsidRDefault="00DC538E" w:rsidP="003A1853">
      <w:pPr>
        <w:spacing w:after="0" w:line="240" w:lineRule="auto"/>
        <w:jc w:val="right"/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</w:pPr>
      <w:r w:rsidRPr="003A1853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  <w:t>к постановлению</w:t>
      </w:r>
      <w:r w:rsidR="003A1853" w:rsidRPr="003A1853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  <w:t xml:space="preserve"> </w:t>
      </w:r>
      <w:r w:rsidRPr="003A1853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  <w:t>администрации</w:t>
      </w:r>
    </w:p>
    <w:p w14:paraId="45740839" w14:textId="31D978AF" w:rsidR="00DC538E" w:rsidRPr="003A1853" w:rsidRDefault="003A1853" w:rsidP="003A1853">
      <w:pPr>
        <w:spacing w:after="0" w:line="240" w:lineRule="auto"/>
        <w:jc w:val="right"/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</w:pPr>
      <w:r w:rsidRPr="003A1853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  <w:t>Нижнеингашского</w:t>
      </w:r>
      <w:r w:rsidR="00DC538E" w:rsidRPr="003A1853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  <w:t xml:space="preserve"> района</w:t>
      </w:r>
    </w:p>
    <w:p w14:paraId="0F6C3B51" w14:textId="4FA14F21" w:rsidR="00DC538E" w:rsidRPr="003A1853" w:rsidRDefault="00DC538E" w:rsidP="003A1853">
      <w:pPr>
        <w:spacing w:after="0" w:line="240" w:lineRule="auto"/>
        <w:jc w:val="right"/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</w:pPr>
      <w:r w:rsidRPr="003A1853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  <w:t xml:space="preserve">от </w:t>
      </w:r>
      <w:r w:rsidR="003A1853" w:rsidRPr="003A1853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  <w:t>27.10</w:t>
      </w:r>
      <w:r w:rsidRPr="003A1853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  <w:t xml:space="preserve">.2022 № </w:t>
      </w:r>
      <w:r w:rsidR="003A1853" w:rsidRPr="003A1853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  <w:t>925</w:t>
      </w:r>
    </w:p>
    <w:p w14:paraId="462C4647" w14:textId="6EA229D5" w:rsidR="00DC538E" w:rsidRDefault="00DC538E" w:rsidP="00D07177">
      <w:pPr>
        <w:spacing w:after="0" w:line="240" w:lineRule="auto"/>
        <w:jc w:val="right"/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</w:pPr>
    </w:p>
    <w:p w14:paraId="5E2BCC4F" w14:textId="77777777" w:rsidR="00D07177" w:rsidRPr="00887069" w:rsidRDefault="00D07177" w:rsidP="00D07177">
      <w:pPr>
        <w:spacing w:after="0" w:line="240" w:lineRule="auto"/>
        <w:jc w:val="right"/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</w:pPr>
    </w:p>
    <w:p w14:paraId="7C5A1C2F" w14:textId="77777777" w:rsidR="00D07177" w:rsidRDefault="00DC538E" w:rsidP="00DC538E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 w:rsidRPr="002E1C6E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Административный регламент предоставления</w:t>
      </w:r>
      <w:r w:rsidR="00D07177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E1C6E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муниципал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ьной услуги «Утверждение схемы </w:t>
      </w:r>
      <w:r w:rsidRPr="002E1C6E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расположения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E1C6E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земельного участка или земельных участков на кадастровом плане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E1C6E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территории» на территории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Нижнеингашского района</w:t>
      </w:r>
    </w:p>
    <w:p w14:paraId="786D7089" w14:textId="77777777" w:rsidR="00D07177" w:rsidRDefault="00D07177" w:rsidP="00DC538E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14:paraId="6FEC0BB2" w14:textId="27F83747" w:rsidR="00DC538E" w:rsidRPr="00272593" w:rsidRDefault="00DC538E" w:rsidP="00DC538E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 w:rsidRPr="002E1C6E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I. Общие положения</w:t>
      </w:r>
    </w:p>
    <w:p w14:paraId="57E9109B" w14:textId="77777777" w:rsidR="00D07177" w:rsidRDefault="00D07177" w:rsidP="00DC538E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14:paraId="4D89A220" w14:textId="5B013207" w:rsidR="00DC538E" w:rsidRPr="00272593" w:rsidRDefault="00DC538E" w:rsidP="00DC538E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 w:rsidRPr="002E1C6E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Предмет регулирования Административного регламента</w:t>
      </w:r>
    </w:p>
    <w:p w14:paraId="45320E1F" w14:textId="77777777" w:rsidR="00D07177" w:rsidRDefault="00D07177" w:rsidP="00DC538E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14:paraId="4C06ECA3" w14:textId="1C392110" w:rsidR="00202A67" w:rsidRDefault="00AA5E6A" w:rsidP="00AA5E6A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2E1C6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1.1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  <w:r w:rsidR="00DC538E" w:rsidRPr="002E1C6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DC538E" w:rsidRPr="002E1C6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Административный регламент предоставления </w:t>
      </w:r>
      <w:r w:rsidR="00DC538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муниципальной услуги </w:t>
      </w:r>
      <w:r w:rsidR="00DC538E" w:rsidRPr="002E1C6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«Утверждение схемы </w:t>
      </w:r>
      <w:r w:rsidR="00DC538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расположения земельного участка </w:t>
      </w:r>
      <w:r w:rsidR="00DC538E" w:rsidRPr="002E1C6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или земельных участков на кадастровом плане</w:t>
      </w:r>
      <w:r w:rsidR="00DC538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территории» разработан в целях повышения качества и </w:t>
      </w:r>
      <w:r w:rsidR="00DC538E" w:rsidRPr="002E1C6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доступности</w:t>
      </w:r>
      <w:r w:rsidR="00DC538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предоставления </w:t>
      </w:r>
      <w:r w:rsidR="00DC538E" w:rsidRPr="002E1C6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муниципальной услуги, определяет станд</w:t>
      </w:r>
      <w:r w:rsidR="00DC538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арт, сроки и последовательность </w:t>
      </w:r>
      <w:r w:rsidR="00DC538E" w:rsidRPr="002E1C6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действий (административных процедур) </w:t>
      </w:r>
      <w:r w:rsidR="00DC538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при осуществлении полномочий по </w:t>
      </w:r>
      <w:r w:rsidR="00DC538E" w:rsidRPr="002E1C6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утверждению схемы расположения земельного уч</w:t>
      </w:r>
      <w:r w:rsidR="00DC538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астка или земельных участков на </w:t>
      </w:r>
      <w:r w:rsidR="00DC538E" w:rsidRPr="002E1C6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кадастровом плане территории (далее – схема расположения земе</w:t>
      </w:r>
      <w:r w:rsidR="00DC538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льного участка) в администрации Нижнеингашского района.</w:t>
      </w:r>
      <w:proofErr w:type="gramEnd"/>
    </w:p>
    <w:p w14:paraId="341D8635" w14:textId="56B6177C" w:rsidR="00DC538E" w:rsidRDefault="00AA5E6A" w:rsidP="00AA5E6A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DC538E" w:rsidRPr="002E1C6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Данный регламент не распространяется на случаи утверждения схемы</w:t>
      </w:r>
      <w:r w:rsidR="00652F8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DC538E" w:rsidRPr="002E1C6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расположения земельного участка в целях образования земельного участка путем</w:t>
      </w:r>
      <w:r w:rsidR="00652F8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DC538E" w:rsidRPr="002E1C6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перераспределения земель и (или) земельных участков, находящихся</w:t>
      </w:r>
      <w:r w:rsidR="00652F8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DC538E" w:rsidRPr="002E1C6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 государственной или муниципальной собственно</w:t>
      </w:r>
      <w:r w:rsidR="00DC538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сти, между собой и таких земель </w:t>
      </w:r>
      <w:r w:rsidR="00DC538E" w:rsidRPr="002E1C6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и (или) земельных участков и земельных участков, находящихся в частной</w:t>
      </w:r>
      <w:r w:rsidR="00652F8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DC538E" w:rsidRPr="002E1C6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собственности, в целях образования земельного уч</w:t>
      </w:r>
      <w:r w:rsidR="00DC538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астка для его предоставления на </w:t>
      </w:r>
      <w:r w:rsidR="00DC538E" w:rsidRPr="002E1C6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торгах, а также утверждения схемы расположения</w:t>
      </w:r>
      <w:proofErr w:type="gramEnd"/>
      <w:r w:rsidR="00DC538E" w:rsidRPr="002E1C6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земельного участка при</w:t>
      </w:r>
      <w:r w:rsidR="00652F8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DC538E" w:rsidRPr="002E1C6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предварительном согласовании предоставления з</w:t>
      </w:r>
      <w:r w:rsidR="00DC538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емельного участка, находящегося </w:t>
      </w:r>
      <w:r w:rsidR="00DC538E" w:rsidRPr="002E1C6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 государственной или муниципальной собственности.</w:t>
      </w:r>
    </w:p>
    <w:p w14:paraId="0E707DD2" w14:textId="77777777" w:rsidR="00652F86" w:rsidRDefault="00652F86" w:rsidP="00DC538E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14:paraId="6BB27E43" w14:textId="0C97AC5F" w:rsidR="00DC538E" w:rsidRPr="00AA5E6A" w:rsidRDefault="00DC538E" w:rsidP="00AA5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Круг Заявителей</w:t>
      </w:r>
    </w:p>
    <w:p w14:paraId="31BC6C23" w14:textId="77777777" w:rsidR="00652F86" w:rsidRPr="00AA5E6A" w:rsidRDefault="00652F86" w:rsidP="00AA5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9A2B678" w14:textId="6B6BE281" w:rsidR="00DC538E" w:rsidRPr="00AA5E6A" w:rsidRDefault="00AA5E6A" w:rsidP="00AA5E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Заявителями на получение муниципальной услуги являются физические лица, индивидуальные предприниматели и юридические лица (далее – заявитель).</w:t>
      </w:r>
    </w:p>
    <w:p w14:paraId="323EE340" w14:textId="50DD4D3A" w:rsidR="00DC538E" w:rsidRPr="00AA5E6A" w:rsidRDefault="00AA5E6A" w:rsidP="00AA5E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Интересы заявителей, указанных в пункте 1.2 настоящего</w:t>
      </w:r>
      <w:r w:rsidR="00652F86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 регламента, могут представлять лица, обладающие</w:t>
      </w:r>
      <w:r w:rsidR="00652F86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соответствующими полномочиями (далее – представитель).</w:t>
      </w:r>
    </w:p>
    <w:p w14:paraId="4DD58F41" w14:textId="77777777" w:rsidR="00652F86" w:rsidRDefault="00652F86" w:rsidP="00AA5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4DD66D3" w14:textId="77777777" w:rsidR="00AA5E6A" w:rsidRDefault="00AA5E6A" w:rsidP="00AA5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7C4A284" w14:textId="77777777" w:rsidR="00AA5E6A" w:rsidRPr="00AA5E6A" w:rsidRDefault="00AA5E6A" w:rsidP="00AA5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CBE7F26" w14:textId="77777777" w:rsidR="00AA5E6A" w:rsidRDefault="00DC538E" w:rsidP="00AA5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Требования к порядку информирования о предоставлении</w:t>
      </w:r>
      <w:r w:rsidR="00652F86"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31A0D6EF" w14:textId="1320AE1F" w:rsidR="00DC538E" w:rsidRPr="00AA5E6A" w:rsidRDefault="00DC538E" w:rsidP="00AA5E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услуги</w:t>
      </w:r>
    </w:p>
    <w:p w14:paraId="7D9B9830" w14:textId="77777777" w:rsidR="00AA5E6A" w:rsidRDefault="00AA5E6A" w:rsidP="00AA5E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6249A6" w14:textId="552A5B67" w:rsidR="00DC538E" w:rsidRPr="00AA5E6A" w:rsidRDefault="00AA5E6A" w:rsidP="00AA5E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Информирование о порядке предоставления муниципальной услуги осуществляется:</w:t>
      </w:r>
    </w:p>
    <w:p w14:paraId="0FB008F9" w14:textId="550162E5" w:rsidR="00DC538E" w:rsidRPr="00AA5E6A" w:rsidRDefault="00AA5E6A" w:rsidP="00AA5E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непосредственно при личном приеме заявителя в администрации Нижнеингашского района (далее - администрация) или многофункциональном центре предоставления муниципальных услуг (далее – многофункциональный центр);</w:t>
      </w:r>
    </w:p>
    <w:p w14:paraId="6F066295" w14:textId="313BDB49" w:rsidR="00652F86" w:rsidRPr="00AA5E6A" w:rsidRDefault="00AA5E6A" w:rsidP="00AA5E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 телефону в администрации или многофункциональном центре;</w:t>
      </w:r>
    </w:p>
    <w:p w14:paraId="28C73619" w14:textId="60584F2B" w:rsidR="00652F86" w:rsidRPr="00AA5E6A" w:rsidRDefault="00AA5E6A" w:rsidP="00AA5E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письменно, в том числе посредством электронной почты, факсимильной</w:t>
      </w:r>
      <w:r w:rsidR="00652F86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связи;</w:t>
      </w:r>
    </w:p>
    <w:p w14:paraId="688453EC" w14:textId="36E201AF" w:rsidR="00652F86" w:rsidRPr="00AA5E6A" w:rsidRDefault="00AA5E6A" w:rsidP="00AA5E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посредством размещения в открытой и доступной форме информации:</w:t>
      </w:r>
      <w:r w:rsidR="00652F86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4003ED1" w14:textId="77777777" w:rsidR="00AA5E6A" w:rsidRDefault="00AA5E6A" w:rsidP="00AA5E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федеральной государственной информационной системе «Единый портал</w:t>
      </w:r>
      <w:r w:rsidR="00652F86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и муниципальных услуг (функций)» (</w:t>
      </w:r>
      <w:hyperlink r:id="rId6" w:history="1">
        <w:r w:rsidR="00652F86" w:rsidRPr="00AA5E6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https://www.gosuslugi.ru/</w:t>
        </w:r>
      </w:hyperlink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652F86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ЕПГУ); </w:t>
      </w:r>
    </w:p>
    <w:p w14:paraId="6F54FD9E" w14:textId="12FAB3FB" w:rsidR="00DC538E" w:rsidRPr="00AA5E6A" w:rsidRDefault="00AA5E6A" w:rsidP="00AA5E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администрации ((http://www.</w:t>
      </w:r>
      <w:proofErr w:type="spellStart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ingash</w:t>
      </w:r>
      <w:proofErr w:type="spellEnd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admin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14:paraId="2A9279FB" w14:textId="36D74D18" w:rsidR="00DC538E" w:rsidRPr="00AA5E6A" w:rsidRDefault="00AA5E6A" w:rsidP="00AA5E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посредством размещения информации на информационных стендах</w:t>
      </w:r>
      <w:r w:rsidR="00652F86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или многофункционального центра.</w:t>
      </w:r>
    </w:p>
    <w:p w14:paraId="4A66E748" w14:textId="7CB5724C" w:rsidR="00652F86" w:rsidRPr="00AA5E6A" w:rsidRDefault="00AA5E6A" w:rsidP="00AA5E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Информирование осуществляется по вопросам, касающимся:</w:t>
      </w:r>
      <w:r w:rsidR="00652F86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408355E" w14:textId="0020CD51" w:rsidR="00652F86" w:rsidRPr="00AA5E6A" w:rsidRDefault="00AA5E6A" w:rsidP="00AA5E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способов подачи заявления о предоставлении муниципальной услуги;</w:t>
      </w:r>
      <w:r w:rsidR="00652F86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05E5518" w14:textId="674E6E31" w:rsidR="00DC538E" w:rsidRPr="00AA5E6A" w:rsidRDefault="00AA5E6A" w:rsidP="00AA5E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адресов администрации и многофункциональных центров, обращение в которые необходимо для предоставления муниципальной услуги; </w:t>
      </w:r>
    </w:p>
    <w:p w14:paraId="4DF35B6D" w14:textId="0E3D4E4B" w:rsidR="00DC538E" w:rsidRPr="00AA5E6A" w:rsidRDefault="00AA1A4E" w:rsidP="00AA1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справочной информации о работе администрации (структурных</w:t>
      </w:r>
      <w:r w:rsidR="00652F86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подразделений администраций);</w:t>
      </w:r>
    </w:p>
    <w:p w14:paraId="0C07390C" w14:textId="45347700" w:rsidR="00DC538E" w:rsidRPr="00AA5E6A" w:rsidRDefault="00AA1A4E" w:rsidP="00AA1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14:paraId="0C2429AD" w14:textId="0FEE6C0B" w:rsidR="00DC538E" w:rsidRPr="00AA5E6A" w:rsidRDefault="00AA1A4E" w:rsidP="00AA1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 и сроков предоставления муниципальной услуги;</w:t>
      </w:r>
    </w:p>
    <w:p w14:paraId="625F7AAF" w14:textId="2BDAA2D1" w:rsidR="00DC538E" w:rsidRPr="00AA5E6A" w:rsidRDefault="00AA1A4E" w:rsidP="00AA1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14:paraId="03F26531" w14:textId="6B787CBD" w:rsidR="00DC538E" w:rsidRPr="00AA5E6A" w:rsidRDefault="00AA1A4E" w:rsidP="00AA1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вопросам предоставления услуг, которые являются необходимыми и</w:t>
      </w:r>
      <w:r w:rsidR="00652F86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обязательными для предоставления муниципальной услуги;</w:t>
      </w:r>
    </w:p>
    <w:p w14:paraId="0520C592" w14:textId="5B704ED0" w:rsidR="00DC538E" w:rsidRPr="00AA5E6A" w:rsidRDefault="00AA1A4E" w:rsidP="00AA1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 досудебного (внесудебного) обжалования действий (бездействия)</w:t>
      </w:r>
      <w:r w:rsidR="00652F86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должностных лиц, и принимаемых ими решений при предоставлении</w:t>
      </w:r>
      <w:r w:rsidR="00652F86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услуги.</w:t>
      </w:r>
    </w:p>
    <w:p w14:paraId="5548316D" w14:textId="7E8C6A4F" w:rsidR="00DC538E" w:rsidRPr="00AA5E6A" w:rsidRDefault="00AA1A4E" w:rsidP="00AA1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14:paraId="4D9D1610" w14:textId="6BD7565A" w:rsidR="00DC538E" w:rsidRPr="00AA5E6A" w:rsidRDefault="00AA1A4E" w:rsidP="00AA1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При устном обращении заявителя (лично или по телефону) должностное лицо администрации, работник многофункционального центра,</w:t>
      </w:r>
      <w:r w:rsidR="00DC538E" w:rsidRPr="00AA5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осуществляющий консультирование, подробно и в вежливой (корректной) форме информирует обратившихся по интересующим вопросам. Ответ на телефонный звонок должен начинаться с информации о наименовании органа, в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14:paraId="1E643A22" w14:textId="3F18AC10" w:rsidR="00DC538E" w:rsidRPr="00AA5E6A" w:rsidRDefault="00AA1A4E" w:rsidP="00AA1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должностное лицо администрации не может самостоятельно</w:t>
      </w:r>
      <w:r w:rsidR="00652F86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ответ, телефонный звонок должен быть переадресован (переведен) на другое</w:t>
      </w:r>
      <w:r w:rsidR="00652F86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должностное лицо или же обратившемуся лицу должен быть сообщен телефонный номер, по которому можно будет получить необходимую информацию </w:t>
      </w:r>
      <w:r w:rsidR="00DC538E" w:rsidRPr="00AA5E6A">
        <w:rPr>
          <w:rFonts w:ascii="Times New Roman" w:hAnsi="Times New Roman" w:cs="Times New Roman"/>
          <w:sz w:val="28"/>
          <w:szCs w:val="28"/>
        </w:rPr>
        <w:t>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  <w:proofErr w:type="gramEnd"/>
    </w:p>
    <w:p w14:paraId="0616E76C" w14:textId="308DB4E9" w:rsidR="00DC538E" w:rsidRPr="00AA5E6A" w:rsidRDefault="00AA1A4E" w:rsidP="00AA1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подготовка ответа требует продолжительного времени, он предлагает</w:t>
      </w:r>
      <w:r w:rsidR="00652F86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заявителю один из следующих вариантов дальнейших действий:</w:t>
      </w:r>
    </w:p>
    <w:p w14:paraId="37B8CF22" w14:textId="665EFBD3" w:rsidR="00DC538E" w:rsidRPr="00AA5E6A" w:rsidRDefault="00AA1A4E" w:rsidP="00AA1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обращение в письменной форме;</w:t>
      </w:r>
    </w:p>
    <w:p w14:paraId="47EF2E55" w14:textId="72E8E6A5" w:rsidR="00DC538E" w:rsidRPr="00AA5E6A" w:rsidRDefault="00AA1A4E" w:rsidP="00AA1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назначить другое время для консультаций.</w:t>
      </w:r>
    </w:p>
    <w:p w14:paraId="3DD14AB2" w14:textId="6BE53A6E" w:rsidR="00DC538E" w:rsidRPr="00AA5E6A" w:rsidRDefault="00AA1A4E" w:rsidP="00AA1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Должностное лицо администрации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14:paraId="212B6402" w14:textId="53FF7CC7" w:rsidR="00DC538E" w:rsidRPr="00AA5E6A" w:rsidRDefault="00AA1A4E" w:rsidP="00AA1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информирования по телефону не должна превышать 10</w:t>
      </w:r>
      <w:r w:rsidR="00652F86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минут. Информирование осуществляется в соответствии с графиком приема граждан.</w:t>
      </w:r>
    </w:p>
    <w:p w14:paraId="18A8764C" w14:textId="56D7447F" w:rsidR="00DC538E" w:rsidRPr="00AA5E6A" w:rsidRDefault="00AA1A4E" w:rsidP="00AA1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По письменному обращению должностное лицо администрации, ответственный за предоставление муниципальной услуги, подробно в письменной форме разъясняет заявителю сведения по вопросам, указанным в пункте 1.5 настоящего административного регламента в порядке, устано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вленном Федеральным законом от 02.05.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2006 г. № 59-ФЗ «О порядке рассмотрения обращений граждан Российской Федерации» (далее – Федеральный закон № 59-ФЗ).</w:t>
      </w:r>
    </w:p>
    <w:p w14:paraId="11CF05B9" w14:textId="200F395C" w:rsidR="00DC538E" w:rsidRPr="00AA5E6A" w:rsidRDefault="00AA1A4E" w:rsidP="00AA1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 На ЕПГУ размещаются сведения, предусмотренные Положением о</w:t>
      </w:r>
      <w:r w:rsidR="00652F86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федеральной государственной информационной системе «Федеральный реестр</w:t>
      </w:r>
      <w:r w:rsidR="00652F86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и муниципальных услуг (функций)», утвержденным</w:t>
      </w:r>
      <w:r w:rsidR="00652F86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Правительства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24.10.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2011 года</w:t>
      </w:r>
      <w:r w:rsidR="00652F86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861.</w:t>
      </w:r>
    </w:p>
    <w:p w14:paraId="4E1B41F4" w14:textId="03184EF9" w:rsidR="00DC538E" w:rsidRPr="00AA5E6A" w:rsidRDefault="00AA1A4E" w:rsidP="00AA1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 w:rsidR="00652F86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требований, в том числе без использования программного обеспечения, установка</w:t>
      </w:r>
      <w:r w:rsidR="00652F86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которого на технические средства заявителя требует заключения лицензионного или иного соглашения с правообладателем программного обеспечения,</w:t>
      </w:r>
      <w:r w:rsidR="00652F86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предусматривающего взимание платы, регистрацию или авторизацию заявителя,</w:t>
      </w:r>
      <w:r w:rsidR="00652F86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предоставление им персональных данных.</w:t>
      </w:r>
      <w:proofErr w:type="gramEnd"/>
    </w:p>
    <w:p w14:paraId="06BE0CE1" w14:textId="569A640C" w:rsidR="00DC538E" w:rsidRPr="00AA5E6A" w:rsidRDefault="00AA1A4E" w:rsidP="00AA1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1.9. На официальном сайте администрации, на стендах в местах</w:t>
      </w:r>
      <w:r w:rsidR="00652F86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14:paraId="4400C20B" w14:textId="492C52F0" w:rsidR="00DC538E" w:rsidRPr="00AA5E6A" w:rsidRDefault="00AA1A4E" w:rsidP="00AA1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месте нахождения и графике работы администрации и их</w:t>
      </w:r>
      <w:r w:rsidR="00652F86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структурных подразделений, ответственных за предоставление муниципальной услуги, а также многофункциональных центров;</w:t>
      </w:r>
    </w:p>
    <w:p w14:paraId="6C210393" w14:textId="115BDCC5" w:rsidR="00DC538E" w:rsidRPr="00AA5E6A" w:rsidRDefault="00AA1A4E" w:rsidP="00AA1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справочные телефоны структурных подразделений администрации,</w:t>
      </w:r>
      <w:r w:rsidR="00652F86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ответственных за предоставление муниципальной услуги, в том числе номер телефона-автоинформатора (при наличии);</w:t>
      </w:r>
    </w:p>
    <w:p w14:paraId="4993079A" w14:textId="229ECF37" w:rsidR="00DC538E" w:rsidRPr="00AA5E6A" w:rsidRDefault="00AA1A4E" w:rsidP="00AA1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официального сайта, а также электронной почты и (или) формы</w:t>
      </w:r>
      <w:r w:rsidR="00652F86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обратной связи администрации в сети «Интернет».</w:t>
      </w:r>
    </w:p>
    <w:p w14:paraId="289779AF" w14:textId="418025CE" w:rsidR="00DC538E" w:rsidRPr="00AA5E6A" w:rsidRDefault="00AA1A4E" w:rsidP="00AA1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1.10. В залах ожидания администрации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14:paraId="56240723" w14:textId="6C372BD8" w:rsidR="00DC538E" w:rsidRPr="00AA5E6A" w:rsidRDefault="00AA1A4E" w:rsidP="00AA1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администрацией с учетом требований к информированию, установленных административным регламентом.</w:t>
      </w:r>
    </w:p>
    <w:p w14:paraId="3F32BE61" w14:textId="1B99FFC6" w:rsidR="00DC538E" w:rsidRPr="00AA5E6A" w:rsidRDefault="00AA1A4E" w:rsidP="00AA1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1.12. Информация о ходе рассмотрения заявления о предоставлении</w:t>
      </w:r>
      <w:r w:rsidR="007F2875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администрации при обращении заявителя лично, по телефону посредством электронной почты.</w:t>
      </w:r>
    </w:p>
    <w:p w14:paraId="272C3B6A" w14:textId="77777777" w:rsidR="007F2875" w:rsidRPr="00AA5E6A" w:rsidRDefault="007F2875" w:rsidP="00AA5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8BE61F6" w14:textId="73F8B45D" w:rsidR="00DC538E" w:rsidRPr="00AA5E6A" w:rsidRDefault="00DC538E" w:rsidP="00AA1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Стандарт предоставления муниципальной услуги</w:t>
      </w:r>
    </w:p>
    <w:p w14:paraId="05AF2EEE" w14:textId="77777777" w:rsidR="007F2875" w:rsidRPr="00AA5E6A" w:rsidRDefault="007F2875" w:rsidP="00AA1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AC0E239" w14:textId="22327B41" w:rsidR="00DC538E" w:rsidRDefault="00DC538E" w:rsidP="00AA1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Наименование муниципальной услуги</w:t>
      </w:r>
    </w:p>
    <w:p w14:paraId="04E21515" w14:textId="77777777" w:rsidR="00AA1A4E" w:rsidRDefault="00AA1A4E" w:rsidP="00AA1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4B385F7" w14:textId="42BDC2AC" w:rsidR="00DC538E" w:rsidRPr="00AA5E6A" w:rsidRDefault="00AA1A4E" w:rsidP="00AA1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Муниципальная услуга «Утверждение схемы</w:t>
      </w:r>
      <w:r w:rsidR="007F2875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расположения земельного участка или земельных участков на кадастровом плане</w:t>
      </w:r>
      <w:r w:rsidR="007F2875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территории».</w:t>
      </w:r>
    </w:p>
    <w:p w14:paraId="6DAB6E39" w14:textId="77777777" w:rsidR="007F2875" w:rsidRPr="00AA5E6A" w:rsidRDefault="007F2875" w:rsidP="00AA5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62725BA" w14:textId="5D99D281" w:rsidR="00DC538E" w:rsidRPr="00AA5E6A" w:rsidRDefault="00DC538E" w:rsidP="00AA5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Наименование органа местного самоуправления, </w:t>
      </w:r>
    </w:p>
    <w:p w14:paraId="06DF37FA" w14:textId="77777777" w:rsidR="00DC538E" w:rsidRDefault="00DC538E" w:rsidP="00AA5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предоставляющего</w:t>
      </w:r>
      <w:proofErr w:type="gramEnd"/>
      <w:r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муниципальную услугу</w:t>
      </w:r>
    </w:p>
    <w:p w14:paraId="34768AB2" w14:textId="77777777" w:rsidR="00AA1A4E" w:rsidRDefault="00AA1A4E" w:rsidP="00AA1A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9119C87" w14:textId="42B3A91A" w:rsidR="00202A67" w:rsidRPr="00AA5E6A" w:rsidRDefault="00AA1A4E" w:rsidP="00AA1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Муниципальная услуга предоставляется администрацией.</w:t>
      </w:r>
    </w:p>
    <w:p w14:paraId="3C731869" w14:textId="016B2D81" w:rsidR="00DC538E" w:rsidRPr="00AA5E6A" w:rsidRDefault="00AA1A4E" w:rsidP="00AA1A4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Структурное подразделение, ответственное за предоставление муниципальной услуги: отдел архитектуры и градостроительства администрации Нижнеингашского района (далее – отдел).</w:t>
      </w:r>
    </w:p>
    <w:p w14:paraId="267C3C87" w14:textId="07BD664A" w:rsidR="00DC538E" w:rsidRPr="00AA5E6A" w:rsidRDefault="00AA1A4E" w:rsidP="00AA1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предоставлении муниципальной услуги администрация взаимодействует </w:t>
      </w:r>
      <w:proofErr w:type="gramStart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072ACC5B" w14:textId="0809CFBF" w:rsidR="00DC538E" w:rsidRPr="00AA5E6A" w:rsidRDefault="00AA1A4E" w:rsidP="00AA1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2.3.1. Федеральной налоговой службой Российской Федерации в части</w:t>
      </w:r>
      <w:r w:rsidR="00202A67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получения сведений из Единого государственного реестра юридических лиц и</w:t>
      </w:r>
      <w:r w:rsidR="00202A67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Единого государственного реестра индивидуальных предпринимателей;</w:t>
      </w:r>
    </w:p>
    <w:p w14:paraId="0FEE7336" w14:textId="7B738D77" w:rsidR="00DC538E" w:rsidRPr="00AA5E6A" w:rsidRDefault="00AA1A4E" w:rsidP="00AA1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2.3.2. Федеральной службой государственной регистрации, кадастра и</w:t>
      </w:r>
      <w:r w:rsidR="00202A67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картографии в части получения сведений из Единого государственного реестра</w:t>
      </w:r>
      <w:r w:rsidR="00202A67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недвижимости.</w:t>
      </w:r>
    </w:p>
    <w:p w14:paraId="49C6A247" w14:textId="1B0703D5" w:rsidR="00DC538E" w:rsidRPr="00AA5E6A" w:rsidRDefault="00AA1A4E" w:rsidP="00AA1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2.3.3 Органом исполнительной власти субъекта Российской Федерации,</w:t>
      </w:r>
      <w:r w:rsidR="00202A67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в области лесных отношений, при согласовании схемы</w:t>
      </w:r>
      <w:r w:rsidR="00202A67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расположения земельного участка.</w:t>
      </w:r>
    </w:p>
    <w:p w14:paraId="644C5874" w14:textId="772ACC55" w:rsidR="00DC538E" w:rsidRPr="00AA5E6A" w:rsidRDefault="00AA1A4E" w:rsidP="00AA1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При предоставлении муниципальной услуги администрации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14:paraId="4042F445" w14:textId="77777777" w:rsidR="00202A67" w:rsidRPr="00AA5E6A" w:rsidRDefault="00202A67" w:rsidP="00AA5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FEA5219" w14:textId="75BBCA0B" w:rsidR="00DC538E" w:rsidRPr="00AA5E6A" w:rsidRDefault="00DC538E" w:rsidP="00AA5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результата предоставления муниципальной услуги</w:t>
      </w:r>
    </w:p>
    <w:p w14:paraId="40627A63" w14:textId="77777777" w:rsidR="00202A67" w:rsidRPr="00AA5E6A" w:rsidRDefault="00202A67" w:rsidP="00AA5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5C81DE" w14:textId="3FEDBD6F" w:rsidR="00DC538E" w:rsidRPr="00AA5E6A" w:rsidRDefault="00AA1A4E" w:rsidP="00AA1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Результатом предоставления муниципальной услуги является:</w:t>
      </w:r>
    </w:p>
    <w:p w14:paraId="66EEF3FE" w14:textId="1E891C2D" w:rsidR="00DC538E" w:rsidRPr="00AA5E6A" w:rsidRDefault="00AA1A4E" w:rsidP="00AA1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2.5.1. Решение об утверждении схемы расположения земельного участка по</w:t>
      </w:r>
      <w:r w:rsidR="00202A67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 согласно приложению № 1 к настоящему административному регламенту;</w:t>
      </w:r>
    </w:p>
    <w:p w14:paraId="78134903" w14:textId="0D0A9D74" w:rsidR="00DC538E" w:rsidRPr="00AA5E6A" w:rsidRDefault="00AA1A4E" w:rsidP="00AA1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2.5.2. Решение об отказе в утверждении схемы расположения земельного</w:t>
      </w:r>
      <w:r w:rsidR="00202A67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 по форме согласно приложению № 2 к настоящему административному</w:t>
      </w:r>
      <w:r w:rsidR="00202A67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регламенту.</w:t>
      </w:r>
    </w:p>
    <w:p w14:paraId="7B0C557D" w14:textId="77777777" w:rsidR="00202A67" w:rsidRPr="00AA5E6A" w:rsidRDefault="00202A67" w:rsidP="00AA5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6E4EDF4" w14:textId="42BD810B" w:rsidR="00DC538E" w:rsidRPr="00AA5E6A" w:rsidRDefault="00DC538E" w:rsidP="00AA5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14:paraId="2F1D87E9" w14:textId="77777777" w:rsidR="00202A67" w:rsidRPr="00AA5E6A" w:rsidRDefault="00202A67" w:rsidP="00AA5E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8978D6" w14:textId="6B4719F8" w:rsidR="00DC538E" w:rsidRPr="00AA5E6A" w:rsidRDefault="00AA1A4E" w:rsidP="00AA1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Срок предоставления муниципальной услуги определяется в соответствии с Земельным кодексом Российской Федерации. Администрацией может быть предусмотрено оказание муниципальной услуги в иной срок, не превышающий установленный Земельным кодексом Российской Федерации.</w:t>
      </w:r>
    </w:p>
    <w:p w14:paraId="1FEDA9B9" w14:textId="39EAACE2" w:rsidR="00DC538E" w:rsidRPr="00AA5E6A" w:rsidRDefault="00DC538E" w:rsidP="00AA5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B94DAF8" w14:textId="101A5218" w:rsidR="00DC538E" w:rsidRPr="00AA5E6A" w:rsidRDefault="00AA1A4E" w:rsidP="00AA1A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Правовые основания для предоставления</w:t>
      </w:r>
      <w:r w:rsidR="00202A67"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услуги</w:t>
      </w:r>
    </w:p>
    <w:p w14:paraId="02B37834" w14:textId="77777777" w:rsidR="00202A67" w:rsidRPr="00AA5E6A" w:rsidRDefault="00202A67" w:rsidP="00AA5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A16836" w14:textId="5CCC190A" w:rsidR="00DC538E" w:rsidRPr="00AA5E6A" w:rsidRDefault="00AA1A4E" w:rsidP="00AA1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Перечень нормативных правовых актов:</w:t>
      </w:r>
    </w:p>
    <w:p w14:paraId="0327ACDF" w14:textId="1CE988ED" w:rsidR="00DC538E" w:rsidRPr="00AA5E6A" w:rsidRDefault="00AA1A4E" w:rsidP="00AA1A4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C538E" w:rsidRPr="00AA5E6A">
        <w:rPr>
          <w:rFonts w:ascii="Times New Roman" w:hAnsi="Times New Roman" w:cs="Times New Roman"/>
          <w:sz w:val="28"/>
          <w:szCs w:val="28"/>
        </w:rPr>
        <w:t xml:space="preserve">1) Конституция Российской Федерации; </w:t>
      </w:r>
    </w:p>
    <w:p w14:paraId="241FA4E8" w14:textId="46369BFA" w:rsidR="00DC538E" w:rsidRPr="00AA5E6A" w:rsidRDefault="00AA1A4E" w:rsidP="00AA1A4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C538E" w:rsidRPr="00AA5E6A">
        <w:rPr>
          <w:rFonts w:ascii="Times New Roman" w:hAnsi="Times New Roman" w:cs="Times New Roman"/>
          <w:sz w:val="28"/>
          <w:szCs w:val="28"/>
        </w:rPr>
        <w:t xml:space="preserve">2) Градостроительный </w:t>
      </w:r>
      <w:hyperlink r:id="rId7" w:history="1">
        <w:r w:rsidR="00DC538E" w:rsidRPr="00AA5E6A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="00DC538E" w:rsidRPr="00AA5E6A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14:paraId="6D060D1B" w14:textId="380AA248" w:rsidR="00DC538E" w:rsidRPr="00AA5E6A" w:rsidRDefault="00AA1A4E" w:rsidP="00AA1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C538E" w:rsidRPr="00AA5E6A">
        <w:rPr>
          <w:rFonts w:ascii="Times New Roman" w:hAnsi="Times New Roman" w:cs="Times New Roman"/>
          <w:sz w:val="28"/>
          <w:szCs w:val="28"/>
        </w:rPr>
        <w:t>3) Федеральный закон от 29.12.2004 № 191-ФЗ «О введении в действие Градостроительного кодекса Российской Федерации»;</w:t>
      </w:r>
    </w:p>
    <w:p w14:paraId="1C31B7D3" w14:textId="39393528" w:rsidR="00DC538E" w:rsidRPr="00AA5E6A" w:rsidRDefault="00DA604A" w:rsidP="00DA60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C538E" w:rsidRPr="00AA5E6A">
        <w:rPr>
          <w:rFonts w:ascii="Times New Roman" w:hAnsi="Times New Roman" w:cs="Times New Roman"/>
          <w:sz w:val="28"/>
          <w:szCs w:val="28"/>
        </w:rPr>
        <w:t xml:space="preserve">4) Земельный </w:t>
      </w:r>
      <w:hyperlink r:id="rId8" w:history="1">
        <w:r w:rsidR="00DC538E" w:rsidRPr="00AA5E6A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="00DC538E" w:rsidRPr="00AA5E6A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4A1195" w:rsidRPr="00AA5E6A">
        <w:rPr>
          <w:rFonts w:ascii="Times New Roman" w:hAnsi="Times New Roman" w:cs="Times New Roman"/>
          <w:sz w:val="28"/>
          <w:szCs w:val="28"/>
        </w:rPr>
        <w:t>;</w:t>
      </w:r>
    </w:p>
    <w:p w14:paraId="3A65EC99" w14:textId="210B387F" w:rsidR="00DC538E" w:rsidRPr="00AA5E6A" w:rsidRDefault="00DA604A" w:rsidP="00DA604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C538E" w:rsidRPr="00AA5E6A">
        <w:rPr>
          <w:rFonts w:ascii="Times New Roman" w:hAnsi="Times New Roman" w:cs="Times New Roman"/>
          <w:sz w:val="28"/>
          <w:szCs w:val="28"/>
        </w:rPr>
        <w:t>5) Федеральный закон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538E" w:rsidRPr="00AA5E6A">
        <w:rPr>
          <w:rFonts w:ascii="Times New Roman" w:hAnsi="Times New Roman" w:cs="Times New Roman"/>
          <w:sz w:val="28"/>
          <w:szCs w:val="28"/>
        </w:rPr>
        <w:t>27.07.2006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538E" w:rsidRPr="00AA5E6A">
        <w:rPr>
          <w:rFonts w:ascii="Times New Roman" w:hAnsi="Times New Roman" w:cs="Times New Roman"/>
          <w:sz w:val="28"/>
          <w:szCs w:val="28"/>
        </w:rPr>
        <w:t xml:space="preserve">152-ФЗ </w:t>
      </w:r>
      <w:r w:rsidR="00202A67" w:rsidRPr="00AA5E6A">
        <w:rPr>
          <w:rFonts w:ascii="Times New Roman" w:hAnsi="Times New Roman" w:cs="Times New Roman"/>
          <w:sz w:val="28"/>
          <w:szCs w:val="28"/>
        </w:rPr>
        <w:t>«</w:t>
      </w:r>
      <w:r w:rsidR="00DC538E" w:rsidRPr="00AA5E6A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202A67" w:rsidRPr="00AA5E6A">
        <w:rPr>
          <w:rFonts w:ascii="Times New Roman" w:hAnsi="Times New Roman" w:cs="Times New Roman"/>
          <w:sz w:val="28"/>
          <w:szCs w:val="28"/>
        </w:rPr>
        <w:t>»</w:t>
      </w:r>
      <w:r w:rsidR="00DC538E" w:rsidRPr="00AA5E6A">
        <w:rPr>
          <w:rFonts w:ascii="Times New Roman" w:hAnsi="Times New Roman" w:cs="Times New Roman"/>
          <w:sz w:val="28"/>
          <w:szCs w:val="28"/>
        </w:rPr>
        <w:t>;</w:t>
      </w:r>
    </w:p>
    <w:p w14:paraId="73328657" w14:textId="5533DB36" w:rsidR="00DC538E" w:rsidRPr="00AA5E6A" w:rsidRDefault="00DA604A" w:rsidP="00DA604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C538E" w:rsidRPr="00AA5E6A">
        <w:rPr>
          <w:rFonts w:ascii="Times New Roman" w:hAnsi="Times New Roman" w:cs="Times New Roman"/>
          <w:sz w:val="28"/>
          <w:szCs w:val="28"/>
        </w:rPr>
        <w:t>6) Федеральный закон от 01.12.2014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538E" w:rsidRPr="00AA5E6A">
        <w:rPr>
          <w:rFonts w:ascii="Times New Roman" w:hAnsi="Times New Roman" w:cs="Times New Roman"/>
          <w:sz w:val="28"/>
          <w:szCs w:val="28"/>
        </w:rPr>
        <w:t xml:space="preserve">419-ФЗ </w:t>
      </w:r>
      <w:r w:rsidR="004A1195" w:rsidRPr="00AA5E6A">
        <w:rPr>
          <w:rFonts w:ascii="Times New Roman" w:hAnsi="Times New Roman" w:cs="Times New Roman"/>
          <w:sz w:val="28"/>
          <w:szCs w:val="28"/>
        </w:rPr>
        <w:t>«</w:t>
      </w:r>
      <w:r w:rsidR="00DC538E" w:rsidRPr="00AA5E6A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</w:t>
      </w:r>
      <w:r w:rsidR="004A1195" w:rsidRPr="00AA5E6A">
        <w:rPr>
          <w:rFonts w:ascii="Times New Roman" w:hAnsi="Times New Roman" w:cs="Times New Roman"/>
          <w:sz w:val="28"/>
          <w:szCs w:val="28"/>
        </w:rPr>
        <w:t>»;</w:t>
      </w:r>
    </w:p>
    <w:p w14:paraId="7458B2DC" w14:textId="30B43104" w:rsidR="00DC538E" w:rsidRPr="00AA5E6A" w:rsidRDefault="00DA604A" w:rsidP="00DA604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C538E" w:rsidRPr="00AA5E6A">
        <w:rPr>
          <w:rFonts w:ascii="Times New Roman" w:hAnsi="Times New Roman" w:cs="Times New Roman"/>
          <w:sz w:val="28"/>
          <w:szCs w:val="28"/>
        </w:rPr>
        <w:t xml:space="preserve">7) Федеральный </w:t>
      </w:r>
      <w:hyperlink r:id="rId9" w:history="1">
        <w:r w:rsidR="00DC538E" w:rsidRPr="00AA5E6A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24.07.2007 №</w:t>
      </w:r>
      <w:r w:rsidR="00DC538E" w:rsidRPr="00AA5E6A">
        <w:rPr>
          <w:rFonts w:ascii="Times New Roman" w:hAnsi="Times New Roman" w:cs="Times New Roman"/>
          <w:sz w:val="28"/>
          <w:szCs w:val="28"/>
        </w:rPr>
        <w:t xml:space="preserve"> 221-ФЗ </w:t>
      </w:r>
      <w:r w:rsidR="004A1195" w:rsidRPr="00AA5E6A">
        <w:rPr>
          <w:rFonts w:ascii="Times New Roman" w:hAnsi="Times New Roman" w:cs="Times New Roman"/>
          <w:sz w:val="28"/>
          <w:szCs w:val="28"/>
        </w:rPr>
        <w:t>«</w:t>
      </w:r>
      <w:r w:rsidR="00DC538E" w:rsidRPr="00AA5E6A">
        <w:rPr>
          <w:rFonts w:ascii="Times New Roman" w:hAnsi="Times New Roman" w:cs="Times New Roman"/>
          <w:sz w:val="28"/>
          <w:szCs w:val="28"/>
        </w:rPr>
        <w:t>О государственном кадастре недвижимости</w:t>
      </w:r>
      <w:r w:rsidR="004A1195" w:rsidRPr="00AA5E6A">
        <w:rPr>
          <w:rFonts w:ascii="Times New Roman" w:hAnsi="Times New Roman" w:cs="Times New Roman"/>
          <w:sz w:val="28"/>
          <w:szCs w:val="28"/>
        </w:rPr>
        <w:t>»</w:t>
      </w:r>
      <w:r w:rsidR="00DC538E" w:rsidRPr="00AA5E6A">
        <w:rPr>
          <w:rFonts w:ascii="Times New Roman" w:hAnsi="Times New Roman" w:cs="Times New Roman"/>
          <w:sz w:val="28"/>
          <w:szCs w:val="28"/>
        </w:rPr>
        <w:t>;</w:t>
      </w:r>
    </w:p>
    <w:p w14:paraId="09D29A7C" w14:textId="08AFF162" w:rsidR="00DC538E" w:rsidRPr="00AA5E6A" w:rsidRDefault="00DA604A" w:rsidP="00DA604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DC538E" w:rsidRPr="00AA5E6A">
        <w:rPr>
          <w:rFonts w:ascii="Times New Roman" w:hAnsi="Times New Roman" w:cs="Times New Roman"/>
          <w:sz w:val="28"/>
          <w:szCs w:val="28"/>
        </w:rPr>
        <w:t>8) Федеральный</w:t>
      </w:r>
      <w:r>
        <w:rPr>
          <w:rFonts w:ascii="Times New Roman" w:hAnsi="Times New Roman" w:cs="Times New Roman"/>
          <w:sz w:val="28"/>
          <w:szCs w:val="28"/>
        </w:rPr>
        <w:t xml:space="preserve"> закон от 27.07.2010 №</w:t>
      </w:r>
      <w:r w:rsidR="00DC538E" w:rsidRPr="00AA5E6A">
        <w:rPr>
          <w:rFonts w:ascii="Times New Roman" w:hAnsi="Times New Roman" w:cs="Times New Roman"/>
          <w:sz w:val="28"/>
          <w:szCs w:val="28"/>
        </w:rPr>
        <w:t xml:space="preserve"> 210-ФЗ </w:t>
      </w:r>
      <w:r w:rsidR="004A1195" w:rsidRPr="00AA5E6A">
        <w:rPr>
          <w:rFonts w:ascii="Times New Roman" w:hAnsi="Times New Roman" w:cs="Times New Roman"/>
          <w:sz w:val="28"/>
          <w:szCs w:val="28"/>
        </w:rPr>
        <w:t>«</w:t>
      </w:r>
      <w:r w:rsidR="00DC538E" w:rsidRPr="00AA5E6A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4A1195" w:rsidRPr="00AA5E6A">
        <w:rPr>
          <w:rFonts w:ascii="Times New Roman" w:hAnsi="Times New Roman" w:cs="Times New Roman"/>
          <w:sz w:val="28"/>
          <w:szCs w:val="28"/>
        </w:rPr>
        <w:t>»;</w:t>
      </w:r>
    </w:p>
    <w:p w14:paraId="6F7D448F" w14:textId="60CBE7FC" w:rsidR="00DC538E" w:rsidRPr="00AA5E6A" w:rsidRDefault="00DA604A" w:rsidP="00DA604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C538E" w:rsidRPr="00AA5E6A">
        <w:rPr>
          <w:rFonts w:ascii="Times New Roman" w:hAnsi="Times New Roman" w:cs="Times New Roman"/>
          <w:sz w:val="28"/>
          <w:szCs w:val="28"/>
        </w:rPr>
        <w:t xml:space="preserve">9) Федеральный </w:t>
      </w:r>
      <w:hyperlink r:id="rId10" w:history="1">
        <w:r w:rsidR="00DC538E" w:rsidRPr="00AA5E6A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DC538E" w:rsidRPr="00AA5E6A">
        <w:rPr>
          <w:rFonts w:ascii="Times New Roman" w:hAnsi="Times New Roman" w:cs="Times New Roman"/>
          <w:sz w:val="28"/>
          <w:szCs w:val="28"/>
        </w:rPr>
        <w:t xml:space="preserve"> Российской Федерации от 06.10.2003 № 131-ФЗ </w:t>
      </w:r>
      <w:r w:rsidR="004A1195" w:rsidRPr="00AA5E6A">
        <w:rPr>
          <w:rFonts w:ascii="Times New Roman" w:hAnsi="Times New Roman" w:cs="Times New Roman"/>
          <w:sz w:val="28"/>
          <w:szCs w:val="28"/>
        </w:rPr>
        <w:t>«</w:t>
      </w:r>
      <w:r w:rsidR="00DC538E" w:rsidRPr="00AA5E6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A1195" w:rsidRPr="00AA5E6A">
        <w:rPr>
          <w:rFonts w:ascii="Times New Roman" w:hAnsi="Times New Roman" w:cs="Times New Roman"/>
          <w:sz w:val="28"/>
          <w:szCs w:val="28"/>
        </w:rPr>
        <w:t>»</w:t>
      </w:r>
      <w:r w:rsidR="00DC538E" w:rsidRPr="00AA5E6A">
        <w:rPr>
          <w:rFonts w:ascii="Times New Roman" w:hAnsi="Times New Roman" w:cs="Times New Roman"/>
          <w:sz w:val="28"/>
          <w:szCs w:val="28"/>
        </w:rPr>
        <w:t>;</w:t>
      </w:r>
    </w:p>
    <w:p w14:paraId="33BC2706" w14:textId="636A2462" w:rsidR="00DC538E" w:rsidRPr="00AA5E6A" w:rsidRDefault="00DA604A" w:rsidP="00DA6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C538E" w:rsidRPr="00AA5E6A">
        <w:rPr>
          <w:rFonts w:ascii="Times New Roman" w:hAnsi="Times New Roman" w:cs="Times New Roman"/>
          <w:sz w:val="28"/>
          <w:szCs w:val="28"/>
        </w:rPr>
        <w:t xml:space="preserve">10) </w:t>
      </w:r>
      <w:r w:rsidR="004A1195" w:rsidRPr="00AA5E6A">
        <w:rPr>
          <w:rFonts w:ascii="Times New Roman" w:hAnsi="Times New Roman" w:cs="Times New Roman"/>
          <w:sz w:val="28"/>
          <w:szCs w:val="28"/>
        </w:rPr>
        <w:t>Федеральный закон от 27.07.2006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1195" w:rsidRPr="00AA5E6A">
        <w:rPr>
          <w:rFonts w:ascii="Times New Roman" w:hAnsi="Times New Roman" w:cs="Times New Roman"/>
          <w:sz w:val="28"/>
          <w:szCs w:val="28"/>
        </w:rPr>
        <w:t>152-ФЗ «О персональных данных»;</w:t>
      </w:r>
    </w:p>
    <w:p w14:paraId="5431DB6F" w14:textId="55107F2C" w:rsidR="00DC538E" w:rsidRPr="00AA5E6A" w:rsidRDefault="00DA604A" w:rsidP="00DA60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C538E" w:rsidRPr="00AA5E6A">
        <w:rPr>
          <w:rFonts w:ascii="Times New Roman" w:hAnsi="Times New Roman" w:cs="Times New Roman"/>
          <w:sz w:val="28"/>
          <w:szCs w:val="28"/>
        </w:rPr>
        <w:t xml:space="preserve">11) </w:t>
      </w:r>
      <w:r w:rsidR="004A1195" w:rsidRPr="00AA5E6A">
        <w:rPr>
          <w:rFonts w:ascii="Times New Roman" w:hAnsi="Times New Roman" w:cs="Times New Roman"/>
          <w:sz w:val="28"/>
          <w:szCs w:val="28"/>
        </w:rPr>
        <w:t>Федеральный закон от 01.12.2014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1195" w:rsidRPr="00AA5E6A">
        <w:rPr>
          <w:rFonts w:ascii="Times New Roman" w:hAnsi="Times New Roman" w:cs="Times New Roman"/>
          <w:sz w:val="28"/>
          <w:szCs w:val="28"/>
        </w:rPr>
        <w:t>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14:paraId="17BC0B64" w14:textId="74EBADB2" w:rsidR="00DC538E" w:rsidRPr="00AA5E6A" w:rsidRDefault="00DA604A" w:rsidP="00DA604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C538E" w:rsidRPr="00AA5E6A">
        <w:rPr>
          <w:rFonts w:ascii="Times New Roman" w:hAnsi="Times New Roman" w:cs="Times New Roman"/>
          <w:sz w:val="28"/>
          <w:szCs w:val="28"/>
        </w:rPr>
        <w:t xml:space="preserve">12) </w:t>
      </w:r>
      <w:r w:rsidR="004A1195" w:rsidRPr="00AA5E6A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27.07.2006 № 149-ФЗ «Об информации, информационных технологиях и о защите информации»;</w:t>
      </w:r>
    </w:p>
    <w:p w14:paraId="240DBB8B" w14:textId="10738964" w:rsidR="00DC538E" w:rsidRPr="00AA5E6A" w:rsidRDefault="00DA604A" w:rsidP="00DA604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DC538E" w:rsidRPr="00AA5E6A">
        <w:rPr>
          <w:rFonts w:ascii="Times New Roman" w:hAnsi="Times New Roman" w:cs="Times New Roman"/>
          <w:sz w:val="28"/>
          <w:szCs w:val="28"/>
        </w:rPr>
        <w:t xml:space="preserve">13) </w:t>
      </w:r>
      <w:hyperlink r:id="rId11" w:history="1">
        <w:r w:rsidR="004A1195" w:rsidRPr="00AA5E6A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4A1195" w:rsidRPr="00AA5E6A">
        <w:rPr>
          <w:rFonts w:ascii="Times New Roman" w:hAnsi="Times New Roman" w:cs="Times New Roman"/>
          <w:sz w:val="28"/>
          <w:szCs w:val="28"/>
        </w:rPr>
        <w:t xml:space="preserve"> Минэкономразвития России от 27.11.2014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</w:t>
      </w:r>
      <w:proofErr w:type="gramEnd"/>
      <w:r w:rsidR="004A1195" w:rsidRPr="00AA5E6A">
        <w:rPr>
          <w:rFonts w:ascii="Times New Roman" w:hAnsi="Times New Roman" w:cs="Times New Roman"/>
          <w:sz w:val="28"/>
          <w:szCs w:val="28"/>
        </w:rPr>
        <w:t xml:space="preserve"> участков на кадастровом плане территории, подготовка которой осуществляется в форме документа на бумажном носителе»;</w:t>
      </w:r>
    </w:p>
    <w:p w14:paraId="3DE09086" w14:textId="3B6A8164" w:rsidR="00DC538E" w:rsidRPr="00AA5E6A" w:rsidRDefault="00DA604A" w:rsidP="00DA6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C538E" w:rsidRPr="00AA5E6A">
        <w:rPr>
          <w:rFonts w:ascii="Times New Roman" w:hAnsi="Times New Roman" w:cs="Times New Roman"/>
          <w:sz w:val="28"/>
          <w:szCs w:val="28"/>
        </w:rPr>
        <w:t>14) Генеральный план поселения, на территории которого оказывается муниципальная услуга;</w:t>
      </w:r>
    </w:p>
    <w:p w14:paraId="6B153407" w14:textId="7FF2BEC7" w:rsidR="00DC538E" w:rsidRPr="00AA5E6A" w:rsidRDefault="00DA604A" w:rsidP="00DA6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C538E" w:rsidRPr="00AA5E6A">
        <w:rPr>
          <w:rFonts w:ascii="Times New Roman" w:hAnsi="Times New Roman" w:cs="Times New Roman"/>
          <w:sz w:val="28"/>
          <w:szCs w:val="28"/>
        </w:rPr>
        <w:t>15) Правила землепользования и застройки поселения, на территории которого оказывается муниципальная услуга;</w:t>
      </w:r>
    </w:p>
    <w:p w14:paraId="2779D819" w14:textId="3017B1E4" w:rsidR="00DC538E" w:rsidRPr="00AA5E6A" w:rsidRDefault="00DA604A" w:rsidP="00DA60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C538E" w:rsidRPr="00AA5E6A">
        <w:rPr>
          <w:rFonts w:ascii="Times New Roman" w:hAnsi="Times New Roman" w:cs="Times New Roman"/>
          <w:sz w:val="28"/>
          <w:szCs w:val="28"/>
        </w:rPr>
        <w:t>16) Положение «Об отделе архитектуры и градостроительства администрации Нижнеингашского района» утвержденным постановлением администрации Нижнеингашск</w:t>
      </w:r>
      <w:r>
        <w:rPr>
          <w:rFonts w:ascii="Times New Roman" w:hAnsi="Times New Roman" w:cs="Times New Roman"/>
          <w:sz w:val="28"/>
          <w:szCs w:val="28"/>
        </w:rPr>
        <w:t>ого района от 31.01.2007</w:t>
      </w:r>
      <w:r w:rsidR="00DC538E" w:rsidRPr="00AA5E6A">
        <w:rPr>
          <w:rFonts w:ascii="Times New Roman" w:hAnsi="Times New Roman" w:cs="Times New Roman"/>
          <w:sz w:val="28"/>
          <w:szCs w:val="28"/>
        </w:rPr>
        <w:t xml:space="preserve"> № 65;</w:t>
      </w:r>
    </w:p>
    <w:p w14:paraId="0863EBC3" w14:textId="0D28E0D0" w:rsidR="00DC538E" w:rsidRPr="00AA5E6A" w:rsidRDefault="00DA604A" w:rsidP="00DA6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C538E" w:rsidRPr="00AA5E6A">
        <w:rPr>
          <w:rFonts w:ascii="Times New Roman" w:hAnsi="Times New Roman" w:cs="Times New Roman"/>
          <w:sz w:val="28"/>
          <w:szCs w:val="28"/>
        </w:rPr>
        <w:t>17) Постановление администрации Нижнеингашского района Кр</w:t>
      </w:r>
      <w:r>
        <w:rPr>
          <w:rFonts w:ascii="Times New Roman" w:hAnsi="Times New Roman" w:cs="Times New Roman"/>
          <w:sz w:val="28"/>
          <w:szCs w:val="28"/>
        </w:rPr>
        <w:t>асноярского края от 08.07.2011 №</w:t>
      </w:r>
      <w:r w:rsidR="00DC538E" w:rsidRPr="00AA5E6A">
        <w:rPr>
          <w:rFonts w:ascii="Times New Roman" w:hAnsi="Times New Roman" w:cs="Times New Roman"/>
          <w:sz w:val="28"/>
          <w:szCs w:val="28"/>
        </w:rPr>
        <w:t xml:space="preserve"> 824 </w:t>
      </w:r>
      <w:r w:rsidR="004A1195" w:rsidRPr="00AA5E6A">
        <w:rPr>
          <w:rFonts w:ascii="Times New Roman" w:hAnsi="Times New Roman" w:cs="Times New Roman"/>
          <w:sz w:val="28"/>
          <w:szCs w:val="28"/>
        </w:rPr>
        <w:t>«</w:t>
      </w:r>
      <w:r w:rsidR="00DC538E" w:rsidRPr="00AA5E6A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</w:t>
      </w:r>
      <w:r>
        <w:rPr>
          <w:rFonts w:ascii="Times New Roman" w:hAnsi="Times New Roman" w:cs="Times New Roman"/>
          <w:sz w:val="28"/>
          <w:szCs w:val="28"/>
        </w:rPr>
        <w:t>нистрации района от 05.07.2010 №</w:t>
      </w:r>
      <w:r w:rsidR="00DC538E" w:rsidRPr="00AA5E6A">
        <w:rPr>
          <w:rFonts w:ascii="Times New Roman" w:hAnsi="Times New Roman" w:cs="Times New Roman"/>
          <w:sz w:val="28"/>
          <w:szCs w:val="28"/>
        </w:rPr>
        <w:t xml:space="preserve"> 597 </w:t>
      </w:r>
      <w:r w:rsidR="004A1195" w:rsidRPr="00AA5E6A">
        <w:rPr>
          <w:rFonts w:ascii="Times New Roman" w:hAnsi="Times New Roman" w:cs="Times New Roman"/>
          <w:sz w:val="28"/>
          <w:szCs w:val="28"/>
        </w:rPr>
        <w:t>«</w:t>
      </w:r>
      <w:r w:rsidR="00DC538E" w:rsidRPr="00AA5E6A">
        <w:rPr>
          <w:rFonts w:ascii="Times New Roman" w:hAnsi="Times New Roman" w:cs="Times New Roman"/>
          <w:sz w:val="28"/>
          <w:szCs w:val="28"/>
        </w:rPr>
        <w:t>О Порядке разработки и утверждения административных регламентов оказания муниципальных услуг (исполнения муниципальных функций) администрацией района</w:t>
      </w:r>
      <w:r w:rsidR="004A1195" w:rsidRPr="00AA5E6A">
        <w:rPr>
          <w:rFonts w:ascii="Times New Roman" w:hAnsi="Times New Roman" w:cs="Times New Roman"/>
          <w:sz w:val="28"/>
          <w:szCs w:val="28"/>
        </w:rPr>
        <w:t>»</w:t>
      </w:r>
      <w:r w:rsidR="00DC538E" w:rsidRPr="00AA5E6A">
        <w:rPr>
          <w:rFonts w:ascii="Times New Roman" w:hAnsi="Times New Roman" w:cs="Times New Roman"/>
          <w:sz w:val="28"/>
          <w:szCs w:val="28"/>
        </w:rPr>
        <w:t>;</w:t>
      </w:r>
    </w:p>
    <w:p w14:paraId="7C583F8C" w14:textId="74453140" w:rsidR="00DC538E" w:rsidRPr="00AA5E6A" w:rsidRDefault="00DA604A" w:rsidP="00DA6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C538E" w:rsidRPr="00AA5E6A">
        <w:rPr>
          <w:rFonts w:ascii="Times New Roman" w:hAnsi="Times New Roman" w:cs="Times New Roman"/>
          <w:sz w:val="28"/>
          <w:szCs w:val="28"/>
        </w:rPr>
        <w:t>18) 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размещен на официальном сайте администрации, на ЕПГУ.</w:t>
      </w:r>
    </w:p>
    <w:p w14:paraId="2FA4A697" w14:textId="77777777" w:rsidR="004A1195" w:rsidRPr="00AA5E6A" w:rsidRDefault="004A1195" w:rsidP="00AA5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08AE866" w14:textId="14B2EFC2" w:rsidR="00DC538E" w:rsidRPr="00AA5E6A" w:rsidRDefault="00DC538E" w:rsidP="00AA5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Исчерпывающий перечень документов, необходимых в соответствии с</w:t>
      </w:r>
      <w:r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</w:t>
      </w:r>
      <w:r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заявителем, способы их получения заявителем, в том числе в электронной форме, порядок их представления</w:t>
      </w:r>
    </w:p>
    <w:p w14:paraId="6A3853F2" w14:textId="77777777" w:rsidR="004A1195" w:rsidRPr="00AA5E6A" w:rsidRDefault="004A1195" w:rsidP="00AA5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028BB6" w14:textId="1D7F4C1A" w:rsidR="00DC538E" w:rsidRPr="00AA5E6A" w:rsidRDefault="00DA604A" w:rsidP="00DA60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2.8. Для получения муниципальной услуги заявитель представляет: </w:t>
      </w:r>
    </w:p>
    <w:p w14:paraId="18B6AC39" w14:textId="379751FE" w:rsidR="00DC538E" w:rsidRPr="00AA5E6A" w:rsidRDefault="00DA604A" w:rsidP="00DA60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2.8.1. Заявление о предоставлении муниципальной услуги</w:t>
      </w:r>
      <w:r w:rsidR="004A1195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форме согласно приложению № 3 к настоящему административному регламенту. </w:t>
      </w:r>
    </w:p>
    <w:p w14:paraId="32F9B7C9" w14:textId="4331613A" w:rsidR="00DC538E" w:rsidRPr="00AA5E6A" w:rsidRDefault="00DA604A" w:rsidP="00DA60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В заявлении также указывается один из следующих способов направления</w:t>
      </w:r>
      <w:r w:rsidR="004A1195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 предоставления муниципальной услуги:</w:t>
      </w:r>
    </w:p>
    <w:p w14:paraId="41BE8BDE" w14:textId="7E9AAB2F" w:rsidR="004A1195" w:rsidRPr="00AA5E6A" w:rsidRDefault="00DA604A" w:rsidP="00DA60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форме электронного документа в личном кабинете на ЕПГУ;</w:t>
      </w:r>
    </w:p>
    <w:p w14:paraId="310C72E3" w14:textId="64EB9E42" w:rsidR="00DC538E" w:rsidRPr="00AA5E6A" w:rsidRDefault="00DA604A" w:rsidP="00DA60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бумажном носителе в виде распечатанного экземпляра электронного документа в администрации, многофункциональном центре.</w:t>
      </w:r>
    </w:p>
    <w:p w14:paraId="45A03246" w14:textId="3E233A38" w:rsidR="00DC538E" w:rsidRPr="00AA5E6A" w:rsidRDefault="00DA604A" w:rsidP="00DA60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2.8.2. Документ, удостоверяющий личность заявителя, представителя.</w:t>
      </w:r>
    </w:p>
    <w:p w14:paraId="2DB59008" w14:textId="687D53ED" w:rsidR="00DC538E" w:rsidRPr="00AA5E6A" w:rsidRDefault="00DA604A" w:rsidP="00DA60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и ау</w:t>
      </w:r>
      <w:proofErr w:type="gramEnd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29634C43" w14:textId="2B09A648" w:rsidR="00DC538E" w:rsidRPr="00AA5E6A" w:rsidRDefault="00DA604A" w:rsidP="00DA60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proofErr w:type="gramStart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заявление подается представителем, дополнительно</w:t>
      </w:r>
      <w:r w:rsidR="004A1195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предоставляется документ, подтверждающий полномочия представителя действовать от имени заявителя.</w:t>
      </w:r>
    </w:p>
    <w:p w14:paraId="61717982" w14:textId="2C3CE350" w:rsidR="00DC538E" w:rsidRPr="00AA5E6A" w:rsidRDefault="00DA604A" w:rsidP="00DA60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2.8.3. Схема расположения земельного участка.</w:t>
      </w:r>
    </w:p>
    <w:p w14:paraId="594F61E4" w14:textId="36E92EA8" w:rsidR="00DC538E" w:rsidRPr="00AA5E6A" w:rsidRDefault="00DA604A" w:rsidP="00DA60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2.8.4. Согласие землепользователей, землевладельцев, арендаторов на</w:t>
      </w:r>
      <w:r w:rsidR="004A1195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 земельных участков.</w:t>
      </w:r>
    </w:p>
    <w:p w14:paraId="556B56B9" w14:textId="2AAFBE85" w:rsidR="00DC538E" w:rsidRPr="00AA5E6A" w:rsidRDefault="00DA604A" w:rsidP="00DA60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proofErr w:type="gramStart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исходный земельный участок предоставлен третьим лицам,</w:t>
      </w:r>
      <w:r w:rsidR="004A1195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требуется представить согласие землепользователей, землевладельцев, арендаторов на образование земельных участков.</w:t>
      </w:r>
    </w:p>
    <w:p w14:paraId="0C121A46" w14:textId="5F86086A" w:rsidR="00916EE2" w:rsidRPr="00AA5E6A" w:rsidRDefault="00DA604A" w:rsidP="00DA60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2.8.5. Согласие залогодержателей исходных земельных участков.</w:t>
      </w:r>
      <w:r w:rsidR="004A1195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1EACA75" w14:textId="57AE948F" w:rsidR="00DC538E" w:rsidRPr="00AA5E6A" w:rsidRDefault="00DA604A" w:rsidP="00DA60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proofErr w:type="gramStart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права собственности на такой земельный участок обременены</w:t>
      </w:r>
      <w:r w:rsidR="00916EE2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залогом, требуется представить согласие залогодержателей исходных земельных</w:t>
      </w:r>
      <w:r w:rsidR="00916EE2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участков.</w:t>
      </w:r>
    </w:p>
    <w:p w14:paraId="77659669" w14:textId="33FDBBE0" w:rsidR="00DC538E" w:rsidRPr="00AA5E6A" w:rsidRDefault="00DA604A" w:rsidP="00DA60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2.8.6. Правоустанавливающие документы на земельный участок, за</w:t>
      </w:r>
      <w:r w:rsidR="00916EE2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исключением случаев, если право на земельный участок зарегистрировано в Едином государственном реестре недвижимости.</w:t>
      </w:r>
    </w:p>
    <w:p w14:paraId="0F4824EC" w14:textId="281D5366" w:rsidR="00DC538E" w:rsidRPr="00AA5E6A" w:rsidRDefault="00DA604A" w:rsidP="00DA60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Заявления и прилагаемые документы, указанные в пункте 2.8 административного регламента, направляются в администрацию в электронной форме путем заполнения формы запроса через личный кабинет на ЕПГУ.</w:t>
      </w:r>
    </w:p>
    <w:p w14:paraId="52A8F730" w14:textId="77777777" w:rsidR="00916EE2" w:rsidRPr="00AA5E6A" w:rsidRDefault="00916EE2" w:rsidP="00AA5E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DBD1F11" w14:textId="2F7C5902" w:rsidR="00DC538E" w:rsidRPr="00AA5E6A" w:rsidRDefault="00DC538E" w:rsidP="00AA5E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Исчерпывающий перечень документов, необходимых в соответствии с</w:t>
      </w:r>
      <w:r w:rsidR="00DA60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</w:t>
      </w:r>
    </w:p>
    <w:p w14:paraId="7846AB5D" w14:textId="77777777" w:rsidR="00916EE2" w:rsidRPr="00AA5E6A" w:rsidRDefault="00916EE2" w:rsidP="00AA5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5DA4E5" w14:textId="506F7439" w:rsidR="00DC538E" w:rsidRPr="00AA5E6A" w:rsidRDefault="00DA604A" w:rsidP="00DA60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 Перечень документов, необходимых в соответствии с нормативными</w:t>
      </w:r>
      <w:r w:rsidR="00916EE2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услуг:</w:t>
      </w:r>
    </w:p>
    <w:p w14:paraId="128BB73E" w14:textId="5ECA8805" w:rsidR="00DC538E" w:rsidRPr="00AA5E6A" w:rsidRDefault="00DA604A" w:rsidP="00DA60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2.10.1. Выписка из Единого государственного реестра юридических лиц, в</w:t>
      </w:r>
      <w:r w:rsidR="00916EE2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 подачи заявления юридическим;</w:t>
      </w:r>
    </w:p>
    <w:p w14:paraId="15017508" w14:textId="1AD11570" w:rsidR="00DC538E" w:rsidRPr="00AA5E6A" w:rsidRDefault="00DA604A" w:rsidP="00DA60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2.10.2. Выписка из Единого государственного реестра индивидуальных предпринимателей, в случае подачи заявления индивидуальным предпринимателем;</w:t>
      </w:r>
    </w:p>
    <w:p w14:paraId="73F36D86" w14:textId="6230398F" w:rsidR="00DC538E" w:rsidRPr="00AA5E6A" w:rsidRDefault="00DA604A" w:rsidP="00DA60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2.10.3. Выписка из Единого государственного реестра недвижимости в</w:t>
      </w:r>
      <w:r w:rsidR="00916EE2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отношении земельных участков.</w:t>
      </w:r>
    </w:p>
    <w:p w14:paraId="5CBDA1AB" w14:textId="6F1D14EA" w:rsidR="00DC538E" w:rsidRPr="00AA5E6A" w:rsidRDefault="00DA604A" w:rsidP="00DA60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2.10.4. Согласование или отказ в согласовании схемы расположения</w:t>
      </w:r>
      <w:r w:rsidR="00916EE2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 участка от органа исполнительной власти субъекта Российской</w:t>
      </w:r>
      <w:r w:rsidR="00916EE2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 уполномоченного в области лесных отношений.</w:t>
      </w:r>
    </w:p>
    <w:p w14:paraId="71EFFDDA" w14:textId="49B83969" w:rsidR="00DC538E" w:rsidRPr="00AA5E6A" w:rsidRDefault="00DA604A" w:rsidP="00DA60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 При предоставлении муниципальной услуги запрещается требовать от заявителя:</w:t>
      </w:r>
    </w:p>
    <w:p w14:paraId="1EEA8125" w14:textId="3B7F5A45" w:rsidR="00DC538E" w:rsidRPr="00AA5E6A" w:rsidRDefault="00DA604A" w:rsidP="00DA60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14:paraId="2569201D" w14:textId="31AF53A1" w:rsidR="00DC538E" w:rsidRPr="00AA5E6A" w:rsidRDefault="00DA604A" w:rsidP="00DA60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DC538E" w:rsidRPr="00AA5E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информации, которые в соответствии с</w:t>
      </w:r>
      <w:r w:rsidR="00DC538E" w:rsidRPr="00AA5E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нормативными правовыми актами Российской Федерации, нормативно правовыми актами Красноярского края и  муниципальными правовыми актами администрации Нижнеингашского района</w:t>
      </w:r>
      <w:r w:rsidR="00DC538E" w:rsidRPr="00AA5E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находятся в распоряжении органов,</w:t>
      </w:r>
      <w:r w:rsidR="00DC538E" w:rsidRPr="00AA5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</w:t>
      </w:r>
      <w:proofErr w:type="gramEnd"/>
      <w:r w:rsidR="00DC538E" w:rsidRPr="00AA5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</w:t>
      </w:r>
      <w:r w:rsidR="00DC538E" w:rsidRPr="00AA5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2010 года № 210-ФЗ «Об организации предоставления государственных и муниципальных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услуг» (далее – Федеральный закон № 210-ФЗ).</w:t>
      </w:r>
    </w:p>
    <w:p w14:paraId="6B76CD6F" w14:textId="2E2811F8" w:rsidR="00916EE2" w:rsidRPr="00AA5E6A" w:rsidRDefault="00DA604A" w:rsidP="00DA60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Представления документов и информации, отсутствие и (или)</w:t>
      </w:r>
      <w:r w:rsidR="00916EE2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  <w:r w:rsidR="00916EE2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C1E847F" w14:textId="5A33D9A1" w:rsidR="00916EE2" w:rsidRPr="00AA5E6A" w:rsidRDefault="00DA604A" w:rsidP="00DA60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  <w:proofErr w:type="gramEnd"/>
    </w:p>
    <w:p w14:paraId="7F497348" w14:textId="113695C7" w:rsidR="00916EE2" w:rsidRPr="00AA5E6A" w:rsidRDefault="00DA604A" w:rsidP="00DA60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истечение срока действия документов или изменение информации после</w:t>
      </w:r>
      <w:r w:rsidR="00916EE2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первоначального отказа в приеме документов, необходимых для предоставления</w:t>
      </w:r>
      <w:r w:rsidR="00916EE2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услуги, либо в предоставлении муниципальной услуги;</w:t>
      </w:r>
    </w:p>
    <w:p w14:paraId="4D01D0CD" w14:textId="0DF3DB2A" w:rsidR="00DC538E" w:rsidRPr="00AA5E6A" w:rsidRDefault="00DA604A" w:rsidP="00DA60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документально подтвержденного факта (признаков) ошибочного</w:t>
      </w:r>
      <w:r w:rsidR="00916EE2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противоправного действия (бездействия) должностного лица администрации,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 Главы района, руководителя многофункционального центра при первоначальном отказе в приеме</w:t>
      </w:r>
      <w:proofErr w:type="gramEnd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14:paraId="6E49A53E" w14:textId="77777777" w:rsidR="00916EE2" w:rsidRPr="00AA5E6A" w:rsidRDefault="00916EE2" w:rsidP="00AA5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B42143" w14:textId="5373B9CC" w:rsidR="00DC538E" w:rsidRPr="00AA5E6A" w:rsidRDefault="00DC538E" w:rsidP="00AA5E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Исчерпывающий перечень оснований для отказа в приеме документов,</w:t>
      </w:r>
      <w:r w:rsidR="00916EE2"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необходимых для предоставления муниципальной услуги</w:t>
      </w:r>
    </w:p>
    <w:p w14:paraId="6E6CEA8B" w14:textId="77777777" w:rsidR="00DC538E" w:rsidRPr="00AA5E6A" w:rsidRDefault="00DC538E" w:rsidP="00AA5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36EC337" w14:textId="5F2B9BD2" w:rsidR="00DC538E" w:rsidRPr="00AA5E6A" w:rsidRDefault="00DA604A" w:rsidP="00DA60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 Основаниями для отказа в приеме к рассмотрению документов, необходимых для предоставления муниципальной услуги, являются:</w:t>
      </w:r>
    </w:p>
    <w:p w14:paraId="2B440467" w14:textId="27059EA8" w:rsidR="00DC538E" w:rsidRPr="00AA5E6A" w:rsidRDefault="00DA604A" w:rsidP="00DA60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2.12.1. неполное заполнение полей в форме заявления, в том числе в интерактивной форме заявления на ЕПГУ;</w:t>
      </w:r>
    </w:p>
    <w:p w14:paraId="6B699AB6" w14:textId="1DA464EE" w:rsidR="00DC538E" w:rsidRPr="00AA5E6A" w:rsidRDefault="00DA604A" w:rsidP="00DA60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2.12.2.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14:paraId="4D613A44" w14:textId="46C0C664" w:rsidR="00DC538E" w:rsidRPr="00AA5E6A" w:rsidRDefault="00DA604A" w:rsidP="00DA60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2.12.3. представление неполного комплекта документов;</w:t>
      </w:r>
    </w:p>
    <w:p w14:paraId="2605302D" w14:textId="6C87D28D" w:rsidR="00DC538E" w:rsidRPr="00AA5E6A" w:rsidRDefault="00DA604A" w:rsidP="00DA60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3015F049" w14:textId="31A55E77" w:rsidR="00DC538E" w:rsidRPr="00AA5E6A" w:rsidRDefault="00DA604A" w:rsidP="00DA60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2.12.5.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54AFF45D" w14:textId="3025BCCB" w:rsidR="00DC538E" w:rsidRPr="00AA5E6A" w:rsidRDefault="00DA604A" w:rsidP="00DA60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2.12.6. представленные документы утратили силу на момент обращения</w:t>
      </w:r>
      <w:r w:rsidR="00916EE2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услугой (документ, удостоверяющий личность; документ, удостоверяющий</w:t>
      </w:r>
      <w:r w:rsidR="00916EE2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полномочия представителя заявителя, в случае обращения за предоставлением</w:t>
      </w:r>
      <w:r w:rsidR="00916EE2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 указанным лицом);</w:t>
      </w:r>
    </w:p>
    <w:p w14:paraId="7D3E7770" w14:textId="32C88F1D" w:rsidR="00DC538E" w:rsidRPr="00AA5E6A" w:rsidRDefault="00DA604A" w:rsidP="00DA60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2.12.7. наличие противоречивых сведений в заявлении и приложенных к нему документах;</w:t>
      </w:r>
    </w:p>
    <w:p w14:paraId="6078F3DA" w14:textId="53271D6E" w:rsidR="00DC538E" w:rsidRPr="00AA5E6A" w:rsidRDefault="00DA604A" w:rsidP="00DA6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2.12.8. заявление подано в орган государственной власти, орган местного</w:t>
      </w:r>
    </w:p>
    <w:p w14:paraId="1B2FEF41" w14:textId="77777777" w:rsidR="00DC538E" w:rsidRPr="00AA5E6A" w:rsidRDefault="00DC538E" w:rsidP="00DA6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самоуправления, в полномочия которых не входит предоставление услуги.</w:t>
      </w:r>
    </w:p>
    <w:p w14:paraId="18FA4A29" w14:textId="1EA0F342" w:rsidR="00DC538E" w:rsidRPr="00AA5E6A" w:rsidRDefault="00DA604A" w:rsidP="00DA60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 Решение об отказе в приеме документов, необходимых для</w:t>
      </w:r>
      <w:r w:rsidR="00916EE2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услуги, по форме, приведенной</w:t>
      </w:r>
      <w:r w:rsidR="00CD115B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приложении № 5 к настоящему административному регламенту, направляется в</w:t>
      </w:r>
      <w:r w:rsidR="00CD115B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личный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кабинет заявителя на ЕПГУ не позднее первого рабочего дня, следующего за днем подачи заявления.</w:t>
      </w:r>
    </w:p>
    <w:p w14:paraId="54FBCD8D" w14:textId="1FA0ECD7" w:rsidR="00DC538E" w:rsidRPr="00AA5E6A" w:rsidRDefault="00DA604A" w:rsidP="00DA60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 Отказ в приеме документов, необходимых для предоставления</w:t>
      </w:r>
      <w:r w:rsidR="00CD115B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услуги, не препятствует повторному обращению заявителя за предоставлением муниципальной услуги.</w:t>
      </w:r>
    </w:p>
    <w:p w14:paraId="317CCB20" w14:textId="77777777" w:rsidR="00CD115B" w:rsidRPr="00AA5E6A" w:rsidRDefault="00CD115B" w:rsidP="00AA5E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B097F13" w14:textId="00E89A85" w:rsidR="00DC538E" w:rsidRPr="00AA5E6A" w:rsidRDefault="00DC538E" w:rsidP="00AA5E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Исчерпывающий перечень оснований для приостановления или отказа в</w:t>
      </w:r>
      <w:r w:rsidR="00CD115B"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предоставлении муниципальной услуги</w:t>
      </w:r>
    </w:p>
    <w:p w14:paraId="165CE87A" w14:textId="77777777" w:rsidR="00DC538E" w:rsidRPr="00AA5E6A" w:rsidRDefault="00DC538E" w:rsidP="00AA5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54F4B5E" w14:textId="7BAAC0FB" w:rsidR="00DC538E" w:rsidRPr="00AA5E6A" w:rsidRDefault="00DA604A" w:rsidP="00DA60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 Основание для приостановления предоставления муниципальной услуги законодательством не предусмотрено.</w:t>
      </w:r>
    </w:p>
    <w:p w14:paraId="4E0B0DB8" w14:textId="64F45ADF" w:rsidR="00DC538E" w:rsidRPr="00AA5E6A" w:rsidRDefault="00DA604A" w:rsidP="00DA60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2.16. Основания для отказа в предоставлении муниципальной услуги:</w:t>
      </w:r>
    </w:p>
    <w:p w14:paraId="191A2B01" w14:textId="190C978C" w:rsidR="00DC538E" w:rsidRPr="00AA5E6A" w:rsidRDefault="00DA604A" w:rsidP="00DA60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2.16.1. </w:t>
      </w:r>
      <w:proofErr w:type="gramStart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пунктом 12 статьи 11.10 Земельного кодекса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Российской Федерации схема расположения земельного участка не соответствует по форме, формату или требованиям к ее подготовке, которые установлены в Приказом Министерством экономического разв</w:t>
      </w:r>
      <w:r w:rsidR="004E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ития Российской федерации от 27.11.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2014 </w:t>
      </w:r>
      <w:r w:rsidR="004E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762 «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</w:t>
      </w:r>
      <w:proofErr w:type="gramEnd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</w:t>
      </w:r>
      <w:r w:rsidR="00DC538E" w:rsidRPr="00AA5E6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электронного документа, формы схемы расположения земельного участка или земельных участков на кадастровом плане территории, подготовка которой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осуществляется в форме до</w:t>
      </w:r>
      <w:r w:rsidR="004E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кумента на бумажном носителе»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BF09311" w14:textId="131E9421" w:rsidR="00DC538E" w:rsidRPr="00AA5E6A" w:rsidRDefault="004E3DA9" w:rsidP="004E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2.16.2. В соответствии с подпунктом 2 пункта 16 статьи 11.10 Земельного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кодекса Российской Федерации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14:paraId="7746B483" w14:textId="1725674B" w:rsidR="00DC538E" w:rsidRPr="00AA5E6A" w:rsidRDefault="004E3DA9" w:rsidP="004E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2.16.3. В соответствии с подпунктом 3 пункта 16 статьи 11.10 Земельного</w:t>
      </w:r>
      <w:r w:rsidR="00CD115B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 разработка схемы расположения земельного участка проведена с нарушением требований к образуемым земельным участкам, предусмотренных в статье 11.9 Земельного кодекса Российской Федерации;</w:t>
      </w:r>
    </w:p>
    <w:p w14:paraId="6E87EE69" w14:textId="10F86FA8" w:rsidR="00DC538E" w:rsidRPr="00AA5E6A" w:rsidRDefault="004E3DA9" w:rsidP="004E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2.16.4. В соответствии с подпунктом 4 пункта 16 статьи 11.10 Земельного</w:t>
      </w:r>
      <w:r w:rsidR="00CD115B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14:paraId="6FD236D7" w14:textId="25E0377B" w:rsidR="00DC538E" w:rsidRPr="00AA5E6A" w:rsidRDefault="004E3DA9" w:rsidP="004E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2.16.5. В соответствии с подпунктом 5 пункта 16 статьи 11.10 Земельного</w:t>
      </w:r>
      <w:r w:rsidR="00CD115B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территории;</w:t>
      </w:r>
    </w:p>
    <w:p w14:paraId="6E8ECA51" w14:textId="5E677820" w:rsidR="00DC538E" w:rsidRPr="00AA5E6A" w:rsidRDefault="004E3DA9" w:rsidP="004E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2.16.6. Не представлено в письменной форме согласие лиц, указанных в пункте 4 статьи 11.2 Земельного кодекса Российской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Федерации;</w:t>
      </w:r>
    </w:p>
    <w:p w14:paraId="76F47B23" w14:textId="20FDEE81" w:rsidR="00DC538E" w:rsidRPr="00AA5E6A" w:rsidRDefault="004E3DA9" w:rsidP="004E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2.16.7. Получен отказ в согласовании схемы расположения земельного участка от органа исполнительной власти субъекта Российской Федерации,</w:t>
      </w:r>
      <w:r w:rsidR="00CD115B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области лесных отношений;</w:t>
      </w:r>
    </w:p>
    <w:p w14:paraId="1C24D558" w14:textId="76BE67E2" w:rsidR="00DC538E" w:rsidRPr="00AA5E6A" w:rsidRDefault="004E3DA9" w:rsidP="004E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2.16.8. С заявлением об утверждении схемы расположения земельного участка обратилось лицо, которое в соответствии с законодательством Российской Федерации не обладает правами на исходный земельный участок.</w:t>
      </w:r>
    </w:p>
    <w:p w14:paraId="4C194C89" w14:textId="77777777" w:rsidR="00DC538E" w:rsidRPr="00AA5E6A" w:rsidRDefault="00DC538E" w:rsidP="00AA5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9A0D1F" w14:textId="64582495" w:rsidR="00DC538E" w:rsidRPr="00AA5E6A" w:rsidRDefault="00DC538E" w:rsidP="00AA5E6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услуг, которые являются необходимыми и обязательными для</w:t>
      </w:r>
      <w:r w:rsidR="00CD115B"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0DF62094" w14:textId="77777777" w:rsidR="00DC538E" w:rsidRPr="00AA5E6A" w:rsidRDefault="00DC538E" w:rsidP="00AA5E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B0EAD2E" w14:textId="48B38A8D" w:rsidR="00CD115B" w:rsidRPr="00AA5E6A" w:rsidRDefault="004E3DA9" w:rsidP="004E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2.17. Услуги, необходимые и обязательные для предоставления</w:t>
      </w:r>
      <w:r w:rsidR="00CD115B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услуги, отсутствуют.</w:t>
      </w:r>
    </w:p>
    <w:p w14:paraId="0453E9D5" w14:textId="77777777" w:rsidR="00CD115B" w:rsidRPr="00AA5E6A" w:rsidRDefault="00CD115B" w:rsidP="00AA5E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C7665D" w14:textId="716A67EA" w:rsidR="004E3DA9" w:rsidRDefault="004E3DA9" w:rsidP="004E3D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="00DC538E"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Порядок, размер и основания взимания государственной пошлины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2E99F51F" w14:textId="0B8E694D" w:rsidR="00DC538E" w:rsidRPr="00AA5E6A" w:rsidRDefault="004E3DA9" w:rsidP="004E3D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DC538E"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или</w:t>
      </w:r>
      <w:r w:rsidR="00CD115B"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иной оплаты, взимаемой за предоставление муниципальной услуги</w:t>
      </w:r>
    </w:p>
    <w:p w14:paraId="1CE943A8" w14:textId="77777777" w:rsidR="00CD115B" w:rsidRPr="00AA5E6A" w:rsidRDefault="00CD115B" w:rsidP="00AA5E6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5D80A0" w14:textId="1A217E03" w:rsidR="00DC538E" w:rsidRPr="00AA5E6A" w:rsidRDefault="004E3DA9" w:rsidP="004E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2.18. Предоставление муниципальной услуги</w:t>
      </w:r>
      <w:r w:rsidR="00DC538E" w:rsidRPr="00AA5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бесплатно.</w:t>
      </w:r>
    </w:p>
    <w:p w14:paraId="1C7C85D6" w14:textId="77777777" w:rsidR="00CD115B" w:rsidRPr="00AA5E6A" w:rsidRDefault="00CD115B" w:rsidP="00AA5E6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51C5637" w14:textId="69DC4D5C" w:rsidR="00DC538E" w:rsidRPr="00AA5E6A" w:rsidRDefault="00DC538E" w:rsidP="00AA5E6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Порядок, размер и основания взимания платы за предоставление услуг,</w:t>
      </w:r>
      <w:r w:rsidR="00CD115B"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которые являются необходимыми и обязательными для предоставления</w:t>
      </w:r>
      <w:r w:rsidR="00CD115B"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услуги, включая информацию о методике расчета размера такой платы</w:t>
      </w:r>
    </w:p>
    <w:p w14:paraId="4390B2AA" w14:textId="77777777" w:rsidR="00FF300B" w:rsidRPr="00AA5E6A" w:rsidRDefault="00FF300B" w:rsidP="00AA5E6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B243885" w14:textId="11EBF243" w:rsidR="00DC538E" w:rsidRPr="00AA5E6A" w:rsidRDefault="004E3DA9" w:rsidP="004E3D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2.19. За предоставление услуг, необходимых и обязательных для</w:t>
      </w:r>
      <w:r w:rsidR="00FF300B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 не предусмотрена плата.</w:t>
      </w:r>
    </w:p>
    <w:p w14:paraId="35005C28" w14:textId="77777777" w:rsidR="00FF300B" w:rsidRPr="00AA5E6A" w:rsidRDefault="00FF300B" w:rsidP="00AA5E6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7993D87" w14:textId="4E412A4B" w:rsidR="00DC538E" w:rsidRPr="00AA5E6A" w:rsidRDefault="00DC538E" w:rsidP="00AA5E6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0CDA3D96" w14:textId="77777777" w:rsidR="00DC538E" w:rsidRPr="00AA5E6A" w:rsidRDefault="00DC538E" w:rsidP="00AA5E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B79594B" w14:textId="23B9BE85" w:rsidR="00DC538E" w:rsidRPr="00AA5E6A" w:rsidRDefault="004E3DA9" w:rsidP="004E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2.20. Максимальный срок ожидания в очереди при подаче запроса о</w:t>
      </w:r>
      <w:r w:rsidR="00FF300B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 муниципальной услуги и при получении результата предоставления муниципальной услуги в администрации или многофункциональном центре составляет не более 15 минут.</w:t>
      </w:r>
    </w:p>
    <w:p w14:paraId="64F7F835" w14:textId="77777777" w:rsidR="00FF300B" w:rsidRPr="00AA5E6A" w:rsidRDefault="00FF300B" w:rsidP="00AA5E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96355C1" w14:textId="1990FE26" w:rsidR="00DC538E" w:rsidRPr="00AA5E6A" w:rsidRDefault="00DC538E" w:rsidP="004E3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и порядок регистрации запроса заявителя о предоставлении</w:t>
      </w:r>
      <w:r w:rsidR="00FF300B"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E3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</w:t>
      </w:r>
      <w:r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услуги, в том числе в электронной форме</w:t>
      </w:r>
    </w:p>
    <w:p w14:paraId="22DDC035" w14:textId="77777777" w:rsidR="00DC538E" w:rsidRPr="00AA5E6A" w:rsidRDefault="00DC538E" w:rsidP="00AA5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02364BB" w14:textId="6A72AA74" w:rsidR="00DC538E" w:rsidRPr="00AA5E6A" w:rsidRDefault="004E3DA9" w:rsidP="004E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2.21. Срок регистрации заявления о предоставлении муниципальной услуги подлежат регистрации в администрации в течение 1 рабочего дня со дня получения заявления и документов, необходимых для предоставления муниципальной услуги.</w:t>
      </w:r>
    </w:p>
    <w:p w14:paraId="58DC2B9B" w14:textId="4B9CEA47" w:rsidR="00DC538E" w:rsidRPr="00AA5E6A" w:rsidRDefault="00DC538E" w:rsidP="00AA5E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Требования к помещениям, в которых предоставляется муниципальная услуга</w:t>
      </w:r>
    </w:p>
    <w:p w14:paraId="1181B2B4" w14:textId="77777777" w:rsidR="00DC538E" w:rsidRPr="00AA5E6A" w:rsidRDefault="00DC538E" w:rsidP="00AA5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7B14B41" w14:textId="4C021C40" w:rsidR="00DC538E" w:rsidRPr="00AA5E6A" w:rsidRDefault="004E3DA9" w:rsidP="004E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2.22. Место 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27A0C85E" w14:textId="0802A39D" w:rsidR="00DC538E" w:rsidRPr="00AA5E6A" w:rsidRDefault="004E3DA9" w:rsidP="004E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proofErr w:type="gramStart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имеется возможность организации стоянки (парковки) возле</w:t>
      </w:r>
      <w:r w:rsidR="00FB0FDB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Для  парковки  специальных 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</w:t>
      </w:r>
      <w:r w:rsidR="00DC538E" w:rsidRPr="00AA5E6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 и транспортных средств, перевозящих таких инвалидов и (или) детей инвалидов.</w:t>
      </w:r>
    </w:p>
    <w:p w14:paraId="5E338A20" w14:textId="684B61C6" w:rsidR="00DC538E" w:rsidRPr="00AA5E6A" w:rsidRDefault="004E3DA9" w:rsidP="004E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беспрепятственного доступа заявителей, в том числе</w:t>
      </w:r>
      <w:r w:rsidR="00FB0FDB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передвигающихся на инвалидных колясках, вход в здание и помещения, в которых предоставляется муниципальная услуга, оборудуются пандусами,</w:t>
      </w:r>
      <w:r w:rsidR="00FB0FDB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7A46CE81" w14:textId="2EF2DB6C" w:rsidR="00DC538E" w:rsidRPr="00AA5E6A" w:rsidRDefault="004E3DA9" w:rsidP="004E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Центральный вход в здание администрации должен быть</w:t>
      </w:r>
      <w:r w:rsidR="00FB0FDB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 информационной табличкой (вывеской), содержащей информацию:</w:t>
      </w:r>
    </w:p>
    <w:p w14:paraId="096D25C0" w14:textId="6A870428" w:rsidR="00DC538E" w:rsidRPr="00AA5E6A" w:rsidRDefault="004E3DA9" w:rsidP="004E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наименование;</w:t>
      </w:r>
    </w:p>
    <w:p w14:paraId="3B4DE608" w14:textId="049A2E45" w:rsidR="00DC538E" w:rsidRPr="00AA5E6A" w:rsidRDefault="004E3DA9" w:rsidP="004E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местонахождение и юридический адрес;</w:t>
      </w:r>
    </w:p>
    <w:p w14:paraId="367E8BFC" w14:textId="64930A34" w:rsidR="00DC538E" w:rsidRPr="00AA5E6A" w:rsidRDefault="004E3DA9" w:rsidP="004E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работы;</w:t>
      </w:r>
    </w:p>
    <w:p w14:paraId="2FCD1C89" w14:textId="17354D13" w:rsidR="00DC538E" w:rsidRPr="00AA5E6A" w:rsidRDefault="004E3DA9" w:rsidP="004E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приема;</w:t>
      </w:r>
    </w:p>
    <w:p w14:paraId="6ACC9360" w14:textId="709DC925" w:rsidR="00DC538E" w:rsidRPr="00AA5E6A" w:rsidRDefault="004E3DA9" w:rsidP="004E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номера телефонов для справок.</w:t>
      </w:r>
    </w:p>
    <w:p w14:paraId="453EC163" w14:textId="25F9ACF3" w:rsidR="00DC538E" w:rsidRPr="00AA5E6A" w:rsidRDefault="004E3DA9" w:rsidP="004E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Помещения, в которых предоставляется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соответствовать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санитарно-эпидемиоло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гическим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нормативам.</w:t>
      </w:r>
    </w:p>
    <w:p w14:paraId="138DC204" w14:textId="766CAF08" w:rsidR="00DC538E" w:rsidRPr="00AA5E6A" w:rsidRDefault="004E3DA9" w:rsidP="004E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Помещения, в которых предоставляется муниципальная услуга, оснащаются:</w:t>
      </w:r>
    </w:p>
    <w:p w14:paraId="4058DF22" w14:textId="68763CD7" w:rsidR="00DC538E" w:rsidRPr="00AA5E6A" w:rsidRDefault="004E3DA9" w:rsidP="004E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противопожарной системой и средствами пожаротушения;</w:t>
      </w:r>
    </w:p>
    <w:p w14:paraId="2C74E05D" w14:textId="5DB00DE6" w:rsidR="00DC538E" w:rsidRPr="00AA5E6A" w:rsidRDefault="004E3DA9" w:rsidP="004E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системой оповещения о возникновении чрезвычайной ситуации;</w:t>
      </w:r>
    </w:p>
    <w:p w14:paraId="1AD00E6E" w14:textId="36F3F17E" w:rsidR="00DC538E" w:rsidRPr="00AA5E6A" w:rsidRDefault="004E3DA9" w:rsidP="004E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средствами оказания первой медицинской помощи;</w:t>
      </w:r>
    </w:p>
    <w:p w14:paraId="3AC63FBE" w14:textId="44E28F67" w:rsidR="00DC538E" w:rsidRPr="00AA5E6A" w:rsidRDefault="004E3DA9" w:rsidP="004E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туалетными комнатами для посетителей.</w:t>
      </w:r>
    </w:p>
    <w:p w14:paraId="62883530" w14:textId="42A446BF" w:rsidR="00DC538E" w:rsidRPr="00AA5E6A" w:rsidRDefault="004E3DA9" w:rsidP="004E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 ожидания заявителей оборудуется стульями, скамьями, количество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которых определяется исходя из фактической нагрузки и возможностей для их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размещения в помещении, а также информационными стендами. Тексты материалов, размещенных на информационном стенде, печатаются удобным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чтения шрифтом, без исправлений, с выделением наиболее важных мест полужирным шрифтом.</w:t>
      </w:r>
    </w:p>
    <w:p w14:paraId="1E6D5220" w14:textId="0297D548" w:rsidR="00DC538E" w:rsidRPr="00AA5E6A" w:rsidRDefault="004E3DA9" w:rsidP="004E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для заполнения заявлений оборудуются стульями, столами (стойками),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бланками заявлений, письменными принадлежностями.</w:t>
      </w:r>
    </w:p>
    <w:p w14:paraId="62F44760" w14:textId="15DDD63E" w:rsidR="00DC538E" w:rsidRPr="00AA5E6A" w:rsidRDefault="004E3DA9" w:rsidP="004E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приема заявителей оборудуются информационными табличками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(вывесками) с указанием:</w:t>
      </w:r>
    </w:p>
    <w:p w14:paraId="50631F17" w14:textId="6C5D020F" w:rsidR="00DC538E" w:rsidRPr="00AA5E6A" w:rsidRDefault="004E3DA9" w:rsidP="004E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номера кабинета и наименования отдела;</w:t>
      </w:r>
    </w:p>
    <w:p w14:paraId="05ACA0CE" w14:textId="4642C842" w:rsidR="00DC538E" w:rsidRPr="00AA5E6A" w:rsidRDefault="004E3DA9" w:rsidP="004E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фамилии, имени и отчества (последнее – при наличии), должности ответственного лица за прием документов;</w:t>
      </w:r>
    </w:p>
    <w:p w14:paraId="4AA1C472" w14:textId="121A576A" w:rsidR="00DC538E" w:rsidRPr="00AA5E6A" w:rsidRDefault="004E3DA9" w:rsidP="004E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графика приема заявителей.</w:t>
      </w:r>
    </w:p>
    <w:p w14:paraId="3AFA1970" w14:textId="179834CF" w:rsidR="00DC538E" w:rsidRPr="00AA5E6A" w:rsidRDefault="004E3DA9" w:rsidP="004E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Рабочее место каждого ответственного лица за прием документов, должно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быть оборудовано персональным компьютером с возможностью доступа к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необходимым информационным базам данных, печатающим устройством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(принтером) и копирующим устройством.</w:t>
      </w:r>
    </w:p>
    <w:p w14:paraId="27AEB73B" w14:textId="452E9EA0" w:rsidR="00DC538E" w:rsidRPr="00AA5E6A" w:rsidRDefault="004E3DA9" w:rsidP="004E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ответственное за прием документов, должно иметь настольную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табличку с указанием фамилии, имени, отчества (последнее - при наличии) и</w:t>
      </w:r>
      <w:r w:rsidR="00DC538E" w:rsidRPr="00AA5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должности.</w:t>
      </w:r>
    </w:p>
    <w:p w14:paraId="74B8083B" w14:textId="28882729" w:rsidR="00DC538E" w:rsidRPr="00AA5E6A" w:rsidRDefault="004E3DA9" w:rsidP="004E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предоставлении муниципальной услуги инвалидам обеспечиваются:</w:t>
      </w:r>
    </w:p>
    <w:p w14:paraId="5320A94E" w14:textId="698AD8BB" w:rsidR="00DC538E" w:rsidRPr="00AA5E6A" w:rsidRDefault="004E3DA9" w:rsidP="004E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14:paraId="270C0881" w14:textId="09695183" w:rsidR="00DC538E" w:rsidRPr="00AA5E6A" w:rsidRDefault="004E3DA9" w:rsidP="004E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самостоятельного передвижения по территории, на которой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расположены здания и помещения, в которых предоставляется муниципальная услуга, а также входа в такие объекты и выхода из них, посадки в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транспортное средство и высадки из него, в том числе с использованием кресла коляски;</w:t>
      </w:r>
    </w:p>
    <w:p w14:paraId="13AEF74F" w14:textId="6F1F30CE" w:rsidR="00DC538E" w:rsidRPr="00AA5E6A" w:rsidRDefault="004E3DA9" w:rsidP="004E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сопровождение инвалидов, имеющих стойкие расстройства функции зрения и самостоятельного передвижения;</w:t>
      </w:r>
    </w:p>
    <w:p w14:paraId="3A525F40" w14:textId="12F8930F" w:rsidR="00DC538E" w:rsidRPr="00AA5E6A" w:rsidRDefault="004E3DA9" w:rsidP="004E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надлежащее размещение оборудования и носителей информации,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необходимых для обеспечения беспрепятственного доступа инвалидов зданиям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помещениям, в которых предоставляется муниципальная услуга, и к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услуге с учетом ограничений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жизнедеятельности;</w:t>
      </w:r>
    </w:p>
    <w:p w14:paraId="051CF405" w14:textId="275FDAC3" w:rsidR="00DC538E" w:rsidRPr="00AA5E6A" w:rsidRDefault="004E3DA9" w:rsidP="004E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 </w:t>
      </w:r>
      <w:proofErr w:type="spellStart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сурдопереводчика</w:t>
      </w:r>
      <w:proofErr w:type="spellEnd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тифлосурдопереводчика</w:t>
      </w:r>
      <w:proofErr w:type="spellEnd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2CA0828" w14:textId="08DA40B8" w:rsidR="00DC538E" w:rsidRPr="00AA5E6A" w:rsidRDefault="004E3DA9" w:rsidP="004E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 собаки-проводника при наличии документа, подтверждающего ее</w:t>
      </w:r>
      <w:r w:rsidR="00FB0FDB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специальное обучение, на объекты (здания, помещения), в которых предоставляются муниципальные услуги;</w:t>
      </w:r>
    </w:p>
    <w:p w14:paraId="5BA7C40A" w14:textId="29BED2E9" w:rsidR="00DC538E" w:rsidRPr="00AA5E6A" w:rsidRDefault="004E3DA9" w:rsidP="004E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14:paraId="4689A220" w14:textId="77777777" w:rsidR="00FB0FDB" w:rsidRPr="00AA5E6A" w:rsidRDefault="00FB0FDB" w:rsidP="00AA5E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E18A7D9" w14:textId="18ADEDAB" w:rsidR="00DC538E" w:rsidRPr="00AA5E6A" w:rsidRDefault="004E3DA9" w:rsidP="004E3DA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="00DC538E"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Показатели доступности и качества муниципальной услуги</w:t>
      </w:r>
    </w:p>
    <w:p w14:paraId="22EBFF1C" w14:textId="77777777" w:rsidR="00DC538E" w:rsidRPr="00AA5E6A" w:rsidRDefault="00DC538E" w:rsidP="00AA5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2A68F64" w14:textId="6383755D" w:rsidR="00DC538E" w:rsidRPr="00AA5E6A" w:rsidRDefault="004E3DA9" w:rsidP="004E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2.23. Основными показателями доступности предоставления муниципальной услуги являются:</w:t>
      </w:r>
    </w:p>
    <w:p w14:paraId="5AD7CE56" w14:textId="453A4C1F" w:rsidR="00DC538E" w:rsidRPr="00AA5E6A" w:rsidRDefault="004E3DA9" w:rsidP="004E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2.23.1. наличие полной и понятной информации о порядке, сроках и ходе</w:t>
      </w:r>
      <w:r w:rsidR="00FB0FDB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в информационно-телекоммуникационных сетях общего пользования (в том числе в сети «Интернет»), средствах массовой информации;</w:t>
      </w:r>
    </w:p>
    <w:p w14:paraId="24139F5F" w14:textId="68872B35" w:rsidR="00DC538E" w:rsidRPr="00AA5E6A" w:rsidRDefault="004E3DA9" w:rsidP="004E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2.23.2. возможность получения заявителем уведомлений о предоставлении</w:t>
      </w:r>
      <w:r w:rsidR="00FB0FDB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 с помощью ЕПГУ;</w:t>
      </w:r>
    </w:p>
    <w:p w14:paraId="1FD5C918" w14:textId="403F98E2" w:rsidR="00DC538E" w:rsidRPr="00AA5E6A" w:rsidRDefault="004E3DA9" w:rsidP="004E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2.23.3. возможность получения информации о ходе предоставления</w:t>
      </w:r>
      <w:r w:rsidR="00FB0FDB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услуги, в том числе с использованием информационно-коммуникационных технологий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7905F6E" w14:textId="43DDC555" w:rsidR="00DC538E" w:rsidRPr="00AA5E6A" w:rsidRDefault="004E3DA9" w:rsidP="004E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2.24. Основными показателями качества предоставления муниципальной услуги являются:</w:t>
      </w:r>
    </w:p>
    <w:p w14:paraId="28A9E444" w14:textId="62D8F735" w:rsidR="00DC538E" w:rsidRPr="00AA5E6A" w:rsidRDefault="004E3DA9" w:rsidP="004E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2.24.1. своевременность предоставления муниципальной услуги в соответствии со стандартом ее предоставления, установленным настоящим</w:t>
      </w:r>
      <w:r w:rsidR="00FB0FDB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административным регламентом;</w:t>
      </w:r>
    </w:p>
    <w:p w14:paraId="18A6CE5C" w14:textId="389095AE" w:rsidR="00DC538E" w:rsidRPr="00AA5E6A" w:rsidRDefault="004E3DA9" w:rsidP="004E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2.24.2. минимально возможное количество взаимодействий гражданина с</w:t>
      </w:r>
      <w:r w:rsidR="00FB0FDB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должностными лицами, участвующими в предоставлении муниципальной услуги;</w:t>
      </w:r>
    </w:p>
    <w:p w14:paraId="5247681A" w14:textId="1DCAFD7E" w:rsidR="00DC538E" w:rsidRPr="00AA5E6A" w:rsidRDefault="004E3DA9" w:rsidP="004E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2.24.3. отсутствие обоснованных жалоб на действия (бездействие)</w:t>
      </w:r>
      <w:r w:rsidR="00FB0FDB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сотрудников и их некорректное (невнимательное) отношение к заявителям;</w:t>
      </w:r>
    </w:p>
    <w:p w14:paraId="18718EA1" w14:textId="0F6B96FB" w:rsidR="00DC538E" w:rsidRPr="00AA5E6A" w:rsidRDefault="004E3DA9" w:rsidP="004E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2.24.4. отсутствие нарушений установленных сроков в процессе</w:t>
      </w:r>
      <w:r w:rsidR="00FB0FDB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услуги;</w:t>
      </w:r>
    </w:p>
    <w:p w14:paraId="4121AF6A" w14:textId="2D8BC43F" w:rsidR="00FB0FDB" w:rsidRPr="00AA5E6A" w:rsidRDefault="004E3DA9" w:rsidP="004E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2.24.5. отсутствие заявлений об оспаривании решений, действий</w:t>
      </w:r>
      <w:r w:rsidR="00FB0FDB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(бездействия) администрации, его должностных лиц, принимаемых</w:t>
      </w:r>
      <w:r w:rsidR="00FB0FDB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(совершенных) при предоставлении муниципальной услуги, по </w:t>
      </w:r>
      <w:proofErr w:type="gramStart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итогам</w:t>
      </w:r>
      <w:proofErr w:type="gramEnd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рассмотрения которых вынесены решения об удовлетворении (частичном</w:t>
      </w:r>
      <w:r w:rsidR="00FB0FDB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удовлетворении) требований заявителей.</w:t>
      </w:r>
    </w:p>
    <w:p w14:paraId="4B5CD7E6" w14:textId="77777777" w:rsidR="00FB0FDB" w:rsidRPr="00AA5E6A" w:rsidRDefault="00FB0FDB" w:rsidP="00AA5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443379" w14:textId="71D3E409" w:rsidR="00DC538E" w:rsidRPr="00AA5E6A" w:rsidRDefault="00DC538E" w:rsidP="00AA5E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Иные требования, в том числе учитывающие особенности</w:t>
      </w:r>
      <w:r w:rsidR="00FB0FDB"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14:paraId="32779BE6" w14:textId="77777777" w:rsidR="00DC538E" w:rsidRPr="00AA5E6A" w:rsidRDefault="00DC538E" w:rsidP="00AA5E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1A4929C" w14:textId="65F46D0A" w:rsidR="00DC538E" w:rsidRPr="00AA5E6A" w:rsidRDefault="004E3DA9" w:rsidP="004E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2.25.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 </w:t>
      </w:r>
    </w:p>
    <w:p w14:paraId="11992C2A" w14:textId="6D0815C3" w:rsidR="00DC538E" w:rsidRPr="00AA5E6A" w:rsidRDefault="004E3DA9" w:rsidP="004E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2.26. Заявителям обеспечивается возможность представления заявления и</w:t>
      </w:r>
      <w:r w:rsidR="00FB0FDB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прилагаемых документов в форме электронных документов посредством ЕПГУ.</w:t>
      </w:r>
      <w:r w:rsidR="00FB0FDB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случае заявитель или его представитель авторизуется на ЕПГУ</w:t>
      </w:r>
      <w:r w:rsidR="00FB0FDB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подтвержденной учетной записи в ЕСИА, заполняет заявление о</w:t>
      </w:r>
      <w:r w:rsidR="00FB0FDB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предоставлении муниципальной услуги с использованием интерактивной формы в электронном виде. </w:t>
      </w:r>
    </w:p>
    <w:p w14:paraId="3C3FF14B" w14:textId="2547662F" w:rsidR="00DC538E" w:rsidRDefault="00316276" w:rsidP="003162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Заполненное заявление о предоставлении муниципальной</w:t>
      </w:r>
      <w:r w:rsidR="00FB0FDB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 отправляется заявителем вместе с прикрепленными электронными образами документов, необходимыми для предоставления муниципальной</w:t>
      </w:r>
      <w:r w:rsidR="00FB0FDB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14:paraId="7C18A043" w14:textId="75B0E573" w:rsidR="00DC538E" w:rsidRPr="00AA5E6A" w:rsidRDefault="00316276" w:rsidP="003162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предоставления муниципальной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ЕПГУ.</w:t>
      </w:r>
    </w:p>
    <w:p w14:paraId="57C91842" w14:textId="1E5F729A" w:rsidR="00DC538E" w:rsidRPr="00AA5E6A" w:rsidRDefault="00316276" w:rsidP="003162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направления заявления посредством ЕПГУ результат предоставления</w:t>
      </w:r>
      <w:r w:rsidR="00DC538E" w:rsidRPr="00AA5E6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 также может быть выдан заявителю на</w:t>
      </w:r>
      <w:r w:rsidR="00FB0FDB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бумажном носителе в многофункциональном центре в порядке, предусмотренном</w:t>
      </w:r>
      <w:r w:rsidR="00FB0FDB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пунктом 6.7 настоящего административного регламента.</w:t>
      </w:r>
    </w:p>
    <w:p w14:paraId="17A74251" w14:textId="4EBC414E" w:rsidR="00FB0FDB" w:rsidRPr="00AA5E6A" w:rsidRDefault="00316276" w:rsidP="003162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2.27. Электронные документы могут быть предоставлены в следующих</w:t>
      </w:r>
      <w:r w:rsidR="00FB0FDB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форматах: </w:t>
      </w:r>
      <w:proofErr w:type="spellStart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xml</w:t>
      </w:r>
      <w:proofErr w:type="spellEnd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doc</w:t>
      </w:r>
      <w:proofErr w:type="spellEnd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docx</w:t>
      </w:r>
      <w:proofErr w:type="spellEnd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odt</w:t>
      </w:r>
      <w:proofErr w:type="spellEnd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xls</w:t>
      </w:r>
      <w:proofErr w:type="spellEnd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xlsx</w:t>
      </w:r>
      <w:proofErr w:type="spellEnd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ods</w:t>
      </w:r>
      <w:proofErr w:type="spellEnd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pdf</w:t>
      </w:r>
      <w:proofErr w:type="spellEnd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jpg</w:t>
      </w:r>
      <w:proofErr w:type="spellEnd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jpeg</w:t>
      </w:r>
      <w:proofErr w:type="spellEnd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zip</w:t>
      </w:r>
      <w:proofErr w:type="spellEnd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rar</w:t>
      </w:r>
      <w:proofErr w:type="spellEnd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sig</w:t>
      </w:r>
      <w:proofErr w:type="spellEnd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png</w:t>
      </w:r>
      <w:proofErr w:type="spellEnd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bmp</w:t>
      </w:r>
      <w:proofErr w:type="spellEnd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tiff</w:t>
      </w:r>
      <w:proofErr w:type="spellEnd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8B487CC" w14:textId="2722327E" w:rsidR="00DC538E" w:rsidRPr="00AA5E6A" w:rsidRDefault="00316276" w:rsidP="003162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 формирование электронного документа путем сканирования</w:t>
      </w:r>
      <w:r w:rsidR="00FB0FDB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 с оригинала документа (использование копий не допускается),</w:t>
      </w:r>
      <w:r w:rsidR="00FB0FDB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которое осуществляется с сохранением ориентации оригинала документа в</w:t>
      </w:r>
      <w:r w:rsidR="00FB0FDB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разрешении 300 - 500 </w:t>
      </w:r>
      <w:proofErr w:type="spellStart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dpi</w:t>
      </w:r>
      <w:proofErr w:type="spellEnd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(масштаб 1:1) с использованием следующих режимов:</w:t>
      </w:r>
    </w:p>
    <w:p w14:paraId="20CA8590" w14:textId="6DF86E3A" w:rsidR="00DC538E" w:rsidRPr="00AA5E6A" w:rsidRDefault="00316276" w:rsidP="003162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«черно-белый» (при отсутствии в документе графических изображений и</w:t>
      </w:r>
      <w:r w:rsidR="00FB0FDB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(или) цветного текста);</w:t>
      </w:r>
    </w:p>
    <w:p w14:paraId="1472A0BC" w14:textId="2F34764B" w:rsidR="00DC538E" w:rsidRPr="00AA5E6A" w:rsidRDefault="00316276" w:rsidP="003162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«оттенки серого» (при наличии в документе графических изображений,</w:t>
      </w:r>
      <w:r w:rsidR="00FB0FDB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отличных от цветного графического изображения);</w:t>
      </w:r>
    </w:p>
    <w:p w14:paraId="0C8D0159" w14:textId="62C928E1" w:rsidR="00DC538E" w:rsidRPr="00AA5E6A" w:rsidRDefault="00316276" w:rsidP="003162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«цветной» или «режим полной цветопередачи» (при наличии в документе</w:t>
      </w:r>
      <w:r w:rsidR="00FB0FDB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цветных графических изображений либо цветного текста);</w:t>
      </w:r>
    </w:p>
    <w:p w14:paraId="18797DE3" w14:textId="1EC1E7C0" w:rsidR="00DC538E" w:rsidRPr="00AA5E6A" w:rsidRDefault="00316276" w:rsidP="003162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сохранением всех аутентичных признаков подлинности, а именно:</w:t>
      </w:r>
      <w:r w:rsidR="00FB0FDB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графической подписи лица, печати, углового штампа бланка;</w:t>
      </w:r>
    </w:p>
    <w:p w14:paraId="07DF3D0B" w14:textId="1CCD4A90" w:rsidR="00DC538E" w:rsidRPr="00AA5E6A" w:rsidRDefault="00316276" w:rsidP="003162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1A357EBA" w14:textId="7E93D3B0" w:rsidR="00DC538E" w:rsidRPr="00AA5E6A" w:rsidRDefault="00316276" w:rsidP="003162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Электронные документы должны обеспечивать:</w:t>
      </w:r>
    </w:p>
    <w:p w14:paraId="114B7419" w14:textId="55537A9E" w:rsidR="00DC538E" w:rsidRPr="00AA5E6A" w:rsidRDefault="00316276" w:rsidP="003162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идентифицировать документ и количество листов в документе;</w:t>
      </w:r>
    </w:p>
    <w:p w14:paraId="16B1A459" w14:textId="61069A1F" w:rsidR="00DC538E" w:rsidRPr="00AA5E6A" w:rsidRDefault="00316276" w:rsidP="003162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документов, содержащих структурированные по частям, главам,</w:t>
      </w:r>
      <w:r w:rsidR="00FB0FDB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разделам (подразделам) данные и закладки, обеспечивающие переходы по</w:t>
      </w:r>
      <w:r w:rsidR="00FB0FDB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оглавлению и (или) к содержащимся в тексте рисункам и таблицам.</w:t>
      </w:r>
    </w:p>
    <w:p w14:paraId="37FAA5D3" w14:textId="082D1468" w:rsidR="00DC538E" w:rsidRPr="00AA5E6A" w:rsidRDefault="00316276" w:rsidP="003162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Документы, подлежащие представлению в форматах </w:t>
      </w:r>
      <w:proofErr w:type="spellStart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xls</w:t>
      </w:r>
      <w:proofErr w:type="spellEnd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xlsx</w:t>
      </w:r>
      <w:proofErr w:type="spellEnd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proofErr w:type="spellStart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ods</w:t>
      </w:r>
      <w:proofErr w:type="spellEnd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B0FDB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формируются в виде отдельного электронного документа.</w:t>
      </w:r>
    </w:p>
    <w:p w14:paraId="646DF392" w14:textId="77777777" w:rsidR="00FB0FDB" w:rsidRPr="00AA5E6A" w:rsidRDefault="00FB0FDB" w:rsidP="00AA5E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5769133" w14:textId="77777777" w:rsidR="00FB0FDB" w:rsidRPr="00AA5E6A" w:rsidRDefault="00DC538E" w:rsidP="00AA5E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Состав, последовательность и сроки выполнения административных</w:t>
      </w:r>
      <w:r w:rsidR="00FB0FDB"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процедур (действий), требования к порядку их выполнения, в том числе</w:t>
      </w:r>
      <w:r w:rsidR="00FB0FDB"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выполнения административных процедур в электронной форме</w:t>
      </w:r>
      <w:r w:rsidR="00FB0FDB"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25B87209" w14:textId="366901CB" w:rsidR="00DC538E" w:rsidRPr="00AA5E6A" w:rsidRDefault="00DC538E" w:rsidP="00AA5E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Исчерпывающий перечень административных процедур</w:t>
      </w:r>
    </w:p>
    <w:p w14:paraId="2FFB89B4" w14:textId="77777777" w:rsidR="00DC538E" w:rsidRPr="00AA5E6A" w:rsidRDefault="00DC538E" w:rsidP="00AA5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FDE8E56" w14:textId="44748ADC" w:rsidR="00DC538E" w:rsidRPr="00AA5E6A" w:rsidRDefault="00316276" w:rsidP="003162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Предоставление муниципальной услуги включает в себя следующие административные процедуры: </w:t>
      </w:r>
    </w:p>
    <w:p w14:paraId="7807722C" w14:textId="0D7643C7" w:rsidR="00DC538E" w:rsidRPr="00AA5E6A" w:rsidRDefault="00316276" w:rsidP="003162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документов и регистрация заявления;</w:t>
      </w:r>
    </w:p>
    <w:p w14:paraId="50B408A1" w14:textId="60DC9166" w:rsidR="00DC538E" w:rsidRPr="00AA5E6A" w:rsidRDefault="00316276" w:rsidP="003162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сведений посредством Федеральной государственной</w:t>
      </w:r>
      <w:r w:rsidR="00FB0FDB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информационной системы «Единая система межведомственного электронного</w:t>
      </w:r>
      <w:r w:rsidR="00FB0FDB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взаимодействия» (далее – СМЭВ);</w:t>
      </w:r>
    </w:p>
    <w:p w14:paraId="25BBF210" w14:textId="15A9F66A" w:rsidR="00DC538E" w:rsidRPr="00AA5E6A" w:rsidRDefault="00316276" w:rsidP="003162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документов и сведений;</w:t>
      </w:r>
    </w:p>
    <w:p w14:paraId="36422708" w14:textId="51BD8596" w:rsidR="00DC538E" w:rsidRPr="00AA5E6A" w:rsidRDefault="00316276" w:rsidP="003162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решения о предоставлении услуги;</w:t>
      </w:r>
    </w:p>
    <w:p w14:paraId="22E021DE" w14:textId="6F07BBB7" w:rsidR="00DC538E" w:rsidRPr="00AA5E6A" w:rsidRDefault="00316276" w:rsidP="003162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результата на бумажном носителе (опционально);</w:t>
      </w:r>
    </w:p>
    <w:p w14:paraId="0B8011D3" w14:textId="2B8BE706" w:rsidR="00DC538E" w:rsidRPr="00AA5E6A" w:rsidRDefault="00316276" w:rsidP="00316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административных процедур представлено в приложении № 4 к</w:t>
      </w:r>
      <w:r w:rsidR="00FB0FDB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настоящему административному регламенту.</w:t>
      </w:r>
    </w:p>
    <w:p w14:paraId="063682B7" w14:textId="77777777" w:rsidR="00FB0FDB" w:rsidRPr="00AA5E6A" w:rsidRDefault="00FB0FDB" w:rsidP="00AA5E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388CC4" w14:textId="4D099AD3" w:rsidR="00DC538E" w:rsidRPr="00AA5E6A" w:rsidRDefault="00DC538E" w:rsidP="00AA5E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административных процедур (действий) при предоставлении</w:t>
      </w:r>
      <w:r w:rsidR="00316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услуги услуг в электронной форме</w:t>
      </w:r>
    </w:p>
    <w:p w14:paraId="537D0F1F" w14:textId="77777777" w:rsidR="00DC538E" w:rsidRPr="00AA5E6A" w:rsidRDefault="00DC538E" w:rsidP="00AA5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FBA02E2" w14:textId="048579F8" w:rsidR="00DC538E" w:rsidRPr="00AA5E6A" w:rsidRDefault="00316276" w:rsidP="003162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При предоставлении муниципальной услуги в электронной форме заявителю обеспечиваются:</w:t>
      </w:r>
    </w:p>
    <w:p w14:paraId="1E0D8427" w14:textId="74F08329" w:rsidR="00DC538E" w:rsidRPr="00AA5E6A" w:rsidRDefault="00316276" w:rsidP="003162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информации о порядке и сроках предоставления муниципальной услуги;</w:t>
      </w:r>
    </w:p>
    <w:p w14:paraId="07937CF3" w14:textId="3D8F683D" w:rsidR="00DC538E" w:rsidRPr="00AA5E6A" w:rsidRDefault="00316276" w:rsidP="003162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заявления;</w:t>
      </w:r>
    </w:p>
    <w:p w14:paraId="402D3345" w14:textId="2591DE74" w:rsidR="00DC538E" w:rsidRPr="00AA5E6A" w:rsidRDefault="00316276" w:rsidP="003162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и регистрация в администрации заявления и иных документов, необходимых для предоставления муниципальной услуги;</w:t>
      </w:r>
    </w:p>
    <w:p w14:paraId="2114B25D" w14:textId="0F3672E3" w:rsidR="00DC538E" w:rsidRPr="00AA5E6A" w:rsidRDefault="00316276" w:rsidP="003162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результата предоставления муниципальной услуги;</w:t>
      </w:r>
    </w:p>
    <w:p w14:paraId="320B5A86" w14:textId="13F1984C" w:rsidR="00DC538E" w:rsidRPr="00AA5E6A" w:rsidRDefault="00316276" w:rsidP="003162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сведений о ходе рассмотрения заявления;</w:t>
      </w:r>
    </w:p>
    <w:p w14:paraId="789C9E1E" w14:textId="5D7188F2" w:rsidR="00DC538E" w:rsidRPr="00AA5E6A" w:rsidRDefault="00316276" w:rsidP="003162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оценки качества предоставления муниципальной услуги;</w:t>
      </w:r>
    </w:p>
    <w:p w14:paraId="2B6AE421" w14:textId="223EBCF7" w:rsidR="00DC538E" w:rsidRPr="00AA5E6A" w:rsidRDefault="00316276" w:rsidP="003162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досудебное (внесудебное) обжалование решений и действий (бездействия)</w:t>
      </w:r>
      <w:r w:rsidR="006E0A66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либо действия (бездействие) должностных лиц</w:t>
      </w:r>
      <w:r w:rsidR="006E0A66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администрации, предоставляющего муниципальную услугу, либо муниципального служащего.</w:t>
      </w:r>
    </w:p>
    <w:p w14:paraId="5849492D" w14:textId="77777777" w:rsidR="006E0A66" w:rsidRPr="00AA5E6A" w:rsidRDefault="006E0A66" w:rsidP="00AA5E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EBE89F3" w14:textId="3DAA46AE" w:rsidR="00DC538E" w:rsidRPr="00AA5E6A" w:rsidRDefault="00DC538E" w:rsidP="00AA5E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осуществления административных процедур (действий) в</w:t>
      </w:r>
      <w:r w:rsidR="006E0A66"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электронной форме</w:t>
      </w:r>
    </w:p>
    <w:p w14:paraId="2EBEFF74" w14:textId="77777777" w:rsidR="00DC538E" w:rsidRPr="00AA5E6A" w:rsidRDefault="00DC538E" w:rsidP="00AA5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6BD760F" w14:textId="5BE41231" w:rsidR="006E0A66" w:rsidRPr="00AA5E6A" w:rsidRDefault="00316276" w:rsidP="003162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Формирование заявления. </w:t>
      </w:r>
    </w:p>
    <w:p w14:paraId="73C3C130" w14:textId="579AC00F" w:rsidR="006E0A66" w:rsidRPr="00AA5E6A" w:rsidRDefault="00316276" w:rsidP="003162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  <w:r w:rsidR="006E0A66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05AC640" w14:textId="6AA74E43" w:rsidR="00DC538E" w:rsidRPr="00AA5E6A" w:rsidRDefault="00B77673" w:rsidP="00B7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Форматно-логическая проверка сформированного заявления осуществляется</w:t>
      </w:r>
      <w:r w:rsidR="006E0A66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заполнения заявителем каждого из полей электронной формы заявления.</w:t>
      </w:r>
    </w:p>
    <w:p w14:paraId="65747F88" w14:textId="2F72589A" w:rsidR="00DC538E" w:rsidRPr="00AA5E6A" w:rsidRDefault="00B77673" w:rsidP="00B7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414D6F08" w14:textId="50BDD3E0" w:rsidR="00DC538E" w:rsidRPr="00AA5E6A" w:rsidRDefault="00B77673" w:rsidP="00B7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формировании заявления заявителю обеспечивается:</w:t>
      </w:r>
    </w:p>
    <w:p w14:paraId="52A94B97" w14:textId="1D76209A" w:rsidR="00DC538E" w:rsidRPr="00AA5E6A" w:rsidRDefault="00B77673" w:rsidP="00B7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возможность копирования и сохранения заявления и иных документов,</w:t>
      </w:r>
      <w:r w:rsidR="006E0A66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указанных в пунктах 2.8 настоящего административного регламента, необходимых для предоставления муниципальной услуги;</w:t>
      </w:r>
    </w:p>
    <w:p w14:paraId="43C5B6D9" w14:textId="57CD80D2" w:rsidR="00DC538E" w:rsidRPr="00AA5E6A" w:rsidRDefault="00B77673" w:rsidP="00B7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возможность печати на бумажном носителе копии электронной формы</w:t>
      </w:r>
      <w:r w:rsidR="006E0A66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заявления;</w:t>
      </w:r>
    </w:p>
    <w:p w14:paraId="13047841" w14:textId="01D3E012" w:rsidR="00DC538E" w:rsidRPr="00AA5E6A" w:rsidRDefault="00B77673" w:rsidP="00B7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сохранение ранее введенных в электронную форму заявления значений в</w:t>
      </w:r>
      <w:r w:rsidR="006E0A66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 момент по желанию пользователя, в том числе при возникновении ошибок</w:t>
      </w:r>
      <w:r w:rsidR="006E0A66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ввода и возврате для повторного ввода значений в электронную форму заявления;</w:t>
      </w:r>
    </w:p>
    <w:p w14:paraId="2D860BCA" w14:textId="3847B59B" w:rsidR="00DC538E" w:rsidRPr="00AA5E6A" w:rsidRDefault="00B77673" w:rsidP="00B77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заполнение полей электронной формы заявления до начала ввода сведений</w:t>
      </w:r>
      <w:r w:rsidR="006E0A66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заявителем с использованием сведений, размещенных в ЕСИА, и сведений,</w:t>
      </w:r>
      <w:r w:rsidR="006E0A66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опубликованных на ЕПГУ, в части, касающейся сведений, отсутствующих в ЕСИА;</w:t>
      </w:r>
    </w:p>
    <w:p w14:paraId="0A7F0460" w14:textId="320ED573" w:rsidR="00DC538E" w:rsidRPr="00AA5E6A" w:rsidRDefault="00B77673" w:rsidP="00B7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потери</w:t>
      </w:r>
      <w:proofErr w:type="gramEnd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ранее введенной информации;</w:t>
      </w:r>
    </w:p>
    <w:p w14:paraId="45D78EFF" w14:textId="7E1F7AF5" w:rsidR="00DC538E" w:rsidRPr="00AA5E6A" w:rsidRDefault="00B77673" w:rsidP="00B7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возможность доступа заявителя на ЕПГУ к ранее поданным им заявлениям</w:t>
      </w:r>
      <w:r w:rsidR="006E0A66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не менее одного года, а также частично сформированных заявлений – в течение не менее 3 месяцев. </w:t>
      </w:r>
    </w:p>
    <w:p w14:paraId="7995A859" w14:textId="18BD1592" w:rsidR="00DC538E" w:rsidRPr="00AA5E6A" w:rsidRDefault="00B77673" w:rsidP="00B7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Сформированное и подписанное </w:t>
      </w:r>
      <w:proofErr w:type="gramStart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  <w:proofErr w:type="gramEnd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иные документы, необходимые</w:t>
      </w:r>
      <w:r w:rsidR="006E0A66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предоставления муниципальной услуги, направляются в администрацию посредством ЕПГУ.</w:t>
      </w:r>
    </w:p>
    <w:p w14:paraId="7D6844C1" w14:textId="28F15297" w:rsidR="00DC538E" w:rsidRPr="00AA5E6A" w:rsidRDefault="00B77673" w:rsidP="00B7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Администрация обеспечивает в срок не позднее 1 рабочего дня с</w:t>
      </w:r>
      <w:r w:rsidR="006E0A66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момента подачи заявления на ЕПГУ, а в случае его поступления в нерабочий или</w:t>
      </w:r>
      <w:r w:rsidR="006E0A66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праздничный день, – в следующий за ним первый рабочий день:</w:t>
      </w:r>
    </w:p>
    <w:p w14:paraId="41849C5A" w14:textId="4CFA2872" w:rsidR="006E0A66" w:rsidRPr="00AA5E6A" w:rsidRDefault="00B77673" w:rsidP="00B7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14:paraId="2422AC02" w14:textId="33EE8318" w:rsidR="00DC538E" w:rsidRPr="00AA5E6A" w:rsidRDefault="00B77673" w:rsidP="00B7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регистрацию заявления и направление заявителю уведомления о</w:t>
      </w:r>
      <w:r w:rsidR="006E0A66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регистрации заявления либо об отказе в приеме документов, необходимых для</w:t>
      </w:r>
      <w:r w:rsidR="006E0A66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услуги.</w:t>
      </w:r>
    </w:p>
    <w:p w14:paraId="612D80FF" w14:textId="6027F5DA" w:rsidR="00DC538E" w:rsidRPr="00AA5E6A" w:rsidRDefault="00B77673" w:rsidP="00B7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Электронное заявление становится доступным для должностного лица</w:t>
      </w:r>
      <w:r w:rsidR="006E0A66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администрации, ответственного за прием и регистрацию заявления (далее – ответственное должностное лицо), в государственной информационной системе, используемой администрацией для предоставления муниципальной услуги (далее – ГИС).</w:t>
      </w:r>
    </w:p>
    <w:p w14:paraId="29BAA04A" w14:textId="780F86A1" w:rsidR="00DC538E" w:rsidRPr="00AA5E6A" w:rsidRDefault="00B77673" w:rsidP="00B7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Ответственное должностное лицо: </w:t>
      </w:r>
    </w:p>
    <w:p w14:paraId="77A3EEB4" w14:textId="1321E9C8" w:rsidR="00DC538E" w:rsidRPr="00AA5E6A" w:rsidRDefault="00B77673" w:rsidP="00B7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проверяет наличие электронных заявлений, поступивших с ЕПГУ, с периодом не реже 2 раз в день;</w:t>
      </w:r>
    </w:p>
    <w:p w14:paraId="67095597" w14:textId="721756C6" w:rsidR="00DC538E" w:rsidRPr="00AA5E6A" w:rsidRDefault="00B77673" w:rsidP="00B7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рассматривает поступившие заявления и приложенные образы документов</w:t>
      </w:r>
      <w:r w:rsidR="006E0A66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(документы);</w:t>
      </w:r>
    </w:p>
    <w:p w14:paraId="6C2578C4" w14:textId="26CE49F9" w:rsidR="00DC538E" w:rsidRPr="00AA5E6A" w:rsidRDefault="00B77673" w:rsidP="00B7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 действия в соответствии с пунктом 3.4 настоящего</w:t>
      </w:r>
      <w:r w:rsidR="006E0A66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 регламента.</w:t>
      </w:r>
    </w:p>
    <w:p w14:paraId="7496DB28" w14:textId="52F88B7B" w:rsidR="00DC538E" w:rsidRPr="00AA5E6A" w:rsidRDefault="00B77673" w:rsidP="00B7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Заявителю в качестве результата предоставления муниципальной услуги обеспечивается возможность получения документа:</w:t>
      </w:r>
    </w:p>
    <w:p w14:paraId="5A62735C" w14:textId="3B10DD84" w:rsidR="00DC538E" w:rsidRPr="00AA5E6A" w:rsidRDefault="00B77673" w:rsidP="00B7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форме электронного документа, подписанного усиленной</w:t>
      </w:r>
      <w:r w:rsidR="006E0A66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квалифицированной электронной подписью уполномоченного должностного лица</w:t>
      </w:r>
      <w:r w:rsidR="006E0A66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администрации, направленного заявителю в личный кабинет на ЕПГУ;</w:t>
      </w:r>
    </w:p>
    <w:p w14:paraId="0DF06492" w14:textId="2591BE9A" w:rsidR="00DC538E" w:rsidRPr="00AA5E6A" w:rsidRDefault="00B77673" w:rsidP="00B7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виде бумажного документа, подтверждающего содержание электронного</w:t>
      </w:r>
      <w:r w:rsidR="006E0A66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документа, который заявитель получает при личном обращении в</w:t>
      </w:r>
      <w:r w:rsidR="006E0A66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многофункциональном центре.</w:t>
      </w:r>
    </w:p>
    <w:p w14:paraId="5A4EE7D7" w14:textId="23E41CAE" w:rsidR="00DC538E" w:rsidRPr="00AA5E6A" w:rsidRDefault="00B77673" w:rsidP="00B7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Получение информации о ходе рассмотрения заявления и о результате</w:t>
      </w:r>
      <w:r w:rsidR="006E0A66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 производится в личном</w:t>
      </w:r>
      <w:r w:rsidR="006E0A66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кабинете на ЕПГУ, при условии авторизации. Заявитель имеет возможность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14:paraId="202102CB" w14:textId="012D0DF7" w:rsidR="00DC538E" w:rsidRPr="00AA5E6A" w:rsidRDefault="00B77673" w:rsidP="00B7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предоставлении муниципальной услуги в электронной форме заявителю направляется:</w:t>
      </w:r>
    </w:p>
    <w:p w14:paraId="2D74D780" w14:textId="387D6C89" w:rsidR="00DC538E" w:rsidRPr="00AA5E6A" w:rsidRDefault="00B77673" w:rsidP="00B7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уведомление о приеме и регистрации заявления и иных документов,</w:t>
      </w:r>
      <w:r w:rsidR="006E0A66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14:paraId="767C145A" w14:textId="3EB99944" w:rsidR="00DC538E" w:rsidRPr="00AA5E6A" w:rsidRDefault="00B77673" w:rsidP="00B7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уведомление о результатах рассмотрения документов, необходимых для</w:t>
      </w:r>
      <w:r w:rsidR="006E0A66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75C5D7CE" w14:textId="71398E4E" w:rsidR="006E0A66" w:rsidRPr="00AA5E6A" w:rsidRDefault="00B77673" w:rsidP="00B7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Оценка качества предоставления муниципальной услуги.</w:t>
      </w:r>
      <w:r w:rsidR="006E0A66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125AC25" w14:textId="177AF70C" w:rsidR="00DC538E" w:rsidRPr="00AA5E6A" w:rsidRDefault="00B77673" w:rsidP="00B7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</w:t>
      </w:r>
      <w:r w:rsidR="002F3AC9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утвержденными постановлением Правительства Российской Федерации от 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.12.2012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1284 «Об</w:t>
      </w:r>
      <w:proofErr w:type="gramEnd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оценке гражданами эффективности деятельности руководителей территориальных органов федеральных органов исполнительной</w:t>
      </w:r>
      <w:r w:rsidR="002F3AC9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муниципальных услуг, руководителей многофункциональных центров предоставления  муниципальных услуг с учетом качества организации предоставления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</w:t>
      </w:r>
      <w:proofErr w:type="gramEnd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своих должностных обязанностей».</w:t>
      </w:r>
    </w:p>
    <w:p w14:paraId="6D49CD32" w14:textId="5C88DCFE" w:rsidR="00DC538E" w:rsidRPr="00AA5E6A" w:rsidRDefault="00B77673" w:rsidP="00B7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3.9. </w:t>
      </w:r>
      <w:proofErr w:type="gramStart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Заявителю обеспечивается возможность направления жалобы на решения, действия или бездействие администрации, должностного лица</w:t>
      </w:r>
      <w:r w:rsidR="002F3AC9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либо муниципального служащего в соответствии со</w:t>
      </w:r>
      <w:r w:rsidR="002F3AC9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 11.2 Федерального закона № 210-ФЗ и в порядке, установленном</w:t>
      </w:r>
      <w:r w:rsidR="002F3AC9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Правительства 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ссийской Федерации от 20.11.2012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1198 «О федеральной государственной информационной системе,</w:t>
      </w:r>
      <w:r w:rsidR="002F3AC9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обеспечивающей процесс досудебного, (внесудебного) обжалования решений и</w:t>
      </w:r>
      <w:r w:rsidR="002F3AC9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действий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(бездействия), совершенных при предоставлении государственных и</w:t>
      </w:r>
      <w:r w:rsidR="002F3AC9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услуг».</w:t>
      </w:r>
      <w:proofErr w:type="gramEnd"/>
    </w:p>
    <w:p w14:paraId="5423C9B1" w14:textId="77777777" w:rsidR="002F3AC9" w:rsidRPr="00AA5E6A" w:rsidRDefault="002F3AC9" w:rsidP="00AA5E6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351FB7D" w14:textId="55D47F48" w:rsidR="00DC538E" w:rsidRPr="00AA5E6A" w:rsidRDefault="00DC538E" w:rsidP="00AA5E6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14:paraId="3B29BBDC" w14:textId="77777777" w:rsidR="00DC538E" w:rsidRPr="00AA5E6A" w:rsidRDefault="00DC538E" w:rsidP="00AA5E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B18AB68" w14:textId="0992F164" w:rsidR="00DC538E" w:rsidRPr="00AA5E6A" w:rsidRDefault="00B77673" w:rsidP="00B7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3.10. В случае выявления опечаток и ошибок заявитель вправе обратиться в</w:t>
      </w:r>
      <w:r w:rsidR="002F3AC9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 с заявлением с приложением документов, указанных в пункте 2.8 настоящего административного регламента.</w:t>
      </w:r>
    </w:p>
    <w:p w14:paraId="0C748F5F" w14:textId="65433921" w:rsidR="00DC538E" w:rsidRPr="00AA5E6A" w:rsidRDefault="00B77673" w:rsidP="00B7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3.11. Основания отказа в приеме заявления об исправлении опечаток и ошибок указаны в пункте 2.13 настоящего административного регламента.</w:t>
      </w:r>
    </w:p>
    <w:p w14:paraId="6EACFA23" w14:textId="5EF3A2D8" w:rsidR="00DC538E" w:rsidRPr="00AA5E6A" w:rsidRDefault="00B77673" w:rsidP="00B7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3.12. Исправление допущенных опечаток и ошибок в выданных в результате</w:t>
      </w:r>
      <w:r w:rsidR="002F3AC9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 документах осуществляется в следующем порядке:</w:t>
      </w:r>
    </w:p>
    <w:p w14:paraId="7D050D9E" w14:textId="43BB1BF9" w:rsidR="00DC538E" w:rsidRPr="00AA5E6A" w:rsidRDefault="00B77673" w:rsidP="00B7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3.12.1. заявитель при обнаружении опечаток и ошибок в документах,</w:t>
      </w:r>
      <w:r w:rsidR="002F3AC9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выданных в результате предоставления муниципальной услуги, обращается лично в администрацию с заявлением о необходимости исправления опечаток и ошибок, в котором содержится указание на их описание;</w:t>
      </w:r>
    </w:p>
    <w:p w14:paraId="45E85ECF" w14:textId="7C2D01AF" w:rsidR="00DC538E" w:rsidRPr="00AA5E6A" w:rsidRDefault="00B77673" w:rsidP="00B7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3.12.2. администрация при получении заявления, указанного в</w:t>
      </w:r>
      <w:r w:rsidR="002F3AC9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подпункте 3.12.1 пункта 3.12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14:paraId="7E8A0123" w14:textId="65A69BCB" w:rsidR="00DC538E" w:rsidRPr="00AA5E6A" w:rsidRDefault="00B77673" w:rsidP="00B7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3.12.3. администрация обеспечивает устранение опечаток и ошибок в документах, являющихся результатом предоставления муниципальной услуги;</w:t>
      </w:r>
    </w:p>
    <w:p w14:paraId="0F5AA908" w14:textId="43B3B973" w:rsidR="00DC538E" w:rsidRPr="00AA5E6A" w:rsidRDefault="00B77673" w:rsidP="00B7767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3.12.4. срок устранения опечаток и ошибок не должен превышать 3 (трех)</w:t>
      </w:r>
      <w:r w:rsidR="002F3AC9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рабочих дней </w:t>
      </w:r>
      <w:proofErr w:type="gramStart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регистрации</w:t>
      </w:r>
      <w:proofErr w:type="gramEnd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заявления, указанного в подпункте 3.12.1 пункта 3.12 настоящего подраздела. </w:t>
      </w:r>
      <w:r w:rsidR="00DC538E" w:rsidRPr="00AA5E6A">
        <w:rPr>
          <w:rFonts w:ascii="Times New Roman" w:hAnsi="Times New Roman" w:cs="Times New Roman"/>
        </w:rPr>
        <w:t xml:space="preserve"> </w:t>
      </w:r>
    </w:p>
    <w:p w14:paraId="24136190" w14:textId="77777777" w:rsidR="00DC538E" w:rsidRPr="00AA5E6A" w:rsidRDefault="00DC538E" w:rsidP="00AA5E6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169299FF" w14:textId="60DE5089" w:rsidR="00DC538E" w:rsidRPr="00AA5E6A" w:rsidRDefault="00DC538E" w:rsidP="00AA5E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5E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выдачи дубликата при предоставлении муниципальной услуги</w:t>
      </w:r>
    </w:p>
    <w:p w14:paraId="112A8675" w14:textId="77777777" w:rsidR="00DC538E" w:rsidRPr="00AA5E6A" w:rsidRDefault="00DC538E" w:rsidP="00AA5E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7750089" w14:textId="4BC476DA" w:rsidR="00DC538E" w:rsidRPr="00AA5E6A" w:rsidRDefault="00B77673" w:rsidP="00B7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3.13. Заявитель вправе обратиться в администрацию с заявлением о выдаче дубликата решения об утверждении схемы расположения земельного участка или земельных участков на кадастровом плане территории (далее - заявление о выдаче дубликата) по форме согласно Приложению № 4 к настоящему</w:t>
      </w:r>
      <w:r w:rsidR="00F93833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административному регламенту в порядке, установленном Разделом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4EA24CEE" w14:textId="65A5FDE0" w:rsidR="00DC538E" w:rsidRPr="00AA5E6A" w:rsidRDefault="00B77673" w:rsidP="00B7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отсутствия оснований для отказа в выдаче дубликата</w:t>
      </w:r>
      <w:r w:rsidR="00F93833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 об утверждении схемы расположения земельного участка или земельных участков на кадастровом плане территории (далее </w:t>
      </w:r>
      <w:proofErr w:type="gramStart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–Р</w:t>
      </w:r>
      <w:proofErr w:type="gramEnd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ешение), установленных Разделом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административного регламента, администрация выдает дубликат Решения с присвоением того же регистрационного номера, который был указан в ранее выданном</w:t>
      </w:r>
      <w:r w:rsidR="00F93833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Решении. В случае, если ранее заявителю было выдано Решение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Решения заявителю повторно представляется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указанный документ. Дубликат Решения либо решение об отказе в выдаче дубликата Решения по форме согласно приложению № 5 к настоящему административному регламенту направляется заявителю в порядке, установленном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Разделом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административного регламента, способом, указанным заявителем в заявлении о выдаче дубликата, в течение пяти рабочих дней </w:t>
      </w:r>
      <w:proofErr w:type="gramStart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поступления</w:t>
      </w:r>
      <w:proofErr w:type="gramEnd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заявления о выдаче дубликата.</w:t>
      </w:r>
    </w:p>
    <w:p w14:paraId="436E130A" w14:textId="2C096B4B" w:rsidR="00DC538E" w:rsidRPr="00AA5E6A" w:rsidRDefault="00B77673" w:rsidP="00B7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3.14. Исчерпывающий перечень оснований для отказа в выдаче дубликата Решения: несоответствие заявителя кругу лиц, указанных в пункте 2.2 настоящего административного регламента.</w:t>
      </w:r>
    </w:p>
    <w:p w14:paraId="70DD3288" w14:textId="77777777" w:rsidR="00DC538E" w:rsidRPr="00AA5E6A" w:rsidRDefault="00DC538E" w:rsidP="00AA5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E88BAE" w14:textId="68FB9AED" w:rsidR="00DC538E" w:rsidRPr="00AA5E6A" w:rsidRDefault="00DC538E" w:rsidP="00AA5E6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Формы контроля за исполнением административного регламента</w:t>
      </w:r>
      <w:r w:rsidR="004A3EE6"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24439137" w14:textId="77777777" w:rsidR="00DC538E" w:rsidRPr="00AA5E6A" w:rsidRDefault="00DC538E" w:rsidP="00AA5E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F26C053" w14:textId="0065EBD3" w:rsidR="00DC538E" w:rsidRPr="00AA5E6A" w:rsidRDefault="00B77673" w:rsidP="00B7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Текущий контроль за соблюдением и исполнением настоящего</w:t>
      </w:r>
      <w:r w:rsidR="004A3EE6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 регламента, иных нормативных правовых актов,</w:t>
      </w:r>
      <w:r w:rsidR="00127917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устанавливающих требования к предоставлению муниципальной услуги,</w:t>
      </w:r>
      <w:r w:rsidR="00127917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на постоянной основе должностными лицами администрации,</w:t>
      </w:r>
      <w:r w:rsidR="00127917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уполномоченными на осуществление контроля за предоставлением муниципальной услуги.</w:t>
      </w:r>
    </w:p>
    <w:p w14:paraId="1CAD05B9" w14:textId="6114AD61" w:rsidR="00DC538E" w:rsidRPr="00AA5E6A" w:rsidRDefault="00B77673" w:rsidP="00B77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текущего контроля используются сведения служебной корреспонденции,</w:t>
      </w:r>
      <w:r w:rsidR="00127917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устная и письменная информация специалистов и должностных лиц администрации.</w:t>
      </w:r>
    </w:p>
    <w:p w14:paraId="400DC2B7" w14:textId="714C5720" w:rsidR="00127917" w:rsidRPr="00AA5E6A" w:rsidRDefault="00B77673" w:rsidP="00B7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контроль осуществляется путем проведения проверок:</w:t>
      </w:r>
      <w:r w:rsidR="00127917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746E437" w14:textId="788FAC0D" w:rsidR="00127917" w:rsidRPr="00AA5E6A" w:rsidRDefault="00B77673" w:rsidP="00B7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 о предоставлении (об отказе в предоставлении) муниципальной услуги;</w:t>
      </w:r>
    </w:p>
    <w:p w14:paraId="34C14E51" w14:textId="640AA580" w:rsidR="00DC538E" w:rsidRPr="00AA5E6A" w:rsidRDefault="00B77673" w:rsidP="00B7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выявления и устранения нарушений прав граждан;</w:t>
      </w:r>
    </w:p>
    <w:p w14:paraId="76E65788" w14:textId="473BBEED" w:rsidR="00DC538E" w:rsidRPr="00AA5E6A" w:rsidRDefault="00B77673" w:rsidP="00B7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60FE470D" w14:textId="77777777" w:rsidR="00127917" w:rsidRPr="00AA5E6A" w:rsidRDefault="00127917" w:rsidP="00AA5E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94D6639" w14:textId="77777777" w:rsidR="00127917" w:rsidRPr="00AA5E6A" w:rsidRDefault="00DC538E" w:rsidP="00AA5E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и периодичность осуществления плановых и внеплановых</w:t>
      </w:r>
    </w:p>
    <w:p w14:paraId="7DB90200" w14:textId="7DF4F44F" w:rsidR="00DC538E" w:rsidRPr="00AA5E6A" w:rsidRDefault="00DC538E" w:rsidP="00AA5E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3D8EB51C" w14:textId="77777777" w:rsidR="00DC538E" w:rsidRPr="00AA5E6A" w:rsidRDefault="00DC538E" w:rsidP="00AA5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6C6B76F" w14:textId="5A186B0E" w:rsidR="00DC538E" w:rsidRPr="00AA5E6A" w:rsidRDefault="00B77673" w:rsidP="00B7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14:paraId="3077E302" w14:textId="75CFD392" w:rsidR="00DC538E" w:rsidRPr="00AA5E6A" w:rsidRDefault="00B77673" w:rsidP="00B7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Плановые проверки осуществляются на основании годовых планов работы администрации, утверждаемых Главой района.</w:t>
      </w:r>
    </w:p>
    <w:p w14:paraId="024C9AB9" w14:textId="40F47FED" w:rsidR="00DC538E" w:rsidRPr="00AA5E6A" w:rsidRDefault="00B77673" w:rsidP="00B7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плановой проверке полноты и качества предоставления муниципальной услуги контролю подлежат:</w:t>
      </w:r>
    </w:p>
    <w:p w14:paraId="4FD85A43" w14:textId="21D0D91A" w:rsidR="00DC538E" w:rsidRPr="00AA5E6A" w:rsidRDefault="00B77673" w:rsidP="00B7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сроков предоставления муниципальной услуги;</w:t>
      </w:r>
    </w:p>
    <w:p w14:paraId="3A0B98E1" w14:textId="7ADBA5AB" w:rsidR="00DC538E" w:rsidRPr="00AA5E6A" w:rsidRDefault="00B77673" w:rsidP="00B7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положений настоящего административного регламента;</w:t>
      </w:r>
    </w:p>
    <w:p w14:paraId="69F4C6BA" w14:textId="418D4BF7" w:rsidR="00DC538E" w:rsidRPr="00AA5E6A" w:rsidRDefault="00B77673" w:rsidP="00B7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правильность и обоснованность принятого решения об отказе в предоставлении муниципальной услуги.</w:t>
      </w:r>
    </w:p>
    <w:p w14:paraId="6E78C959" w14:textId="64A81599" w:rsidR="00DC538E" w:rsidRPr="00AA5E6A" w:rsidRDefault="00B77673" w:rsidP="00B7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проведения внеплановых проверок являются:</w:t>
      </w:r>
    </w:p>
    <w:p w14:paraId="2AD15E3C" w14:textId="13E42294" w:rsidR="00DC538E" w:rsidRPr="00AA5E6A" w:rsidRDefault="00B77673" w:rsidP="00B776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от государственных органов, органов местного самоуправления</w:t>
      </w:r>
      <w:r w:rsidR="00DC538E" w:rsidRPr="00AA5E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информации о предполагаемых или выявленных нарушениях нормативных</w:t>
      </w:r>
      <w:r w:rsidR="00DC538E" w:rsidRPr="00AA5E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правовых актов Российской Федерации, нормативных правовых актов администрации</w:t>
      </w:r>
      <w:r w:rsidR="00DC538E" w:rsidRPr="00AA5E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</w:p>
    <w:p w14:paraId="3D18E3DC" w14:textId="56E2710C" w:rsidR="00DC538E" w:rsidRPr="00AA5E6A" w:rsidRDefault="00B77673" w:rsidP="00B7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7EEA545F" w14:textId="77777777" w:rsidR="00DC538E" w:rsidRPr="00AA5E6A" w:rsidRDefault="00DC538E" w:rsidP="00AA5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B3BE76" w14:textId="77777777" w:rsidR="00DC538E" w:rsidRPr="00AA5E6A" w:rsidRDefault="00DC538E" w:rsidP="00AA5E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14:paraId="509EC21B" w14:textId="77777777" w:rsidR="00DC538E" w:rsidRPr="00AA5E6A" w:rsidRDefault="00DC538E" w:rsidP="00AA5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5896EC8" w14:textId="4817AFC0" w:rsidR="00DC538E" w:rsidRPr="00AA5E6A" w:rsidRDefault="00B77673" w:rsidP="00B776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DC538E" w:rsidRPr="00AA5E6A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 результатам проведенных проверок в случае выявления нарушений</w:t>
      </w:r>
      <w:r w:rsidR="00DC538E" w:rsidRPr="00AA5E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положений настоящего административного регламента, нормативных правовых</w:t>
      </w:r>
      <w:r w:rsidR="00DC538E" w:rsidRPr="00AA5E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актов администрации</w:t>
      </w:r>
      <w:r w:rsidR="00DC538E" w:rsidRPr="00AA5E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14:paraId="346BDADB" w14:textId="4FBE4326" w:rsidR="00DC538E" w:rsidRPr="00AA5E6A" w:rsidRDefault="00B77673" w:rsidP="00B7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Персональная ответственность должностных лиц за правильность и</w:t>
      </w:r>
      <w:r w:rsidR="00DC538E" w:rsidRPr="00AA5E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своевременность принятия решения о предоставлении (об отказе в предоставлении)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 закрепляется в их должностных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регламентах в соответствии с требованиями законодательства.</w:t>
      </w:r>
    </w:p>
    <w:p w14:paraId="28B7C220" w14:textId="77777777" w:rsidR="00DC538E" w:rsidRPr="00AA5E6A" w:rsidRDefault="00DC538E" w:rsidP="00AA5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9F12CD" w14:textId="77777777" w:rsidR="00DC538E" w:rsidRPr="00AA5E6A" w:rsidRDefault="00DC538E" w:rsidP="00AA5E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Требования к порядку и формам контроля за предоставлением муниципальной услуги, в том числе со стороны граждан, </w:t>
      </w:r>
    </w:p>
    <w:p w14:paraId="6DA11FC2" w14:textId="77777777" w:rsidR="00DC538E" w:rsidRPr="00AA5E6A" w:rsidRDefault="00DC538E" w:rsidP="00AA5E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их объединений и организаций</w:t>
      </w:r>
    </w:p>
    <w:p w14:paraId="594C34C9" w14:textId="77777777" w:rsidR="00DC538E" w:rsidRPr="00AA5E6A" w:rsidRDefault="00DC538E" w:rsidP="00AA5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B91DEA8" w14:textId="5122DFF2" w:rsidR="00DC538E" w:rsidRPr="00AA5E6A" w:rsidRDefault="00B77673" w:rsidP="00B7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5AAB1C29" w14:textId="41F62A45" w:rsidR="00127917" w:rsidRPr="00AA5E6A" w:rsidRDefault="00B77673" w:rsidP="00B7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Граждане, их объединения и организации также имеют право:</w:t>
      </w:r>
    </w:p>
    <w:p w14:paraId="0617B27E" w14:textId="5BDD8B20" w:rsidR="00DC538E" w:rsidRPr="00AA5E6A" w:rsidRDefault="00B77673" w:rsidP="00B7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направлять замечания и предложения по улучшению доступности и качества</w:t>
      </w:r>
      <w:r w:rsidR="00127917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услуги;</w:t>
      </w:r>
    </w:p>
    <w:p w14:paraId="56274EFC" w14:textId="6DA73633" w:rsidR="00DC538E" w:rsidRPr="00AA5E6A" w:rsidRDefault="00B77673" w:rsidP="00B7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 предложения о мерах по устранению нарушений настоящего</w:t>
      </w:r>
      <w:r w:rsidR="00127917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 регламента.</w:t>
      </w:r>
    </w:p>
    <w:p w14:paraId="3D0DF0C4" w14:textId="42D73B29" w:rsidR="00DC538E" w:rsidRPr="00AA5E6A" w:rsidRDefault="00B77673" w:rsidP="00B7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 Должностные лица администрации принимают меры к</w:t>
      </w:r>
      <w:r w:rsidR="00127917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прекращению допущенных нарушений, устраняют причины и условия,</w:t>
      </w:r>
      <w:r w:rsidR="00127917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способствующие совершению нарушений.</w:t>
      </w:r>
    </w:p>
    <w:p w14:paraId="5ADA5329" w14:textId="56057ED1" w:rsidR="00DC538E" w:rsidRPr="00AA5E6A" w:rsidRDefault="00B77673" w:rsidP="00B7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результатах рассмотрения замечаний и предложений граждан,</w:t>
      </w:r>
      <w:r w:rsidR="00127917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объединений и организаций доводится до сведения лиц, направивших эти</w:t>
      </w:r>
      <w:r w:rsidR="00127917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замечания и предложения.</w:t>
      </w:r>
    </w:p>
    <w:p w14:paraId="02039E11" w14:textId="77777777" w:rsidR="00127917" w:rsidRPr="00AA5E6A" w:rsidRDefault="00127917" w:rsidP="00AA5E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B5426F" w14:textId="549DF3D1" w:rsidR="00DC538E" w:rsidRPr="00AA5E6A" w:rsidRDefault="00DC538E" w:rsidP="00AA5E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V. Досудебный (внесудебный) порядок обжалования решений и действий</w:t>
      </w:r>
      <w:r w:rsidR="00127917"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(бездействия) органа, предоставляющего муниципальную услугу, а также их должностных лиц, муниципальных служащих</w:t>
      </w:r>
    </w:p>
    <w:p w14:paraId="38C25D70" w14:textId="77777777" w:rsidR="00DC538E" w:rsidRPr="00AA5E6A" w:rsidRDefault="00DC538E" w:rsidP="00AA5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387659C" w14:textId="6CAD82B0" w:rsidR="00DC538E" w:rsidRPr="00AA5E6A" w:rsidRDefault="00A949D3" w:rsidP="00A94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Заявитель имеет право на обжалование решения и (или) действий</w:t>
      </w:r>
      <w:r w:rsidR="00127917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(бездействия) администрации, должностных лиц администрации,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</w:p>
    <w:p w14:paraId="232A5F54" w14:textId="77777777" w:rsidR="00127917" w:rsidRPr="00AA5E6A" w:rsidRDefault="00127917" w:rsidP="00AA5E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C51D5EE" w14:textId="3C08DE23" w:rsidR="00DC538E" w:rsidRPr="00AA5E6A" w:rsidRDefault="00DC538E" w:rsidP="00AA5E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Органы местного самоуправления, организации и уполномоченные на</w:t>
      </w:r>
      <w:r w:rsidR="00127917"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рассмотрение жалобы лица, которым может быть направлена жалоба</w:t>
      </w:r>
      <w:r w:rsidR="00127917"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заявителя в досудебном (внесудебном) порядке</w:t>
      </w:r>
      <w:r w:rsidR="00127917"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7A88F781" w14:textId="77777777" w:rsidR="00DC538E" w:rsidRPr="00AA5E6A" w:rsidRDefault="00DC538E" w:rsidP="00AA5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38C0D37" w14:textId="577B9E2F" w:rsidR="00DC538E" w:rsidRPr="00AA5E6A" w:rsidRDefault="00A949D3" w:rsidP="00A94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В досудебном (внесудебном) порядке заявитель (представитель) вправе</w:t>
      </w:r>
      <w:r w:rsidR="00127917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обратиться с жалобой в письменной форме на бумажном носителе или в электронной форме:</w:t>
      </w:r>
    </w:p>
    <w:p w14:paraId="5EE3F2D6" w14:textId="66FB6037" w:rsidR="00DC538E" w:rsidRPr="00AA5E6A" w:rsidRDefault="00A949D3" w:rsidP="00A94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администрацию – на решение и (или) действия (бездействие)</w:t>
      </w:r>
      <w:r w:rsidR="00127917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должностного лица, руководителя структурного подразделения администрации;</w:t>
      </w:r>
    </w:p>
    <w:p w14:paraId="69E7DF52" w14:textId="2499DB7A" w:rsidR="00DC538E" w:rsidRPr="00AA5E6A" w:rsidRDefault="00A949D3" w:rsidP="00A94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вышестоящий орган на решение и (или) действия (бездействие)</w:t>
      </w:r>
      <w:r w:rsidR="00127917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должностного лица, руководителя структурного подразделения администрации;</w:t>
      </w:r>
    </w:p>
    <w:p w14:paraId="7F6F35FC" w14:textId="76417219" w:rsidR="00DC538E" w:rsidRPr="00AA5E6A" w:rsidRDefault="00A949D3" w:rsidP="00A94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руководителю многофункционального центра – на решения и действия</w:t>
      </w:r>
      <w:r w:rsidR="00127917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(бездействие) работника многофункционального центра;</w:t>
      </w:r>
    </w:p>
    <w:p w14:paraId="687705A5" w14:textId="2D25756E" w:rsidR="00DC538E" w:rsidRPr="00AA5E6A" w:rsidRDefault="00A949D3" w:rsidP="00A94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учредителю многофункционального центра – на решение и действия</w:t>
      </w:r>
      <w:r w:rsidR="00127917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(бездействие) многофункционального центра.</w:t>
      </w:r>
    </w:p>
    <w:p w14:paraId="392089F2" w14:textId="1116C6B2" w:rsidR="00DC538E" w:rsidRPr="00AA5E6A" w:rsidRDefault="00A949D3" w:rsidP="00A94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администрации, многофункциональном центре, у учредителя</w:t>
      </w:r>
      <w:r w:rsidR="00127917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многофункционального центра определяются уполномоченные на рассмотрение</w:t>
      </w:r>
      <w:r w:rsidR="00127917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 должностные лица.</w:t>
      </w:r>
    </w:p>
    <w:p w14:paraId="7FF13CB7" w14:textId="77777777" w:rsidR="00127917" w:rsidRPr="00AA5E6A" w:rsidRDefault="00127917" w:rsidP="00AA5E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058DE2F" w14:textId="4D9D9E3D" w:rsidR="00DC538E" w:rsidRPr="00AA5E6A" w:rsidRDefault="00DC538E" w:rsidP="00AA5E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Способы информирования заявителей о порядке подачи и рассмотрения</w:t>
      </w:r>
      <w:r w:rsidR="00127917"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жалобы, в том числе с использованием Единого портала государственных и</w:t>
      </w:r>
      <w:r w:rsidR="00127917"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муниципальных услуг (функций)</w:t>
      </w:r>
    </w:p>
    <w:p w14:paraId="5C507FAC" w14:textId="77777777" w:rsidR="00DC538E" w:rsidRPr="00AA5E6A" w:rsidRDefault="00DC538E" w:rsidP="00AA5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73ED815" w14:textId="31D143F3" w:rsidR="00DC538E" w:rsidRPr="00AA5E6A" w:rsidRDefault="00A949D3" w:rsidP="00A94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Информация о порядке подачи и рассмотрения жалобы размещается на</w:t>
      </w:r>
      <w:r w:rsidR="00127917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информационных стендах в местах предоставления муниципальной услуги, на сайте администрации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501F7D89" w14:textId="77777777" w:rsidR="00127917" w:rsidRPr="00AA5E6A" w:rsidRDefault="00127917" w:rsidP="00AA5E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0F45500" w14:textId="0FBCF374" w:rsidR="00DC538E" w:rsidRPr="00AA5E6A" w:rsidRDefault="00DC538E" w:rsidP="00AA5E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нормативных правовых актов, регулирующих порядок</w:t>
      </w:r>
      <w:r w:rsidR="00127917"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досудебного (внесудебного) обжалования действий (бездействия) и (или)</w:t>
      </w:r>
      <w:r w:rsidR="00127917"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решений, принятых (осуществленных) в ходе предоставления муниципальной услуги</w:t>
      </w:r>
    </w:p>
    <w:p w14:paraId="654F3A02" w14:textId="77777777" w:rsidR="00A949D3" w:rsidRDefault="00A949D3" w:rsidP="00A94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FBAC63" w14:textId="2B7146BB" w:rsidR="00DC538E" w:rsidRPr="00AA5E6A" w:rsidRDefault="00A949D3" w:rsidP="00A94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Порядок досудебного (внесудебного) обжалования решений и действий</w:t>
      </w:r>
      <w:r w:rsidR="00127917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(бездействия) администрации, предоставляющего муниципальную услугу, а также его должностных лиц регулируется:</w:t>
      </w:r>
    </w:p>
    <w:p w14:paraId="631133AB" w14:textId="7CE4D4E3" w:rsidR="00DC538E" w:rsidRPr="00AA5E6A" w:rsidRDefault="00A949D3" w:rsidP="00A94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«Об организации предоставления государственных и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муниципальных услуг»;</w:t>
      </w:r>
    </w:p>
    <w:p w14:paraId="25F821EE" w14:textId="2BBC0134" w:rsidR="00DC538E" w:rsidRPr="00AA5E6A" w:rsidRDefault="00A949D3" w:rsidP="00A94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Правительства Российской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едерации от 20.11.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1198 «О федеральной государственной информационной системе,</w:t>
      </w:r>
      <w:r w:rsidR="003F37F7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обеспечивающей процесс досудебного (внесудебного) обжалования решений и</w:t>
      </w:r>
      <w:r w:rsidR="003F37F7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 (бездействия), совершенных при предоставлении государственных и</w:t>
      </w:r>
      <w:r w:rsidR="003F37F7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услуг».</w:t>
      </w:r>
    </w:p>
    <w:p w14:paraId="50651810" w14:textId="77777777" w:rsidR="003F37F7" w:rsidRPr="00AA5E6A" w:rsidRDefault="003F37F7" w:rsidP="00AA5E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B3A7623" w14:textId="5FB99577" w:rsidR="00DC538E" w:rsidRPr="00AA5E6A" w:rsidRDefault="00DC538E" w:rsidP="00AA5E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 Особенности выполнения административных процедур (действий) в</w:t>
      </w:r>
      <w:r w:rsidR="003F37F7"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многофункциональных центрах предоставления муниципальных услуг.</w:t>
      </w:r>
    </w:p>
    <w:p w14:paraId="411D055A" w14:textId="77777777" w:rsidR="003F37F7" w:rsidRPr="00AA5E6A" w:rsidRDefault="003F37F7" w:rsidP="00AA5E6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CD2EBEA" w14:textId="7C769F1E" w:rsidR="00DC538E" w:rsidRPr="00AA5E6A" w:rsidRDefault="00DC538E" w:rsidP="00AA5E6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Исчерпывающий перечень административных процедур (действий) при</w:t>
      </w:r>
      <w:r w:rsidR="003F37F7"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предоставлении муниципальной услуги, выполняемых</w:t>
      </w:r>
      <w:r w:rsidR="003F37F7"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многофункциональными центрами</w:t>
      </w:r>
    </w:p>
    <w:p w14:paraId="52B1499F" w14:textId="77777777" w:rsidR="00DC538E" w:rsidRPr="00AA5E6A" w:rsidRDefault="00DC538E" w:rsidP="00AA5E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6623BE4" w14:textId="6686E34F" w:rsidR="00DC538E" w:rsidRPr="00AA5E6A" w:rsidRDefault="00A949D3" w:rsidP="00A94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 Многофункциональный центр осуществляет:</w:t>
      </w:r>
    </w:p>
    <w:p w14:paraId="31A07F95" w14:textId="4009658E" w:rsidR="00DC538E" w:rsidRPr="00AA5E6A" w:rsidRDefault="00A949D3" w:rsidP="00A94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заявителей о порядке предоставления муниципальной услуги в многофункциональном центре, по иным вопросам,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связанным с предоставлением муниципальной услуги, а также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консультирование заявителей о порядке предоставления муниципальной услуги в многофункциональном центре;</w:t>
      </w:r>
    </w:p>
    <w:p w14:paraId="754B4461" w14:textId="6E17311C" w:rsidR="00DC538E" w:rsidRPr="00AA5E6A" w:rsidRDefault="00A949D3" w:rsidP="00A94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заверение выписок</w:t>
      </w:r>
      <w:proofErr w:type="gramEnd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информационных систем органов, предоставляющих муниципальных услуг;</w:t>
      </w:r>
    </w:p>
    <w:p w14:paraId="638B217E" w14:textId="516F13F5" w:rsidR="00DC538E" w:rsidRPr="00AA5E6A" w:rsidRDefault="00A949D3" w:rsidP="00A94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процедуры и действия, предусмотренные Федеральным законом</w:t>
      </w:r>
      <w:r w:rsidR="003F37F7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210-ФЗ.</w:t>
      </w:r>
    </w:p>
    <w:p w14:paraId="6B90BA1C" w14:textId="2D5D8781" w:rsidR="00DC538E" w:rsidRPr="00AA5E6A" w:rsidRDefault="00A949D3" w:rsidP="00A94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частью 1.1 статьи 16 Федерального закона № 210-ФЗ для</w:t>
      </w:r>
      <w:r w:rsidR="003F37F7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своих функций многофункциональные центры вправе привлекать иные организации.</w:t>
      </w:r>
    </w:p>
    <w:p w14:paraId="6E5B610C" w14:textId="77777777" w:rsidR="003F37F7" w:rsidRPr="00AA5E6A" w:rsidRDefault="003F37F7" w:rsidP="00AA5E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A40AE1F" w14:textId="7824301C" w:rsidR="00DC538E" w:rsidRPr="00AA5E6A" w:rsidRDefault="00A949D3" w:rsidP="00A949D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</w:t>
      </w:r>
      <w:r w:rsidR="00DC538E"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Информирование заявителей</w:t>
      </w:r>
    </w:p>
    <w:p w14:paraId="0E64AF1C" w14:textId="77777777" w:rsidR="00DC538E" w:rsidRPr="00AA5E6A" w:rsidRDefault="00DC538E" w:rsidP="00AA5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79E8277" w14:textId="1F56909E" w:rsidR="00DC538E" w:rsidRPr="00AA5E6A" w:rsidRDefault="00A949D3" w:rsidP="00A94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Информирование заявителя многофункциональными центрами</w:t>
      </w:r>
      <w:r w:rsidR="003F37F7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следующими способами:</w:t>
      </w:r>
    </w:p>
    <w:p w14:paraId="26FFD909" w14:textId="56F6CD59" w:rsidR="00DC538E" w:rsidRPr="00AA5E6A" w:rsidRDefault="00A949D3" w:rsidP="00A94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посредством привлечения средств массовой информации, а также путем</w:t>
      </w:r>
      <w:r w:rsidR="003F37F7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 информации на официальных сайтах и информационных стендах</w:t>
      </w:r>
      <w:r w:rsidR="003F37F7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многофункциональных центров;</w:t>
      </w:r>
    </w:p>
    <w:p w14:paraId="403604E3" w14:textId="5530A1E7" w:rsidR="00DC538E" w:rsidRPr="00AA5E6A" w:rsidRDefault="00A949D3" w:rsidP="00A94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при обращении заявителя в многофункциональный центр лично, по</w:t>
      </w:r>
      <w:r w:rsidR="003F37F7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телефону, посредством почтовых отправлений, либо по электронной почте.</w:t>
      </w:r>
    </w:p>
    <w:p w14:paraId="73665167" w14:textId="45BFFB33" w:rsidR="00DC538E" w:rsidRPr="00AA5E6A" w:rsidRDefault="00A949D3" w:rsidP="00A94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личном обращении работник многофункционального центра подробно</w:t>
      </w:r>
      <w:r w:rsidR="003F37F7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информирует заявителей по интересующим их вопросам в вежливой корректной</w:t>
      </w:r>
      <w:r w:rsidR="003F37F7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 с использованием официально-делового стиля речи. Рекомендуемое время</w:t>
      </w:r>
      <w:r w:rsidR="003F37F7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консультации – не более 15 минут, время ожидания в очереди в</w:t>
      </w:r>
      <w:r w:rsidR="003F37F7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секторе информирования для получения информации о муниципальных услугах не может превышать 15 минут.</w:t>
      </w:r>
    </w:p>
    <w:p w14:paraId="374DCD90" w14:textId="30D068B0" w:rsidR="00DC538E" w:rsidRPr="00AA5E6A" w:rsidRDefault="00A949D3" w:rsidP="00A94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на телефонный звонок должен начинаться с информации о</w:t>
      </w:r>
      <w:r w:rsidR="003F37F7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наименовании организации, фамилии, имени, отчестве и должности работника</w:t>
      </w:r>
      <w:r w:rsidR="003F37F7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многофункционального центра, принявшего телефонный звонок. Индивидуальное</w:t>
      </w:r>
      <w:r w:rsidR="003F37F7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устное консультирование при обращении заявителя по телефону работник</w:t>
      </w:r>
      <w:r w:rsidR="003F37F7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многофункционального центра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не более 10 минут.</w:t>
      </w:r>
    </w:p>
    <w:p w14:paraId="3ED3CB94" w14:textId="464CE873" w:rsidR="00DC538E" w:rsidRPr="00AA5E6A" w:rsidRDefault="00A949D3" w:rsidP="00A94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14:paraId="5E35C46E" w14:textId="04ED7873" w:rsidR="00DC538E" w:rsidRPr="00AA5E6A" w:rsidRDefault="00A949D3" w:rsidP="00A94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обращение в письменной форме (ответ направляется заявителю в</w:t>
      </w:r>
      <w:r w:rsidR="003F37F7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со способом, указанным в обращении);</w:t>
      </w:r>
    </w:p>
    <w:p w14:paraId="4FBD9DBB" w14:textId="23BC89D8" w:rsidR="00DC538E" w:rsidRPr="00AA5E6A" w:rsidRDefault="00A949D3" w:rsidP="00A94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назначить другое время для консультаций.</w:t>
      </w:r>
    </w:p>
    <w:p w14:paraId="3858ECBF" w14:textId="1300E901" w:rsidR="00DC538E" w:rsidRPr="00AA5E6A" w:rsidRDefault="00A949D3" w:rsidP="00A94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консультировании по письменным обращениям заявителей ответ</w:t>
      </w:r>
      <w:r w:rsidR="003F37F7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14:paraId="10E41DF6" w14:textId="77777777" w:rsidR="003F37F7" w:rsidRPr="00AA5E6A" w:rsidRDefault="003F37F7" w:rsidP="00AA5E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67F1EBF" w14:textId="065BF574" w:rsidR="00DC538E" w:rsidRPr="00AA5E6A" w:rsidRDefault="00DC538E" w:rsidP="00AA5E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Выдача заявителю результата предоставления муниципальной услуги</w:t>
      </w:r>
    </w:p>
    <w:p w14:paraId="15CB6A8B" w14:textId="77777777" w:rsidR="00DC538E" w:rsidRPr="00AA5E6A" w:rsidRDefault="00DC538E" w:rsidP="00AA5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7C31237" w14:textId="24F7946C" w:rsidR="00DC538E" w:rsidRPr="00AA5E6A" w:rsidRDefault="00A949D3" w:rsidP="00A94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При наличии в заявлении о предоставлении муниципальной услуги указания о выдаче результатов оказания услуги через многофункциональный центр, администрация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администрацией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</w:t>
      </w:r>
      <w:r w:rsidR="003F37F7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государственных и муниципальных услуг и федеральными</w:t>
      </w:r>
      <w:r w:rsidR="003F37F7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органами исполнительной власти, органами государственных внебюджетных</w:t>
      </w:r>
      <w:r w:rsidR="003F37F7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фондов, органами государственной власти субъектов Российской Федерации,</w:t>
      </w:r>
      <w:r w:rsidR="003F37F7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органами местного самоуправления» (далее – Постановление № 797).</w:t>
      </w:r>
    </w:p>
    <w:p w14:paraId="519E98E7" w14:textId="4905AA88" w:rsidR="00DC538E" w:rsidRPr="00AA5E6A" w:rsidRDefault="00A949D3" w:rsidP="00A94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и сроки передачи администрацией таких документов в</w:t>
      </w:r>
      <w:r w:rsidR="003F37F7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многофункциональный центр определяются соглашением о взаимодействии,</w:t>
      </w:r>
      <w:r w:rsidR="003F37F7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заключенным ими в порядке, установленном Постановлением № 797.</w:t>
      </w:r>
    </w:p>
    <w:p w14:paraId="4C5CB65A" w14:textId="796BFF31" w:rsidR="00DC538E" w:rsidRPr="00AA5E6A" w:rsidRDefault="00A949D3" w:rsidP="00A94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6.8. Прием заявителей для выдачи документов, являющихся результатом</w:t>
      </w:r>
      <w:r w:rsidR="003F37F7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5D674D70" w14:textId="3F29E832" w:rsidR="003F37F7" w:rsidRPr="00AA5E6A" w:rsidRDefault="00A949D3" w:rsidP="00A94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 многофункционального центра осуществляет следующие действия:</w:t>
      </w:r>
    </w:p>
    <w:p w14:paraId="3FBA04E6" w14:textId="0E8477E6" w:rsidR="003F37F7" w:rsidRPr="00AA5E6A" w:rsidRDefault="00A949D3" w:rsidP="00A94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 личность заявителя на основании документа, удостоверяющего</w:t>
      </w:r>
      <w:r w:rsidR="003F37F7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личность в соответствии с законодательством Российской Федерации;</w:t>
      </w:r>
      <w:r w:rsidR="003F37F7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BCC6BC5" w14:textId="127E28E0" w:rsidR="00DC538E" w:rsidRPr="00AA5E6A" w:rsidRDefault="00A949D3" w:rsidP="00A94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проверяет полномочия представителя заявителя (в случае обращения</w:t>
      </w:r>
      <w:r w:rsidR="003F37F7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представителя заявителя);</w:t>
      </w:r>
    </w:p>
    <w:p w14:paraId="38208078" w14:textId="40A29197" w:rsidR="003F37F7" w:rsidRPr="00AA5E6A" w:rsidRDefault="00A949D3" w:rsidP="00A94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 статус исполнения заявления заявителя в ГИС;</w:t>
      </w:r>
    </w:p>
    <w:p w14:paraId="0C4F2C93" w14:textId="49618B2F" w:rsidR="00DC538E" w:rsidRPr="00AA5E6A" w:rsidRDefault="00A949D3" w:rsidP="00A94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14:paraId="546DCC3B" w14:textId="334F4191" w:rsidR="00DC538E" w:rsidRPr="00AA5E6A" w:rsidRDefault="00A949D3" w:rsidP="00A94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заверяет экземпляр электронного документа на бумажном носителе с</w:t>
      </w:r>
      <w:r w:rsidR="003F37F7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использованием печати многофункционального центра (в предусмотренных</w:t>
      </w:r>
      <w:r w:rsidR="003F37F7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нормативными правовыми актами Российской Федерации случаях – печати с</w:t>
      </w:r>
      <w:r w:rsidR="003F37F7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изображением Государственного герба Российской Федерации);</w:t>
      </w:r>
    </w:p>
    <w:p w14:paraId="1340E28E" w14:textId="237EAE3D" w:rsidR="00DC538E" w:rsidRPr="00AA5E6A" w:rsidRDefault="00A949D3" w:rsidP="00A94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выдает документы заявителю, при необходимости запрашивает у заявителя</w:t>
      </w:r>
      <w:r w:rsidR="003F37F7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подписи за каждый выданный документ;</w:t>
      </w:r>
    </w:p>
    <w:p w14:paraId="3B402360" w14:textId="3266C1FB" w:rsidR="00DC538E" w:rsidRPr="00AA5E6A" w:rsidRDefault="00A949D3" w:rsidP="00A94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запрашивает согласие заявителя на участие в смс-опросе для оценки качества</w:t>
      </w:r>
      <w:r w:rsidR="003F37F7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предоставленных услуг многофункциональным центром.</w:t>
      </w:r>
    </w:p>
    <w:p w14:paraId="2699DFC9" w14:textId="77777777" w:rsidR="00DC538E" w:rsidRPr="00AA5E6A" w:rsidRDefault="00DC538E" w:rsidP="00AA5E6A">
      <w:pPr>
        <w:spacing w:line="240" w:lineRule="auto"/>
        <w:ind w:firstLine="709"/>
        <w:rPr>
          <w:rFonts w:ascii="Times New Roman" w:hAnsi="Times New Roman" w:cs="Times New Roman"/>
        </w:rPr>
      </w:pPr>
    </w:p>
    <w:p w14:paraId="782AE78D" w14:textId="77777777" w:rsidR="00DC538E" w:rsidRPr="00AA5E6A" w:rsidRDefault="00DC538E" w:rsidP="00AA5E6A">
      <w:pPr>
        <w:spacing w:line="240" w:lineRule="auto"/>
        <w:ind w:firstLine="709"/>
        <w:rPr>
          <w:rFonts w:ascii="Times New Roman" w:hAnsi="Times New Roman" w:cs="Times New Roman"/>
        </w:rPr>
      </w:pPr>
    </w:p>
    <w:p w14:paraId="2101FBA5" w14:textId="77777777" w:rsidR="00DC538E" w:rsidRPr="00AA5E6A" w:rsidRDefault="00DC538E" w:rsidP="00AA5E6A">
      <w:pPr>
        <w:spacing w:line="240" w:lineRule="auto"/>
        <w:ind w:firstLine="709"/>
        <w:rPr>
          <w:rFonts w:ascii="Times New Roman" w:hAnsi="Times New Roman" w:cs="Times New Roman"/>
        </w:rPr>
      </w:pPr>
    </w:p>
    <w:p w14:paraId="641FA050" w14:textId="77777777" w:rsidR="00DC538E" w:rsidRPr="00AA5E6A" w:rsidRDefault="00DC538E" w:rsidP="00AA5E6A">
      <w:pPr>
        <w:spacing w:line="240" w:lineRule="auto"/>
        <w:rPr>
          <w:rFonts w:ascii="Times New Roman" w:hAnsi="Times New Roman" w:cs="Times New Roman"/>
        </w:rPr>
      </w:pPr>
    </w:p>
    <w:p w14:paraId="2C55FFD2" w14:textId="7B7BE574" w:rsidR="00DC538E" w:rsidRPr="00AA5E6A" w:rsidRDefault="00DC538E" w:rsidP="00AA5E6A">
      <w:pPr>
        <w:spacing w:line="240" w:lineRule="auto"/>
        <w:rPr>
          <w:rFonts w:ascii="Times New Roman" w:hAnsi="Times New Roman" w:cs="Times New Roman"/>
        </w:rPr>
      </w:pPr>
    </w:p>
    <w:p w14:paraId="5B1E96A3" w14:textId="3F85E307" w:rsidR="003F37F7" w:rsidRPr="00AA5E6A" w:rsidRDefault="003F37F7" w:rsidP="00AA5E6A">
      <w:pPr>
        <w:spacing w:line="240" w:lineRule="auto"/>
        <w:rPr>
          <w:rFonts w:ascii="Times New Roman" w:hAnsi="Times New Roman" w:cs="Times New Roman"/>
        </w:rPr>
      </w:pPr>
    </w:p>
    <w:p w14:paraId="0E634808" w14:textId="11CF0F22" w:rsidR="003F37F7" w:rsidRPr="00AA5E6A" w:rsidRDefault="003F37F7" w:rsidP="00AA5E6A">
      <w:pPr>
        <w:spacing w:line="240" w:lineRule="auto"/>
        <w:rPr>
          <w:rFonts w:ascii="Times New Roman" w:hAnsi="Times New Roman" w:cs="Times New Roman"/>
        </w:rPr>
      </w:pPr>
    </w:p>
    <w:p w14:paraId="4F8455FB" w14:textId="22E354BA" w:rsidR="003F37F7" w:rsidRPr="00AA5E6A" w:rsidRDefault="003F37F7" w:rsidP="00AA5E6A">
      <w:pPr>
        <w:spacing w:line="240" w:lineRule="auto"/>
        <w:rPr>
          <w:rFonts w:ascii="Times New Roman" w:hAnsi="Times New Roman" w:cs="Times New Roman"/>
        </w:rPr>
      </w:pPr>
    </w:p>
    <w:p w14:paraId="0636358C" w14:textId="68B0E465" w:rsidR="003F37F7" w:rsidRPr="00AA5E6A" w:rsidRDefault="003F37F7" w:rsidP="00AA5E6A">
      <w:pPr>
        <w:spacing w:line="240" w:lineRule="auto"/>
        <w:rPr>
          <w:rFonts w:ascii="Times New Roman" w:hAnsi="Times New Roman" w:cs="Times New Roman"/>
        </w:rPr>
      </w:pPr>
    </w:p>
    <w:p w14:paraId="6536DACB" w14:textId="0474915D" w:rsidR="003F37F7" w:rsidRPr="00AA5E6A" w:rsidRDefault="003F37F7" w:rsidP="00AA5E6A">
      <w:pPr>
        <w:spacing w:line="240" w:lineRule="auto"/>
        <w:rPr>
          <w:rFonts w:ascii="Times New Roman" w:hAnsi="Times New Roman" w:cs="Times New Roman"/>
        </w:rPr>
      </w:pPr>
    </w:p>
    <w:p w14:paraId="06F95AAE" w14:textId="27187A0A" w:rsidR="003F37F7" w:rsidRPr="00AA5E6A" w:rsidRDefault="003F37F7" w:rsidP="00AA5E6A">
      <w:pPr>
        <w:spacing w:line="240" w:lineRule="auto"/>
        <w:rPr>
          <w:rFonts w:ascii="Times New Roman" w:hAnsi="Times New Roman" w:cs="Times New Roman"/>
        </w:rPr>
      </w:pPr>
    </w:p>
    <w:p w14:paraId="710E8747" w14:textId="5568B118" w:rsidR="003F37F7" w:rsidRPr="00AA5E6A" w:rsidRDefault="003F37F7" w:rsidP="00AA5E6A">
      <w:pPr>
        <w:spacing w:line="240" w:lineRule="auto"/>
        <w:rPr>
          <w:rFonts w:ascii="Times New Roman" w:hAnsi="Times New Roman" w:cs="Times New Roman"/>
        </w:rPr>
      </w:pPr>
    </w:p>
    <w:p w14:paraId="2C5EBAC4" w14:textId="492FAAE6" w:rsidR="003F37F7" w:rsidRPr="00AA5E6A" w:rsidRDefault="003F37F7" w:rsidP="00AA5E6A">
      <w:pPr>
        <w:spacing w:line="240" w:lineRule="auto"/>
        <w:rPr>
          <w:rFonts w:ascii="Times New Roman" w:hAnsi="Times New Roman" w:cs="Times New Roman"/>
        </w:rPr>
      </w:pPr>
    </w:p>
    <w:p w14:paraId="44BC0E26" w14:textId="7D77A46A" w:rsidR="003F37F7" w:rsidRPr="00AA5E6A" w:rsidRDefault="003F37F7" w:rsidP="00AA5E6A">
      <w:pPr>
        <w:spacing w:line="240" w:lineRule="auto"/>
        <w:rPr>
          <w:rFonts w:ascii="Times New Roman" w:hAnsi="Times New Roman" w:cs="Times New Roman"/>
        </w:rPr>
      </w:pPr>
    </w:p>
    <w:p w14:paraId="71EB63D3" w14:textId="6E619674" w:rsidR="003F37F7" w:rsidRPr="00AA5E6A" w:rsidRDefault="003F37F7" w:rsidP="00AA5E6A">
      <w:pPr>
        <w:spacing w:line="240" w:lineRule="auto"/>
        <w:rPr>
          <w:rFonts w:ascii="Times New Roman" w:hAnsi="Times New Roman" w:cs="Times New Roman"/>
        </w:rPr>
      </w:pPr>
    </w:p>
    <w:p w14:paraId="399DCE3E" w14:textId="5770B827" w:rsidR="00DC538E" w:rsidRPr="00AA5E6A" w:rsidRDefault="00A949D3" w:rsidP="00A949D3">
      <w:pPr>
        <w:tabs>
          <w:tab w:val="left" w:pos="6575"/>
        </w:tabs>
        <w:spacing w:line="240" w:lineRule="auto"/>
        <w:ind w:left="567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П</w:t>
      </w:r>
      <w:r w:rsidR="00DC538E" w:rsidRPr="00AA5E6A">
        <w:rPr>
          <w:rFonts w:ascii="Times New Roman" w:hAnsi="Times New Roman" w:cs="Times New Roman"/>
          <w:color w:val="000000"/>
        </w:rPr>
        <w:t>риложение № 1</w:t>
      </w:r>
      <w:r w:rsidR="00DC538E" w:rsidRPr="00AA5E6A">
        <w:rPr>
          <w:rFonts w:ascii="Times New Roman" w:hAnsi="Times New Roman" w:cs="Times New Roman"/>
          <w:color w:val="000000"/>
        </w:rPr>
        <w:br/>
        <w:t>к административному регламенту</w:t>
      </w:r>
      <w:r w:rsidR="00DC538E" w:rsidRPr="00AA5E6A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>по предоставлению муниципальной</w:t>
      </w:r>
      <w:r w:rsidR="00ED1023">
        <w:rPr>
          <w:rFonts w:ascii="Times New Roman" w:hAnsi="Times New Roman" w:cs="Times New Roman"/>
          <w:color w:val="000000"/>
        </w:rPr>
        <w:t xml:space="preserve"> </w:t>
      </w:r>
      <w:r w:rsidR="00DC538E" w:rsidRPr="00AA5E6A">
        <w:rPr>
          <w:rFonts w:ascii="Times New Roman" w:hAnsi="Times New Roman" w:cs="Times New Roman"/>
          <w:color w:val="000000"/>
        </w:rPr>
        <w:t>услуги</w:t>
      </w:r>
      <w:r w:rsidR="00ED1023">
        <w:rPr>
          <w:rFonts w:ascii="Times New Roman" w:hAnsi="Times New Roman" w:cs="Times New Roman"/>
          <w:color w:val="000000"/>
        </w:rPr>
        <w:t xml:space="preserve"> </w:t>
      </w:r>
      <w:r w:rsidR="00DC538E" w:rsidRPr="00AA5E6A">
        <w:rPr>
          <w:rFonts w:ascii="Times New Roman" w:hAnsi="Times New Roman" w:cs="Times New Roman"/>
          <w:color w:val="000000"/>
        </w:rPr>
        <w:t>«Утверждение схемы расположения земельного участка или земельных участков</w:t>
      </w:r>
      <w:r w:rsidR="00DC538E" w:rsidRPr="00AA5E6A">
        <w:rPr>
          <w:rFonts w:ascii="Times New Roman" w:hAnsi="Times New Roman" w:cs="Times New Roman"/>
          <w:color w:val="000000"/>
        </w:rPr>
        <w:br/>
        <w:t>на кадастровом плане территории»</w:t>
      </w:r>
    </w:p>
    <w:p w14:paraId="75FDEF32" w14:textId="77777777" w:rsidR="00DC538E" w:rsidRPr="00AA5E6A" w:rsidRDefault="00DC538E" w:rsidP="00AA5E6A">
      <w:pPr>
        <w:tabs>
          <w:tab w:val="left" w:pos="65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A5E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5E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Форма решения об утверждении схемы расположения земельного участка</w:t>
      </w:r>
    </w:p>
    <w:p w14:paraId="29CE46BA" w14:textId="77777777" w:rsidR="00DC538E" w:rsidRPr="00AA5E6A" w:rsidRDefault="00DC538E" w:rsidP="00AA5E6A">
      <w:pPr>
        <w:tabs>
          <w:tab w:val="left" w:pos="6575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5E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_______________________________________________________________________________</w:t>
      </w:r>
      <w:r w:rsidRPr="00AA5E6A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AA5E6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  <w:r w:rsidRPr="00AA5E6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br/>
      </w:r>
    </w:p>
    <w:p w14:paraId="697C2742" w14:textId="4BA3E0B7" w:rsidR="00DC538E" w:rsidRPr="00AA5E6A" w:rsidRDefault="00DC538E" w:rsidP="00AA5E6A">
      <w:pPr>
        <w:tabs>
          <w:tab w:val="left" w:pos="6575"/>
        </w:tabs>
        <w:spacing w:after="0" w:line="240" w:lineRule="auto"/>
        <w:ind w:left="5670"/>
        <w:rPr>
          <w:rFonts w:ascii="Times New Roman" w:hAnsi="Times New Roman" w:cs="Times New Roman"/>
          <w:color w:val="000000"/>
        </w:rPr>
      </w:pPr>
      <w:r w:rsidRPr="00AA5E6A">
        <w:rPr>
          <w:rFonts w:ascii="Times New Roman" w:hAnsi="Times New Roman" w:cs="Times New Roman"/>
          <w:color w:val="000000"/>
        </w:rPr>
        <w:t>Кому:</w:t>
      </w:r>
      <w:r w:rsidRPr="00AA5E6A">
        <w:rPr>
          <w:rFonts w:ascii="Times New Roman" w:hAnsi="Times New Roman" w:cs="Times New Roman"/>
          <w:color w:val="000000"/>
        </w:rPr>
        <w:br/>
        <w:t>_________________________________</w:t>
      </w:r>
      <w:r w:rsidRPr="00AA5E6A">
        <w:rPr>
          <w:rFonts w:ascii="Times New Roman" w:hAnsi="Times New Roman" w:cs="Times New Roman"/>
          <w:color w:val="000000"/>
        </w:rPr>
        <w:br/>
        <w:t>Контактные данные:</w:t>
      </w:r>
      <w:r w:rsidRPr="00AA5E6A">
        <w:rPr>
          <w:rFonts w:ascii="Times New Roman" w:hAnsi="Times New Roman" w:cs="Times New Roman"/>
          <w:color w:val="000000"/>
        </w:rPr>
        <w:br/>
        <w:t>___</w:t>
      </w:r>
      <w:r w:rsidR="00A949D3">
        <w:rPr>
          <w:rFonts w:ascii="Times New Roman" w:hAnsi="Times New Roman" w:cs="Times New Roman"/>
          <w:color w:val="000000"/>
        </w:rPr>
        <w:t>______________________________</w:t>
      </w:r>
      <w:r w:rsidR="00A949D3">
        <w:rPr>
          <w:rFonts w:ascii="Times New Roman" w:hAnsi="Times New Roman" w:cs="Times New Roman"/>
          <w:color w:val="000000"/>
        </w:rPr>
        <w:br/>
      </w:r>
      <w:r w:rsidRPr="00AA5E6A">
        <w:rPr>
          <w:rFonts w:ascii="Times New Roman" w:hAnsi="Times New Roman" w:cs="Times New Roman"/>
          <w:color w:val="000000"/>
        </w:rPr>
        <w:t>Представитель:</w:t>
      </w:r>
      <w:r w:rsidRPr="00AA5E6A">
        <w:rPr>
          <w:rFonts w:ascii="Times New Roman" w:hAnsi="Times New Roman" w:cs="Times New Roman"/>
          <w:color w:val="000000"/>
        </w:rPr>
        <w:br/>
        <w:t>_________________________________</w:t>
      </w:r>
      <w:r w:rsidRPr="00AA5E6A">
        <w:rPr>
          <w:rFonts w:ascii="Times New Roman" w:hAnsi="Times New Roman" w:cs="Times New Roman"/>
          <w:color w:val="000000"/>
        </w:rPr>
        <w:br/>
        <w:t>Контактные данные представителя:</w:t>
      </w:r>
      <w:r w:rsidRPr="00AA5E6A">
        <w:rPr>
          <w:rFonts w:ascii="Times New Roman" w:hAnsi="Times New Roman" w:cs="Times New Roman"/>
          <w:color w:val="000000"/>
        </w:rPr>
        <w:br/>
        <w:t>_________________________________</w:t>
      </w:r>
    </w:p>
    <w:p w14:paraId="5AFAF913" w14:textId="77777777" w:rsidR="00DC538E" w:rsidRPr="00AA5E6A" w:rsidRDefault="00DC538E" w:rsidP="00AA5E6A">
      <w:pPr>
        <w:tabs>
          <w:tab w:val="left" w:pos="65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A5E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5E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РЕШЕНИЕ</w:t>
      </w:r>
    </w:p>
    <w:p w14:paraId="69322F88" w14:textId="77777777" w:rsidR="00DC538E" w:rsidRPr="00AA5E6A" w:rsidRDefault="00DC538E" w:rsidP="00AA5E6A">
      <w:pPr>
        <w:tabs>
          <w:tab w:val="left" w:pos="6575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A5E6A">
        <w:rPr>
          <w:rFonts w:ascii="Times New Roman" w:hAnsi="Times New Roman" w:cs="Times New Roman"/>
          <w:color w:val="000000"/>
          <w:sz w:val="24"/>
          <w:szCs w:val="24"/>
        </w:rPr>
        <w:t>От _______________________ №_________________________</w:t>
      </w:r>
    </w:p>
    <w:p w14:paraId="4556683F" w14:textId="77777777" w:rsidR="00DC538E" w:rsidRPr="00AA5E6A" w:rsidRDefault="00DC538E" w:rsidP="00AA5E6A">
      <w:pPr>
        <w:tabs>
          <w:tab w:val="left" w:pos="65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A5E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5E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 утверждении схемы расположения земельного участка (земельных участков) на</w:t>
      </w:r>
      <w:r w:rsidRPr="00AA5E6A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кадастровом плане территории</w:t>
      </w:r>
    </w:p>
    <w:p w14:paraId="1EEA0BAF" w14:textId="38DC5E23" w:rsidR="00DC538E" w:rsidRPr="00AA5E6A" w:rsidRDefault="00DC538E" w:rsidP="00AA5E6A">
      <w:pPr>
        <w:tabs>
          <w:tab w:val="left" w:pos="6575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5E6A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A949D3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AA5E6A">
        <w:rPr>
          <w:rFonts w:ascii="Times New Roman" w:hAnsi="Times New Roman" w:cs="Times New Roman"/>
          <w:color w:val="000000"/>
          <w:sz w:val="24"/>
          <w:szCs w:val="24"/>
        </w:rPr>
        <w:t xml:space="preserve">Рассмотрев заявление </w:t>
      </w:r>
      <w:proofErr w:type="gramStart"/>
      <w:r w:rsidRPr="00AA5E6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A5E6A">
        <w:rPr>
          <w:rFonts w:ascii="Times New Roman" w:hAnsi="Times New Roman" w:cs="Times New Roman"/>
          <w:color w:val="000000"/>
          <w:sz w:val="24"/>
          <w:szCs w:val="24"/>
        </w:rPr>
        <w:t xml:space="preserve"> ___________№ ___________ (</w:t>
      </w:r>
      <w:proofErr w:type="gramStart"/>
      <w:r w:rsidRPr="00AA5E6A">
        <w:rPr>
          <w:rFonts w:ascii="Times New Roman" w:hAnsi="Times New Roman" w:cs="Times New Roman"/>
          <w:color w:val="000000"/>
          <w:sz w:val="24"/>
          <w:szCs w:val="24"/>
        </w:rPr>
        <w:t>Заявитель</w:t>
      </w:r>
      <w:proofErr w:type="gramEnd"/>
      <w:r w:rsidRPr="00AA5E6A">
        <w:rPr>
          <w:rFonts w:ascii="Times New Roman" w:hAnsi="Times New Roman" w:cs="Times New Roman"/>
          <w:color w:val="000000"/>
          <w:sz w:val="24"/>
          <w:szCs w:val="24"/>
        </w:rPr>
        <w:t>: ___________) и</w:t>
      </w:r>
      <w:r w:rsidRPr="00AA5E6A">
        <w:rPr>
          <w:rFonts w:ascii="Times New Roman" w:hAnsi="Times New Roman" w:cs="Times New Roman"/>
          <w:color w:val="000000"/>
          <w:sz w:val="24"/>
          <w:szCs w:val="24"/>
        </w:rPr>
        <w:br/>
        <w:t>приложенные к нему документы для утверждения схемы расположения земельного</w:t>
      </w:r>
      <w:r w:rsidRPr="00AA5E6A">
        <w:rPr>
          <w:rFonts w:ascii="Times New Roman" w:hAnsi="Times New Roman" w:cs="Times New Roman"/>
          <w:color w:val="000000"/>
          <w:sz w:val="24"/>
          <w:szCs w:val="24"/>
        </w:rPr>
        <w:br/>
        <w:t>участка (земельных участков) на кадастровом плане территории, в соответствии со ст.</w:t>
      </w:r>
      <w:r w:rsidRPr="00AA5E6A">
        <w:rPr>
          <w:rFonts w:ascii="Times New Roman" w:hAnsi="Times New Roman" w:cs="Times New Roman"/>
          <w:color w:val="000000"/>
          <w:sz w:val="24"/>
          <w:szCs w:val="24"/>
        </w:rPr>
        <w:br/>
        <w:t>11.10 Земельного кодекса Российской Федерации, принято РЕШЕНИЕ:</w:t>
      </w:r>
    </w:p>
    <w:p w14:paraId="13CF0767" w14:textId="1E61AC84" w:rsidR="00DC538E" w:rsidRPr="00AA5E6A" w:rsidRDefault="00A949D3" w:rsidP="00AA5E6A">
      <w:pPr>
        <w:tabs>
          <w:tab w:val="left" w:pos="657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DC538E" w:rsidRPr="00AA5E6A">
        <w:rPr>
          <w:rFonts w:ascii="Times New Roman" w:hAnsi="Times New Roman" w:cs="Times New Roman"/>
          <w:color w:val="000000"/>
          <w:sz w:val="24"/>
          <w:szCs w:val="24"/>
        </w:rPr>
        <w:t>1. Утвердить схему расположения земельного участка (земельных участков) на кадастровом плане территории, площадью __________________ в территориальной зоне ___________________/с видом разрешенного использования ___________из категории земель _______________________, расположенных по адресу ______________, образованных из земельного участка с кадастровым номером (земельных участков с кадастровыми номерами)___________путем __________.</w:t>
      </w:r>
    </w:p>
    <w:p w14:paraId="085BB132" w14:textId="24241062" w:rsidR="00DC538E" w:rsidRPr="00AA5E6A" w:rsidRDefault="00A949D3" w:rsidP="00A949D3">
      <w:pPr>
        <w:tabs>
          <w:tab w:val="left" w:pos="657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DC538E" w:rsidRPr="00AA5E6A">
        <w:rPr>
          <w:rFonts w:ascii="Times New Roman" w:hAnsi="Times New Roman" w:cs="Times New Roman"/>
          <w:color w:val="000000"/>
          <w:sz w:val="24"/>
          <w:szCs w:val="24"/>
        </w:rPr>
        <w:t>2. Заявитель (</w:t>
      </w:r>
      <w:r w:rsidR="00DC538E" w:rsidRPr="00AA5E6A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указать ФИО, паспортные данные (для физического лица),</w:t>
      </w:r>
      <w:r w:rsidR="00DC538E" w:rsidRPr="00AA5E6A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наименование, ОГРН (для юридического лица)</w:t>
      </w:r>
      <w:r w:rsidR="00DC538E" w:rsidRPr="00AA5E6A">
        <w:rPr>
          <w:rFonts w:ascii="Times New Roman" w:hAnsi="Times New Roman" w:cs="Times New Roman"/>
          <w:color w:val="000000"/>
          <w:sz w:val="24"/>
          <w:szCs w:val="24"/>
        </w:rPr>
        <w:t>)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Федерации, права собственности субъекта Российской Федерации (права муниципальной</w:t>
      </w:r>
      <w:r w:rsidR="00DC538E" w:rsidRPr="00AA5E6A">
        <w:rPr>
          <w:rFonts w:ascii="Times New Roman" w:hAnsi="Times New Roman" w:cs="Times New Roman"/>
          <w:sz w:val="24"/>
          <w:szCs w:val="24"/>
        </w:rPr>
        <w:t xml:space="preserve"> </w:t>
      </w:r>
      <w:r w:rsidR="00DC538E" w:rsidRPr="00AA5E6A">
        <w:rPr>
          <w:rFonts w:ascii="Times New Roman" w:hAnsi="Times New Roman" w:cs="Times New Roman"/>
          <w:color w:val="000000"/>
          <w:sz w:val="24"/>
          <w:szCs w:val="24"/>
        </w:rPr>
        <w:t>27 собственности) на образуемый земельный участок (образуемые земельные участки), указанные в пункте 1 настоящего решения.</w:t>
      </w:r>
    </w:p>
    <w:p w14:paraId="40A9762C" w14:textId="16953D92" w:rsidR="00DC538E" w:rsidRPr="00AA5E6A" w:rsidRDefault="00A949D3" w:rsidP="00A949D3">
      <w:pPr>
        <w:tabs>
          <w:tab w:val="left" w:pos="657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DC538E" w:rsidRPr="00AA5E6A">
        <w:rPr>
          <w:rFonts w:ascii="Times New Roman" w:hAnsi="Times New Roman" w:cs="Times New Roman"/>
          <w:color w:val="000000"/>
          <w:sz w:val="24"/>
          <w:szCs w:val="24"/>
        </w:rPr>
        <w:t>3. Срок действия настоящего решения составляет два года.</w:t>
      </w:r>
    </w:p>
    <w:p w14:paraId="7667C5D4" w14:textId="77777777" w:rsidR="00A949D3" w:rsidRDefault="00A949D3" w:rsidP="00AA5E6A">
      <w:pPr>
        <w:tabs>
          <w:tab w:val="left" w:pos="657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1D5446" w14:textId="77777777" w:rsidR="00A949D3" w:rsidRDefault="00A949D3" w:rsidP="00AA5E6A">
      <w:pPr>
        <w:tabs>
          <w:tab w:val="left" w:pos="657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02759DD" w14:textId="77777777" w:rsidR="00DC538E" w:rsidRPr="00AA5E6A" w:rsidRDefault="00DC538E" w:rsidP="00AA5E6A">
      <w:pPr>
        <w:tabs>
          <w:tab w:val="left" w:pos="65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E6A">
        <w:rPr>
          <w:rFonts w:ascii="Times New Roman" w:hAnsi="Times New Roman" w:cs="Times New Roman"/>
          <w:color w:val="000000"/>
          <w:sz w:val="24"/>
          <w:szCs w:val="24"/>
        </w:rPr>
        <w:br/>
        <w:t>Должность уполномоченного лица                                       Ф.И.О. уполномоченного лица</w:t>
      </w:r>
      <w:r w:rsidRPr="00AA5E6A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40AF51FF" w14:textId="77777777" w:rsidR="00DC538E" w:rsidRPr="00AA5E6A" w:rsidRDefault="00DC538E" w:rsidP="00AA5E6A">
      <w:pPr>
        <w:tabs>
          <w:tab w:val="left" w:pos="702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5E6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3A0002" wp14:editId="7F1F3326">
                <wp:simplePos x="0" y="0"/>
                <wp:positionH relativeFrom="column">
                  <wp:posOffset>4672127</wp:posOffset>
                </wp:positionH>
                <wp:positionV relativeFrom="paragraph">
                  <wp:posOffset>48200</wp:posOffset>
                </wp:positionV>
                <wp:extent cx="914400" cy="457200"/>
                <wp:effectExtent l="0" t="0" r="20955" b="1905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1042AA" w14:textId="77777777" w:rsidR="00A949D3" w:rsidRDefault="00A949D3" w:rsidP="00DC538E">
                            <w:r>
                              <w:t>Электронная подпись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margin-left:367.9pt;margin-top:3.8pt;width:1in;height:36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" fillcolor="white [3201]" strokeweight=".5pt">
                <v:textbox>
                  <w:txbxContent>
                    <w:p w14:paraId="1D1042AA" w14:textId="77777777" w:rsidR="00A949D3" w:rsidRDefault="00A949D3" w:rsidP="00DC538E">
                      <w:r>
                        <w:t>Электронная подпись</w:t>
                      </w:r>
                    </w:p>
                  </w:txbxContent>
                </v:textbox>
              </v:shape>
            </w:pict>
          </mc:Fallback>
        </mc:AlternateContent>
      </w:r>
      <w:r w:rsidRPr="00AA5E6A">
        <w:rPr>
          <w:rFonts w:ascii="Times New Roman" w:hAnsi="Times New Roman" w:cs="Times New Roman"/>
          <w:sz w:val="24"/>
          <w:szCs w:val="24"/>
        </w:rPr>
        <w:tab/>
      </w:r>
    </w:p>
    <w:p w14:paraId="20E96DE5" w14:textId="77777777" w:rsidR="00DC538E" w:rsidRPr="00AA5E6A" w:rsidRDefault="00DC538E" w:rsidP="00AA5E6A">
      <w:pPr>
        <w:tabs>
          <w:tab w:val="left" w:pos="65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6299DE5" w14:textId="198220AB" w:rsidR="00DC538E" w:rsidRPr="00AA5E6A" w:rsidRDefault="00DC538E" w:rsidP="00ED1023">
      <w:pPr>
        <w:tabs>
          <w:tab w:val="left" w:pos="6575"/>
        </w:tabs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</w:rPr>
      </w:pPr>
      <w:r w:rsidRPr="00AA5E6A">
        <w:rPr>
          <w:rFonts w:ascii="Times New Roman" w:hAnsi="Times New Roman" w:cs="Times New Roman"/>
          <w:color w:val="000000"/>
        </w:rPr>
        <w:lastRenderedPageBreak/>
        <w:t>Приложение № 2</w:t>
      </w:r>
      <w:r w:rsidRPr="00AA5E6A">
        <w:rPr>
          <w:rFonts w:ascii="Times New Roman" w:hAnsi="Times New Roman" w:cs="Times New Roman"/>
          <w:color w:val="000000"/>
        </w:rPr>
        <w:br/>
        <w:t>к административному регламенту</w:t>
      </w:r>
      <w:r w:rsidRPr="00AA5E6A">
        <w:rPr>
          <w:rFonts w:ascii="Times New Roman" w:hAnsi="Times New Roman" w:cs="Times New Roman"/>
          <w:color w:val="000000"/>
        </w:rPr>
        <w:br/>
        <w:t>по предоставлению муниципальной услуги</w:t>
      </w:r>
      <w:r w:rsidR="00ED1023">
        <w:rPr>
          <w:rFonts w:ascii="Times New Roman" w:hAnsi="Times New Roman" w:cs="Times New Roman"/>
          <w:color w:val="000000"/>
        </w:rPr>
        <w:t xml:space="preserve"> «</w:t>
      </w:r>
      <w:r w:rsidRPr="00AA5E6A">
        <w:rPr>
          <w:rFonts w:ascii="Times New Roman" w:hAnsi="Times New Roman" w:cs="Times New Roman"/>
          <w:color w:val="000000"/>
        </w:rPr>
        <w:t>Утверждение схемы расположения</w:t>
      </w:r>
      <w:r w:rsidR="00ED1023">
        <w:rPr>
          <w:rFonts w:ascii="Times New Roman" w:hAnsi="Times New Roman" w:cs="Times New Roman"/>
          <w:color w:val="000000"/>
        </w:rPr>
        <w:t xml:space="preserve"> </w:t>
      </w:r>
      <w:r w:rsidRPr="00AA5E6A">
        <w:rPr>
          <w:rFonts w:ascii="Times New Roman" w:hAnsi="Times New Roman" w:cs="Times New Roman"/>
          <w:color w:val="000000"/>
        </w:rPr>
        <w:t>земельного участка или земельных участков</w:t>
      </w:r>
      <w:r w:rsidRPr="00AA5E6A">
        <w:rPr>
          <w:rFonts w:ascii="Times New Roman" w:hAnsi="Times New Roman" w:cs="Times New Roman"/>
          <w:color w:val="000000"/>
        </w:rPr>
        <w:br/>
        <w:t>на кадастровом плане территории»</w:t>
      </w:r>
    </w:p>
    <w:p w14:paraId="759B1A67" w14:textId="77777777" w:rsidR="00DC538E" w:rsidRPr="00AA5E6A" w:rsidRDefault="00DC538E" w:rsidP="00AA5E6A">
      <w:pPr>
        <w:tabs>
          <w:tab w:val="left" w:pos="65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A5E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5E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Форма решения об отказе в утверждении схемы расположения земельного участка на</w:t>
      </w:r>
      <w:r w:rsidRPr="00AA5E6A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кадастровом плане территории</w:t>
      </w:r>
    </w:p>
    <w:p w14:paraId="5A50D4CE" w14:textId="244C224E" w:rsidR="00DC538E" w:rsidRPr="00AA5E6A" w:rsidRDefault="00DC538E" w:rsidP="00AA5E6A">
      <w:pPr>
        <w:tabs>
          <w:tab w:val="left" w:pos="6575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A5E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</w:t>
      </w:r>
      <w:r w:rsidR="00ED10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</w:t>
      </w:r>
      <w:r w:rsidRPr="00AA5E6A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AA5E6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  <w:r w:rsidRPr="00AA5E6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br/>
      </w:r>
    </w:p>
    <w:p w14:paraId="6A00D88C" w14:textId="2822B56A" w:rsidR="00DC538E" w:rsidRPr="00AA5E6A" w:rsidRDefault="00DC538E" w:rsidP="00AA5E6A">
      <w:pPr>
        <w:tabs>
          <w:tab w:val="left" w:pos="6575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5E6A">
        <w:rPr>
          <w:rFonts w:ascii="Times New Roman" w:hAnsi="Times New Roman" w:cs="Times New Roman"/>
          <w:color w:val="000000"/>
          <w:sz w:val="24"/>
          <w:szCs w:val="24"/>
        </w:rPr>
        <w:t>Кому:__________</w:t>
      </w:r>
      <w:r w:rsidR="00ED102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</w:t>
      </w:r>
      <w:r w:rsidRPr="00AA5E6A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AA5E6A">
        <w:rPr>
          <w:rFonts w:ascii="Times New Roman" w:hAnsi="Times New Roman" w:cs="Times New Roman"/>
          <w:color w:val="000000"/>
          <w:sz w:val="24"/>
          <w:szCs w:val="24"/>
        </w:rPr>
        <w:br/>
        <w:t>Контактные данные:___________</w:t>
      </w:r>
      <w:r w:rsidR="00ED102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</w:t>
      </w:r>
      <w:r w:rsidR="00ED102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5E6A">
        <w:rPr>
          <w:rFonts w:ascii="Times New Roman" w:hAnsi="Times New Roman" w:cs="Times New Roman"/>
          <w:color w:val="000000"/>
          <w:sz w:val="24"/>
          <w:szCs w:val="24"/>
        </w:rPr>
        <w:t>Представитель:</w:t>
      </w:r>
      <w:r w:rsidR="00ED1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5E6A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="00ED102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</w:t>
      </w:r>
      <w:r w:rsidRPr="00AA5E6A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AA5E6A">
        <w:rPr>
          <w:rFonts w:ascii="Times New Roman" w:hAnsi="Times New Roman" w:cs="Times New Roman"/>
          <w:color w:val="000000"/>
          <w:sz w:val="24"/>
          <w:szCs w:val="24"/>
        </w:rPr>
        <w:br/>
        <w:t>Контактные данные представителя:</w:t>
      </w:r>
      <w:r w:rsidR="00ED1023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</w:t>
      </w:r>
      <w:r w:rsidRPr="00AA5E6A">
        <w:rPr>
          <w:rFonts w:ascii="Times New Roman" w:hAnsi="Times New Roman" w:cs="Times New Roman"/>
          <w:color w:val="000000"/>
          <w:sz w:val="24"/>
          <w:szCs w:val="24"/>
        </w:rPr>
        <w:t>___________</w:t>
      </w:r>
    </w:p>
    <w:p w14:paraId="5696709C" w14:textId="77777777" w:rsidR="00ED1023" w:rsidRDefault="00DC538E" w:rsidP="00AA5E6A">
      <w:pPr>
        <w:tabs>
          <w:tab w:val="left" w:pos="65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A5E6A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3D805A69" w14:textId="646AE6FD" w:rsidR="00DC538E" w:rsidRPr="00AA5E6A" w:rsidRDefault="00DC538E" w:rsidP="00AA5E6A">
      <w:pPr>
        <w:tabs>
          <w:tab w:val="left" w:pos="65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A5E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Решение об отказе</w:t>
      </w:r>
    </w:p>
    <w:p w14:paraId="00194909" w14:textId="77777777" w:rsidR="00DC538E" w:rsidRPr="00AA5E6A" w:rsidRDefault="00DC538E" w:rsidP="00AA5E6A">
      <w:pPr>
        <w:tabs>
          <w:tab w:val="left" w:pos="65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A5E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утверждении схемы расположения земельного участка на кадастровом плане территории</w:t>
      </w:r>
    </w:p>
    <w:p w14:paraId="65139E68" w14:textId="77777777" w:rsidR="00DC538E" w:rsidRPr="00AA5E6A" w:rsidRDefault="00DC538E" w:rsidP="00AA5E6A">
      <w:pPr>
        <w:tabs>
          <w:tab w:val="left" w:pos="6575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A5E6A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AA5E6A">
        <w:rPr>
          <w:rFonts w:ascii="Times New Roman" w:hAnsi="Times New Roman" w:cs="Times New Roman"/>
          <w:color w:val="000000"/>
          <w:sz w:val="24"/>
          <w:szCs w:val="24"/>
        </w:rPr>
        <w:t>От___________________ №____________________</w:t>
      </w:r>
    </w:p>
    <w:p w14:paraId="3CB0E834" w14:textId="4861C26F" w:rsidR="00DC538E" w:rsidRPr="00AA5E6A" w:rsidRDefault="00ED1023" w:rsidP="00AA5E6A">
      <w:pPr>
        <w:tabs>
          <w:tab w:val="left" w:pos="6575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</w:t>
      </w:r>
      <w:r w:rsidR="00DC538E" w:rsidRPr="00AA5E6A">
        <w:rPr>
          <w:rFonts w:ascii="Times New Roman" w:hAnsi="Times New Roman" w:cs="Times New Roman"/>
          <w:color w:val="000000"/>
          <w:sz w:val="24"/>
          <w:szCs w:val="24"/>
        </w:rPr>
        <w:t xml:space="preserve">Рассмотрев заявление </w:t>
      </w:r>
      <w:proofErr w:type="gramStart"/>
      <w:r w:rsidR="00DC538E" w:rsidRPr="00AA5E6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DC538E" w:rsidRPr="00AA5E6A">
        <w:rPr>
          <w:rFonts w:ascii="Times New Roman" w:hAnsi="Times New Roman" w:cs="Times New Roman"/>
          <w:color w:val="000000"/>
          <w:sz w:val="24"/>
          <w:szCs w:val="24"/>
        </w:rPr>
        <w:t xml:space="preserve"> ___________ № ___________ (</w:t>
      </w:r>
      <w:proofErr w:type="gramStart"/>
      <w:r w:rsidR="00DC538E" w:rsidRPr="00AA5E6A">
        <w:rPr>
          <w:rFonts w:ascii="Times New Roman" w:hAnsi="Times New Roman" w:cs="Times New Roman"/>
          <w:color w:val="000000"/>
          <w:sz w:val="24"/>
          <w:szCs w:val="24"/>
        </w:rPr>
        <w:t>Заявитель</w:t>
      </w:r>
      <w:proofErr w:type="gramEnd"/>
      <w:r w:rsidR="00DC538E" w:rsidRPr="00AA5E6A">
        <w:rPr>
          <w:rFonts w:ascii="Times New Roman" w:hAnsi="Times New Roman" w:cs="Times New Roman"/>
          <w:color w:val="000000"/>
          <w:sz w:val="24"/>
          <w:szCs w:val="24"/>
        </w:rPr>
        <w:t>: _______________) и приложенные к нему документы, в соответствии со статьями 11.10, 39.112 Земельного кодекса Российской Федерации, ___________, в утверждении схемы расположения земельного участка на кадастровом плане территории отказано по основаниям:______________________________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="00DC538E" w:rsidRPr="00AA5E6A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="00DC538E" w:rsidRPr="00AA5E6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C538E" w:rsidRPr="00AA5E6A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Р</w:t>
      </w:r>
      <w:r w:rsidR="00DC538E" w:rsidRPr="00AA5E6A">
        <w:rPr>
          <w:rFonts w:ascii="Times New Roman" w:hAnsi="Times New Roman" w:cs="Times New Roman"/>
          <w:color w:val="000000"/>
          <w:sz w:val="24"/>
          <w:szCs w:val="24"/>
        </w:rPr>
        <w:t>азъяснение причин отказа:</w:t>
      </w:r>
      <w:r w:rsidR="00DC538E" w:rsidRPr="00AA5E6A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  <w:r w:rsidR="00DC538E" w:rsidRPr="00AA5E6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C538E" w:rsidRPr="00AA5E6A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DC538E" w:rsidRPr="00AA5E6A">
        <w:rPr>
          <w:rFonts w:ascii="Times New Roman" w:hAnsi="Times New Roman" w:cs="Times New Roman"/>
          <w:color w:val="000000"/>
          <w:sz w:val="24"/>
          <w:szCs w:val="24"/>
        </w:rPr>
        <w:t>Дополнительно информируем:</w:t>
      </w:r>
      <w:r w:rsidR="00DC538E" w:rsidRPr="00AA5E6A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  <w:r w:rsidR="00DC538E" w:rsidRPr="00AA5E6A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69C8F3FF" w14:textId="77777777" w:rsidR="00DC538E" w:rsidRPr="00AA5E6A" w:rsidRDefault="00DC538E" w:rsidP="00AA5E6A">
      <w:pPr>
        <w:tabs>
          <w:tab w:val="left" w:pos="6575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D45670F" w14:textId="77777777" w:rsidR="00DC538E" w:rsidRPr="00AA5E6A" w:rsidRDefault="00DC538E" w:rsidP="00AA5E6A">
      <w:pPr>
        <w:tabs>
          <w:tab w:val="left" w:pos="6575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A8F9A18" w14:textId="77777777" w:rsidR="00DC538E" w:rsidRPr="00AA5E6A" w:rsidRDefault="00DC538E" w:rsidP="00AA5E6A">
      <w:pPr>
        <w:tabs>
          <w:tab w:val="left" w:pos="65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E6A">
        <w:rPr>
          <w:rFonts w:ascii="Times New Roman" w:hAnsi="Times New Roman" w:cs="Times New Roman"/>
          <w:color w:val="000000"/>
          <w:sz w:val="24"/>
          <w:szCs w:val="24"/>
        </w:rPr>
        <w:t>Должность уполномоченного лица                                                   Ф.И.О. уполномоченного лица</w:t>
      </w:r>
      <w:r w:rsidRPr="00AA5E6A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021756ED" w14:textId="77777777" w:rsidR="00DC538E" w:rsidRPr="00AA5E6A" w:rsidRDefault="00DC538E" w:rsidP="00AA5E6A">
      <w:pPr>
        <w:tabs>
          <w:tab w:val="left" w:pos="65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6E6B28" w14:textId="77777777" w:rsidR="00DC538E" w:rsidRPr="00AA5E6A" w:rsidRDefault="00DC538E" w:rsidP="00AA5E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5E6A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FA449E" wp14:editId="1E275F81">
                <wp:simplePos x="0" y="0"/>
                <wp:positionH relativeFrom="column">
                  <wp:posOffset>4741066</wp:posOffset>
                </wp:positionH>
                <wp:positionV relativeFrom="paragraph">
                  <wp:posOffset>8255</wp:posOffset>
                </wp:positionV>
                <wp:extent cx="1250830" cy="526211"/>
                <wp:effectExtent l="0" t="0" r="26035" b="2667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830" cy="5262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F402DC" w14:textId="77777777" w:rsidR="00A949D3" w:rsidRDefault="00A949D3" w:rsidP="00DC538E">
                            <w:pPr>
                              <w:tabs>
                                <w:tab w:val="left" w:pos="6575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95D7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Электронная</w:t>
                            </w:r>
                            <w:r w:rsidRPr="00795D7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br/>
                              <w:t>подпись</w:t>
                            </w:r>
                          </w:p>
                          <w:p w14:paraId="271E83F8" w14:textId="77777777" w:rsidR="00A949D3" w:rsidRDefault="00A949D3" w:rsidP="00DC53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margin-left:373.3pt;margin-top:.65pt;width:98.5pt;height:4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" fillcolor="white [3201]" strokeweight=".5pt">
                <v:textbox>
                  <w:txbxContent>
                    <w:p w14:paraId="37F402DC" w14:textId="77777777" w:rsidR="00A949D3" w:rsidRDefault="00A949D3" w:rsidP="00DC538E">
                      <w:pPr>
                        <w:tabs>
                          <w:tab w:val="left" w:pos="6575"/>
                        </w:tabs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95D7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Электронная</w:t>
                      </w:r>
                      <w:r w:rsidRPr="00795D7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br/>
                        <w:t>подпись</w:t>
                      </w:r>
                    </w:p>
                    <w:p w14:paraId="271E83F8" w14:textId="77777777" w:rsidR="00A949D3" w:rsidRDefault="00A949D3" w:rsidP="00DC538E"/>
                  </w:txbxContent>
                </v:textbox>
              </v:shape>
            </w:pict>
          </mc:Fallback>
        </mc:AlternateContent>
      </w:r>
    </w:p>
    <w:p w14:paraId="2B11CC0E" w14:textId="77777777" w:rsidR="00DC538E" w:rsidRPr="00AA5E6A" w:rsidRDefault="00DC538E" w:rsidP="00AA5E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4CDFC7E" w14:textId="77777777" w:rsidR="00DC538E" w:rsidRPr="00AA5E6A" w:rsidRDefault="00DC538E" w:rsidP="00AA5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E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4D5C4B95" w14:textId="77777777" w:rsidR="00DC538E" w:rsidRPr="00AA5E6A" w:rsidRDefault="00DC538E" w:rsidP="00AA5E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5E6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AA5E6A">
        <w:rPr>
          <w:rFonts w:ascii="Times New Roman" w:hAnsi="Times New Roman" w:cs="Times New Roman"/>
          <w:color w:val="000000"/>
          <w:sz w:val="20"/>
          <w:szCs w:val="20"/>
        </w:rPr>
        <w:t xml:space="preserve"> Указывается, если схема расположения земельного участка подготовлена в целях предоставления образуемого</w:t>
      </w:r>
      <w:r w:rsidRPr="00AA5E6A">
        <w:rPr>
          <w:rFonts w:ascii="Times New Roman" w:hAnsi="Times New Roman" w:cs="Times New Roman"/>
          <w:color w:val="000000"/>
          <w:sz w:val="20"/>
          <w:szCs w:val="20"/>
        </w:rPr>
        <w:br/>
        <w:t>земельного участка путем проведения аукциона</w:t>
      </w:r>
      <w:r w:rsidRPr="00AA5E6A">
        <w:rPr>
          <w:rFonts w:ascii="Times New Roman" w:hAnsi="Times New Roman" w:cs="Times New Roman"/>
          <w:color w:val="000000"/>
          <w:sz w:val="20"/>
          <w:szCs w:val="20"/>
        </w:rPr>
        <w:br/>
      </w:r>
    </w:p>
    <w:p w14:paraId="4C78FE8F" w14:textId="77777777" w:rsidR="00ED1023" w:rsidRDefault="00ED1023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CA810D" w14:textId="77777777" w:rsidR="00ED1023" w:rsidRDefault="00ED1023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C5A60A" w14:textId="77777777" w:rsidR="00ED1023" w:rsidRDefault="00ED1023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7FB111" w14:textId="77777777" w:rsidR="00ED1023" w:rsidRDefault="00ED1023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B88E26" w14:textId="77777777" w:rsidR="00ED1023" w:rsidRDefault="00ED1023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CC7CDA" w14:textId="77777777" w:rsidR="00DC538E" w:rsidRPr="00AA5E6A" w:rsidRDefault="00DC538E" w:rsidP="00ED1023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3</w:t>
      </w:r>
      <w:r w:rsidRPr="00AA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административному регламенту</w:t>
      </w:r>
      <w:r w:rsidRPr="00AA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предоставлению муниципальной услуги «Утверждение схемы расположения земельного участка или земельных участков на кадастровом плане территории»</w:t>
      </w:r>
    </w:p>
    <w:p w14:paraId="07DE9C5A" w14:textId="77777777" w:rsidR="00DC538E" w:rsidRPr="00AA5E6A" w:rsidRDefault="00DC538E" w:rsidP="00ED1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5E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заявления об утверждении схемы расположения земельного участка на</w:t>
      </w:r>
      <w:r w:rsidRPr="00AA5E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кадастровом плане территории</w:t>
      </w:r>
    </w:p>
    <w:p w14:paraId="0220E46B" w14:textId="77777777" w:rsidR="00DC538E" w:rsidRPr="00AA5E6A" w:rsidRDefault="00DC538E" w:rsidP="00ED1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5E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Заявление</w:t>
      </w:r>
      <w:r w:rsidRPr="00AA5E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об утверждении схемы расположения земельного участка на кадастровом плане</w:t>
      </w:r>
      <w:r w:rsidRPr="00AA5E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территории</w:t>
      </w:r>
    </w:p>
    <w:p w14:paraId="42E7876E" w14:textId="77777777" w:rsidR="00DC538E" w:rsidRPr="00AA5E6A" w:rsidRDefault="00DC538E" w:rsidP="00AA5E6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AA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«__» __________ 20___ г.</w:t>
      </w:r>
    </w:p>
    <w:p w14:paraId="47436765" w14:textId="77777777" w:rsidR="00DC538E" w:rsidRPr="00AA5E6A" w:rsidRDefault="00DC538E" w:rsidP="00AA5E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E275C3" w14:textId="5FBBFACA" w:rsidR="00DC538E" w:rsidRPr="00AA5E6A" w:rsidRDefault="00DC538E" w:rsidP="00AA5E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AA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</w:t>
      </w:r>
      <w:r w:rsidR="00ED1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  <w:r w:rsidRPr="00AA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5E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(наименование органа исполнительной власти субъекта Российской Федерации, органа местного самоуправления)</w:t>
      </w:r>
    </w:p>
    <w:p w14:paraId="2DCCC582" w14:textId="1FEA41CA" w:rsidR="00DC538E" w:rsidRPr="00AA5E6A" w:rsidRDefault="00ED1023" w:rsidP="00AA5E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11.10 Земельного кодекса Российской Федерации прошу утвердить схему расположения земельного участка на кадастровом плане территории.</w:t>
      </w:r>
    </w:p>
    <w:p w14:paraId="23C1D5E2" w14:textId="77777777" w:rsidR="00DC538E" w:rsidRPr="00AA5E6A" w:rsidRDefault="00DC538E" w:rsidP="00AA5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5E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Сведения о заявителе (в случае, если заявитель обращается через представителя)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0"/>
        <w:gridCol w:w="6146"/>
        <w:gridCol w:w="2551"/>
      </w:tblGrid>
      <w:tr w:rsidR="00DC538E" w:rsidRPr="00AA5E6A" w14:paraId="201C41E1" w14:textId="77777777" w:rsidTr="00ED1023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707C8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264D8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5623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538E" w:rsidRPr="00AA5E6A" w14:paraId="7AE0EFA8" w14:textId="77777777" w:rsidTr="00ED1023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80956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1.1.1 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B15B6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CF7E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538E" w:rsidRPr="00AA5E6A" w14:paraId="28E40F0B" w14:textId="77777777" w:rsidTr="00ED1023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70CE6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1.1.2 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6999E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EF82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538E" w:rsidRPr="00AA5E6A" w14:paraId="05C26565" w14:textId="77777777" w:rsidTr="00ED1023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1DC8B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1.1.3 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6A3E4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2677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538E" w:rsidRPr="00AA5E6A" w14:paraId="4124CFCA" w14:textId="77777777" w:rsidTr="00ED1023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89615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1.1.4 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2548E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проживания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BCE1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538E" w:rsidRPr="00AA5E6A" w14:paraId="3D78F4A2" w14:textId="77777777" w:rsidTr="00ED1023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4603C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1.1.5 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CAE32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8A2F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538E" w:rsidRPr="00AA5E6A" w14:paraId="72DDD3B3" w14:textId="77777777" w:rsidTr="00ED1023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DB03C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1.1.6 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ECF48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BCB3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538E" w:rsidRPr="00AA5E6A" w14:paraId="16595AB4" w14:textId="77777777" w:rsidTr="00ED1023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F6E77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DAF8F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E31C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538E" w:rsidRPr="00AA5E6A" w14:paraId="1EFCBC80" w14:textId="77777777" w:rsidTr="00ED1023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96156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1.2.1 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8180E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индивидуального предпринимателя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95A5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538E" w:rsidRPr="00AA5E6A" w14:paraId="011704FD" w14:textId="77777777" w:rsidTr="00ED1023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84101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1.2.2 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2C0A4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4865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538E" w:rsidRPr="00AA5E6A" w14:paraId="04245778" w14:textId="77777777" w:rsidTr="00ED1023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71D86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1.2.3 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47FB0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586D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538E" w:rsidRPr="00AA5E6A" w14:paraId="4C71E029" w14:textId="77777777" w:rsidTr="00ED1023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C5277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1.2.4 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457BB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52C3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538E" w:rsidRPr="00AA5E6A" w14:paraId="1E63364B" w14:textId="77777777" w:rsidTr="00ED1023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163DE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1.2.5 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10B12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A00E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538E" w:rsidRPr="00AA5E6A" w14:paraId="13CD838F" w14:textId="77777777" w:rsidTr="00ED1023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6A2CD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07E38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юридическом лице: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0BD4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538E" w:rsidRPr="00AA5E6A" w14:paraId="200E00FA" w14:textId="77777777" w:rsidTr="00ED1023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CB9A0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1.2.1 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9FD34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 юридического лица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71B5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538E" w:rsidRPr="00AA5E6A" w14:paraId="5E4FC031" w14:textId="77777777" w:rsidTr="00ED1023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83097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1.2.2 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CEC6A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9D5E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538E" w:rsidRPr="00AA5E6A" w14:paraId="02AEAE8E" w14:textId="77777777" w:rsidTr="00ED1023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CF59D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1.2.3 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74B66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46D7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538E" w:rsidRPr="00AA5E6A" w14:paraId="4F0F0347" w14:textId="77777777" w:rsidTr="00ED1023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B2839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1.2.4 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2D3BF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2A55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538E" w:rsidRPr="00AA5E6A" w14:paraId="0FCF6EB6" w14:textId="77777777" w:rsidTr="00ED1023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D9323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1.2.5 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25F1C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9441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3D70194" w14:textId="77777777" w:rsidR="00DC538E" w:rsidRPr="00AA5E6A" w:rsidRDefault="00DC538E" w:rsidP="00AA5E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A644CDB" w14:textId="77777777" w:rsidR="00DC538E" w:rsidRPr="00AA5E6A" w:rsidRDefault="00DC538E" w:rsidP="00AA5E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E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Сведения о заявителе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0"/>
        <w:gridCol w:w="6146"/>
        <w:gridCol w:w="2551"/>
      </w:tblGrid>
      <w:tr w:rsidR="00DC538E" w:rsidRPr="00AA5E6A" w14:paraId="347A1E45" w14:textId="77777777" w:rsidTr="00ED1023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528FA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 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1DA3C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FA5B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538E" w:rsidRPr="00AA5E6A" w14:paraId="3FEB43FE" w14:textId="77777777" w:rsidTr="00ED1023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81329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2.1.1 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3DA6C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227F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538E" w:rsidRPr="00AA5E6A" w14:paraId="25FBE049" w14:textId="77777777" w:rsidTr="00ED1023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C49A8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2.1.2 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27876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3D2D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538E" w:rsidRPr="00AA5E6A" w14:paraId="6A547904" w14:textId="77777777" w:rsidTr="00ED1023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80A70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2.1.3 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5542F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85B0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538E" w:rsidRPr="00AA5E6A" w14:paraId="34A849B6" w14:textId="77777777" w:rsidTr="00ED1023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3849D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2.1.4 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36609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проживания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296F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538E" w:rsidRPr="00AA5E6A" w14:paraId="6C7C3590" w14:textId="77777777" w:rsidTr="00ED1023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0A269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2.1.5 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36112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E1F4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538E" w:rsidRPr="00AA5E6A" w14:paraId="2A26CA74" w14:textId="77777777" w:rsidTr="00ED1023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FD31D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2.1.6 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2FED8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48F6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538E" w:rsidRPr="00AA5E6A" w14:paraId="7AF5D2C1" w14:textId="77777777" w:rsidTr="00ED1023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189C0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 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E5AC6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3777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538E" w:rsidRPr="00AA5E6A" w14:paraId="5300A0A6" w14:textId="77777777" w:rsidTr="00ED1023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31FFD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2.2.1 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EF9B6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индивидуального предпринимателя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9BED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538E" w:rsidRPr="00AA5E6A" w14:paraId="006C1620" w14:textId="77777777" w:rsidTr="00ED1023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FDA11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2.2.2 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DAF3F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BB09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538E" w:rsidRPr="00AA5E6A" w14:paraId="49069CBB" w14:textId="77777777" w:rsidTr="00ED1023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97289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2.2.3 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BD25B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B12B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538E" w:rsidRPr="00AA5E6A" w14:paraId="399E3511" w14:textId="77777777" w:rsidTr="00ED1023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7912B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2.2.4 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8F34B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4176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538E" w:rsidRPr="00AA5E6A" w14:paraId="2389611D" w14:textId="77777777" w:rsidTr="00ED1023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6A7EB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2.2.5 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49493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99B4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538E" w:rsidRPr="00AA5E6A" w14:paraId="23A237D0" w14:textId="77777777" w:rsidTr="00ED1023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F5D64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2.3 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EA696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юридическом лице: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997D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538E" w:rsidRPr="00AA5E6A" w14:paraId="0E70D2BD" w14:textId="77777777" w:rsidTr="00ED1023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3F384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2.3.1 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1D755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 юридического лица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C38D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538E" w:rsidRPr="00AA5E6A" w14:paraId="549BD015" w14:textId="77777777" w:rsidTr="00ED1023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16053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1.2.2 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90473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A7BD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538E" w:rsidRPr="00AA5E6A" w14:paraId="0716347D" w14:textId="77777777" w:rsidTr="00ED1023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A87F9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2.3.3 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F4D32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6D2E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538E" w:rsidRPr="00AA5E6A" w14:paraId="38E4AAFE" w14:textId="77777777" w:rsidTr="00ED1023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84A6A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2.3.4 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BCEC0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7A89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538E" w:rsidRPr="00AA5E6A" w14:paraId="7E8DF59F" w14:textId="77777777" w:rsidTr="00ED1023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0A838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2.3.5 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22CEE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9653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714BE30" w14:textId="77777777" w:rsidR="00DC538E" w:rsidRPr="00AA5E6A" w:rsidRDefault="00DC538E" w:rsidP="00AA5E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1D100CA" w14:textId="77777777" w:rsidR="00DC538E" w:rsidRPr="00AA5E6A" w:rsidRDefault="00DC538E" w:rsidP="00AA5E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E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Сведения по услуге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0"/>
        <w:gridCol w:w="6146"/>
        <w:gridCol w:w="2551"/>
      </w:tblGrid>
      <w:tr w:rsidR="00DC538E" w:rsidRPr="00AA5E6A" w14:paraId="5C1DE57B" w14:textId="77777777" w:rsidTr="00ED1023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83EEB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3.1 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288AC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результате чего образуется земельный участок? (Раздел/Объединение)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1D61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538E" w:rsidRPr="00AA5E6A" w14:paraId="03F42590" w14:textId="77777777" w:rsidTr="00ED1023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99852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3.2 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54632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 заявителя на земельный участок зарегистрировано в ЕГРН?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E626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538E" w:rsidRPr="00AA5E6A" w14:paraId="2DF46514" w14:textId="77777777" w:rsidTr="00ED1023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1AC0D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3.3 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2450B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землепользователей у исходного земельного участка?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7411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538E" w:rsidRPr="00AA5E6A" w14:paraId="1DDD4131" w14:textId="77777777" w:rsidTr="00ED1023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67B43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3.4 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37D1D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Исходный земельный участок находится в залоге?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9379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C1AC7C9" w14:textId="77777777" w:rsidR="00DC538E" w:rsidRPr="00AA5E6A" w:rsidRDefault="00DC538E" w:rsidP="00AA5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6F3715" w14:textId="77777777" w:rsidR="00DC538E" w:rsidRPr="00AA5E6A" w:rsidRDefault="00DC538E" w:rsidP="00AA5E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E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Сведения о земельном участке(-ах)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6095"/>
        <w:gridCol w:w="2551"/>
      </w:tblGrid>
      <w:tr w:rsidR="00DC538E" w:rsidRPr="00AA5E6A" w14:paraId="7A7EF0FE" w14:textId="77777777" w:rsidTr="00ED102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106AE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4.1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34B7C" w14:textId="77777777" w:rsidR="00DC538E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  <w:p w14:paraId="578A2A2F" w14:textId="77777777" w:rsidR="00ED1023" w:rsidRPr="00AA5E6A" w:rsidRDefault="00ED1023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3945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538E" w:rsidRPr="00AA5E6A" w14:paraId="52FA8F5E" w14:textId="77777777" w:rsidTr="00ED102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033CF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4.2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09001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 номер земельного участка (возможность добавления сведений о земельных участках, при объединении)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16F6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15AE53C" w14:textId="77777777" w:rsidR="00DC538E" w:rsidRPr="00AA5E6A" w:rsidRDefault="00DC538E" w:rsidP="00AA5E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E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5E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Прикладываемые документы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12"/>
        <w:gridCol w:w="5417"/>
        <w:gridCol w:w="3518"/>
      </w:tblGrid>
      <w:tr w:rsidR="00DC538E" w:rsidRPr="00AA5E6A" w14:paraId="19D4A752" w14:textId="77777777" w:rsidTr="00ED1023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911B4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8F73D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документа 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1B89F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прикладываемого документа</w:t>
            </w:r>
          </w:p>
        </w:tc>
      </w:tr>
      <w:tr w:rsidR="00DC538E" w:rsidRPr="00AA5E6A" w14:paraId="05A6587B" w14:textId="77777777" w:rsidTr="00ED1023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3BC6D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22DB" w14:textId="13361266" w:rsidR="00DC538E" w:rsidRPr="00ED1023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Документ, подтверж</w:t>
            </w:r>
            <w:r w:rsidR="00ED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дающий полномочия представителя</w:t>
            </w:r>
          </w:p>
        </w:tc>
        <w:tc>
          <w:tcPr>
            <w:tcW w:w="3518" w:type="dxa"/>
            <w:vAlign w:val="center"/>
            <w:hideMark/>
          </w:tcPr>
          <w:p w14:paraId="4F90EB79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538E" w:rsidRPr="00AA5E6A" w14:paraId="09F29DA9" w14:textId="77777777" w:rsidTr="00ED1023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D10CB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69D0E" w14:textId="0A2A0451" w:rsidR="00DC538E" w:rsidRPr="00ED1023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Схема расположения земельного участка или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земельных участков </w:t>
            </w:r>
            <w:r w:rsidR="00ED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кадастровом плане территории</w:t>
            </w:r>
          </w:p>
        </w:tc>
        <w:tc>
          <w:tcPr>
            <w:tcW w:w="3518" w:type="dxa"/>
            <w:vAlign w:val="center"/>
            <w:hideMark/>
          </w:tcPr>
          <w:p w14:paraId="7434000B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538E" w:rsidRPr="00AA5E6A" w14:paraId="413C2444" w14:textId="77777777" w:rsidTr="00ED1023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71305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8EB79" w14:textId="1D0A4731" w:rsidR="00DC538E" w:rsidRPr="00ED1023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Правоустанавливающий </w:t>
            </w:r>
            <w:r w:rsidR="00ED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 на объект</w:t>
            </w:r>
            <w:r w:rsidR="00ED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недвижимости</w:t>
            </w:r>
          </w:p>
        </w:tc>
        <w:tc>
          <w:tcPr>
            <w:tcW w:w="3518" w:type="dxa"/>
            <w:vAlign w:val="center"/>
            <w:hideMark/>
          </w:tcPr>
          <w:p w14:paraId="77CE5267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538E" w:rsidRPr="00AA5E6A" w14:paraId="27D37291" w14:textId="77777777" w:rsidTr="00ED1023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81F71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3D840" w14:textId="77777777" w:rsidR="00DC538E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Согласие залогодержателей</w:t>
            </w:r>
          </w:p>
          <w:p w14:paraId="2E972EC0" w14:textId="78EAAC09" w:rsidR="00ED1023" w:rsidRPr="00ED1023" w:rsidRDefault="00ED1023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8" w:type="dxa"/>
            <w:vAlign w:val="center"/>
            <w:hideMark/>
          </w:tcPr>
          <w:p w14:paraId="78E9439A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538E" w:rsidRPr="00AA5E6A" w14:paraId="61F47171" w14:textId="77777777" w:rsidTr="00ED1023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EF5D2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BE7AA" w14:textId="77777777" w:rsidR="00DC538E" w:rsidRDefault="00ED1023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Согласие землепользователей</w:t>
            </w:r>
          </w:p>
          <w:p w14:paraId="0465DB5A" w14:textId="2E59D381" w:rsidR="00ED1023" w:rsidRPr="00ED1023" w:rsidRDefault="00ED1023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8" w:type="dxa"/>
            <w:vAlign w:val="center"/>
            <w:hideMark/>
          </w:tcPr>
          <w:p w14:paraId="529CBC66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9B0D477" w14:textId="77777777" w:rsidR="00DC538E" w:rsidRPr="00AA5E6A" w:rsidRDefault="00DC538E" w:rsidP="00AA5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D3BFF6" w14:textId="77777777" w:rsidR="00DC538E" w:rsidRDefault="00DC538E" w:rsidP="00AA5E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Результат предоставления услуги прошу:</w:t>
      </w:r>
    </w:p>
    <w:p w14:paraId="3C03AF03" w14:textId="77777777" w:rsidR="00ED1023" w:rsidRPr="00AA5E6A" w:rsidRDefault="00ED1023" w:rsidP="00AA5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1985"/>
      </w:tblGrid>
      <w:tr w:rsidR="00DC538E" w:rsidRPr="00AA5E6A" w14:paraId="1E9817B8" w14:textId="77777777" w:rsidTr="00DC538E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7F50B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7513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538E" w:rsidRPr="00AA5E6A" w14:paraId="13AF827B" w14:textId="77777777" w:rsidTr="00DC538E">
        <w:trPr>
          <w:trHeight w:val="1143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D7F87" w14:textId="77777777" w:rsidR="00ED1023" w:rsidRDefault="00DC538E" w:rsidP="0054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МФЦ, расположенно</w:t>
            </w:r>
            <w:r w:rsidR="00ED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по адресу: _________________</w:t>
            </w:r>
          </w:p>
          <w:p w14:paraId="4BD2C210" w14:textId="74625241" w:rsidR="0054358E" w:rsidRPr="00AA5E6A" w:rsidRDefault="0054358E" w:rsidP="0054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BFF1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538E" w:rsidRPr="00AA5E6A" w14:paraId="28AC8FD1" w14:textId="77777777" w:rsidTr="00DC538E">
        <w:trPr>
          <w:trHeight w:val="706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A7D3F" w14:textId="77777777" w:rsidR="00DC538E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направить на бумажном носителе на почтовый </w:t>
            </w:r>
            <w:r w:rsidR="00543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адрес: __________________</w:t>
            </w:r>
          </w:p>
          <w:p w14:paraId="4F2D5AF6" w14:textId="76A3E0FB" w:rsidR="0054358E" w:rsidRPr="00AA5E6A" w:rsidRDefault="005435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64A3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538E" w:rsidRPr="00AA5E6A" w14:paraId="0082348A" w14:textId="77777777" w:rsidTr="00DC538E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60D27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Указывается один из перечисленных способов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9545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30559A6" w14:textId="77777777" w:rsidR="0054358E" w:rsidRDefault="0054358E" w:rsidP="00AA5E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F4CFA3C" w14:textId="77777777" w:rsidR="0054358E" w:rsidRDefault="0054358E" w:rsidP="00AA5E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E135125" w14:textId="580781A4" w:rsidR="00DC538E" w:rsidRPr="00AA5E6A" w:rsidRDefault="00DC538E" w:rsidP="00AA5E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5E6A">
        <w:rPr>
          <w:rFonts w:ascii="Times New Roman" w:hAnsi="Times New Roman" w:cs="Times New Roman"/>
          <w:sz w:val="20"/>
          <w:szCs w:val="20"/>
        </w:rPr>
        <w:t xml:space="preserve"> _____________________           ____________________________________</w:t>
      </w:r>
    </w:p>
    <w:p w14:paraId="461CF892" w14:textId="518BBEA7" w:rsidR="00DC538E" w:rsidRPr="00AA5E6A" w:rsidRDefault="00DC538E" w:rsidP="00AA5E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</w:t>
      </w:r>
      <w:r w:rsidR="0054358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</w:t>
      </w:r>
      <w:r w:rsidRPr="00AA5E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proofErr w:type="gramStart"/>
      <w:r w:rsidRPr="00AA5E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(подпись)                                  (фамилия, имя, отчество (последнее – при наличии)</w:t>
      </w:r>
      <w:r w:rsidRPr="00AA5E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  <w:proofErr w:type="gramEnd"/>
    </w:p>
    <w:p w14:paraId="791DEFB8" w14:textId="77777777" w:rsidR="0054358E" w:rsidRDefault="0054358E" w:rsidP="00AA5E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78C3E4" w14:textId="77777777" w:rsidR="00DC538E" w:rsidRPr="00AA5E6A" w:rsidRDefault="00DC538E" w:rsidP="00AA5E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</w:p>
    <w:p w14:paraId="13FFED47" w14:textId="77777777" w:rsidR="00DC538E" w:rsidRPr="00AA5E6A" w:rsidRDefault="00DC538E" w:rsidP="00AA5E6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0CF8085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3825173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97B682C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E5806B9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206BD86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7A1A11D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EAE8A82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904872C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DC29D0A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E0F84B6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4633288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C963AE9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A5EDCA0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442DA1D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3B66B45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83DFCA7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D124A30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1B50420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86C4705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CED6D58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B88C3B4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8C89840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2858A26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8117E71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22C7617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EBB1D4F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B602815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2EE72F1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0BC3BB4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04B2C0D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EE5C963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06BAC8F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DC7E2BB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85218A5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0883D64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5A82229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C3E8266" w14:textId="77777777" w:rsidR="00DC538E" w:rsidRPr="00AA5E6A" w:rsidRDefault="00DC538E" w:rsidP="0054358E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AA5E6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№ 4</w:t>
      </w:r>
      <w:r w:rsidRPr="00AA5E6A">
        <w:rPr>
          <w:rFonts w:ascii="Times New Roman" w:eastAsia="Times New Roman" w:hAnsi="Times New Roman" w:cs="Times New Roman"/>
          <w:color w:val="000000"/>
          <w:lang w:eastAsia="ru-RU"/>
        </w:rPr>
        <w:br/>
        <w:t>к административному регламенту</w:t>
      </w:r>
      <w:r w:rsidRPr="00AA5E6A">
        <w:rPr>
          <w:rFonts w:ascii="Times New Roman" w:eastAsia="Times New Roman" w:hAnsi="Times New Roman" w:cs="Times New Roman"/>
          <w:color w:val="000000"/>
          <w:lang w:eastAsia="ru-RU"/>
        </w:rPr>
        <w:br/>
        <w:t>по предоставлению муниципальной услуги</w:t>
      </w:r>
      <w:r w:rsidRPr="00AA5E6A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14:paraId="651D7970" w14:textId="77777777" w:rsidR="00DC538E" w:rsidRPr="00AA5E6A" w:rsidRDefault="00DC538E" w:rsidP="00AA5E6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</w:p>
    <w:p w14:paraId="0C826AFF" w14:textId="77777777" w:rsidR="0054358E" w:rsidRDefault="0054358E" w:rsidP="00AA5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24F6393" w14:textId="77777777" w:rsidR="0054358E" w:rsidRDefault="0054358E" w:rsidP="00AA5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6C8BD97" w14:textId="77777777" w:rsidR="00DC538E" w:rsidRPr="00AA5E6A" w:rsidRDefault="00DC538E" w:rsidP="00AA5E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gramStart"/>
      <w:r w:rsidRPr="00AA5E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proofErr w:type="gramEnd"/>
      <w:r w:rsidRPr="00AA5E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 Я В Л Е Н И Е</w:t>
      </w:r>
      <w:r w:rsidRPr="00AA5E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выдаче дубликата  решения об утверждении схемы расположения земельного участка или земельных участков на кадастровом плане территории</w:t>
      </w:r>
      <w:r w:rsidRPr="00AA5E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14:paraId="4E1E2604" w14:textId="778F21FC" w:rsidR="00DC538E" w:rsidRPr="00AA5E6A" w:rsidRDefault="0054358E" w:rsidP="00AA5E6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DC538E" w:rsidRPr="00AA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DC538E" w:rsidRPr="00AA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 20___ г.</w:t>
      </w:r>
    </w:p>
    <w:p w14:paraId="75A55153" w14:textId="77777777" w:rsidR="00DC538E" w:rsidRPr="00AA5E6A" w:rsidRDefault="00DC538E" w:rsidP="00AA5E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A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</w:t>
      </w:r>
      <w:r w:rsidRPr="00AA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5E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(наименование уполномоченного органа государственной власти, органа местного самоуправления)</w:t>
      </w:r>
      <w:r w:rsidRPr="00AA5E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</w:p>
    <w:p w14:paraId="622DD03E" w14:textId="77777777" w:rsidR="00DC538E" w:rsidRPr="00AA5E6A" w:rsidRDefault="00DC538E" w:rsidP="00AA5E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Сведения о заявителе</w:t>
      </w:r>
      <w:r w:rsidRPr="00AA5E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6</w:t>
      </w: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6071"/>
        <w:gridCol w:w="2551"/>
      </w:tblGrid>
      <w:tr w:rsidR="00DC538E" w:rsidRPr="00AA5E6A" w14:paraId="14C2696B" w14:textId="77777777" w:rsidTr="0054358E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AB45E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 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62575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D2E6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C538E" w:rsidRPr="00AA5E6A" w14:paraId="31C9B780" w14:textId="77777777" w:rsidTr="0054358E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2F9A1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1.1.1 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F3B1A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имя, отчество (при наличии)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3553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C538E" w:rsidRPr="00AA5E6A" w14:paraId="700B0373" w14:textId="77777777" w:rsidTr="0054358E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17734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1.1.2 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6C73A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E4E5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C538E" w:rsidRPr="00AA5E6A" w14:paraId="2045A8C3" w14:textId="77777777" w:rsidTr="0054358E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03FF2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1.1.3 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219C7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D2AA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C538E" w:rsidRPr="00AA5E6A" w14:paraId="2ECFE197" w14:textId="77777777" w:rsidTr="0054358E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814FC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1.2 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0B6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85CD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C538E" w:rsidRPr="00AA5E6A" w14:paraId="76147943" w14:textId="77777777" w:rsidTr="0054358E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E28B5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1.2.1 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C9333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Полное наименование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F7A5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C538E" w:rsidRPr="00AA5E6A" w14:paraId="52B724A5" w14:textId="77777777" w:rsidTr="0054358E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F727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1.2.2 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57B9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5C20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C538E" w:rsidRPr="00AA5E6A" w14:paraId="06542085" w14:textId="77777777" w:rsidTr="0054358E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B2DE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1.2.3 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E231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28BA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64704397" w14:textId="77777777" w:rsidR="00DC538E" w:rsidRPr="00AA5E6A" w:rsidRDefault="00DC538E" w:rsidP="00AA5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17B80F" w14:textId="77777777" w:rsidR="0054358E" w:rsidRDefault="00DC538E" w:rsidP="00AA5E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A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Сведения о выданном </w:t>
      </w:r>
      <w:proofErr w:type="gramStart"/>
      <w:r w:rsidRPr="00AA5E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решение</w:t>
      </w:r>
      <w:proofErr w:type="gramEnd"/>
      <w:r w:rsidRPr="00AA5E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 утверждении схемы расположения земельного </w:t>
      </w:r>
    </w:p>
    <w:p w14:paraId="41DDD750" w14:textId="2DFCE680" w:rsidR="00DC538E" w:rsidRPr="00AA5E6A" w:rsidRDefault="00DC538E" w:rsidP="00AA5E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E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участка или земельных участков на кадастровом плане территории</w:t>
      </w: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3810"/>
        <w:gridCol w:w="2415"/>
        <w:gridCol w:w="2573"/>
      </w:tblGrid>
      <w:tr w:rsidR="00DC538E" w:rsidRPr="00AA5E6A" w14:paraId="2CA768C7" w14:textId="77777777" w:rsidTr="0054358E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A01A2" w14:textId="5A23882D" w:rsidR="00DC538E" w:rsidRPr="00AA5E6A" w:rsidRDefault="00DC538E" w:rsidP="0054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DA16F" w14:textId="77777777" w:rsidR="00DC538E" w:rsidRPr="00AA5E6A" w:rsidRDefault="00DC538E" w:rsidP="0054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Орган, выдавший</w:t>
            </w:r>
            <w:r w:rsidRPr="00AA5E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решение об утверждении схемы расположения земельного участка или земельных участков на кадастровом плане территории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6E34A" w14:textId="202C11B9" w:rsidR="00DC538E" w:rsidRPr="00AA5E6A" w:rsidRDefault="00DC538E" w:rsidP="0054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документа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A37B1" w14:textId="77777777" w:rsidR="00DC538E" w:rsidRPr="00AA5E6A" w:rsidRDefault="00DC538E" w:rsidP="0054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документа</w:t>
            </w:r>
          </w:p>
        </w:tc>
      </w:tr>
      <w:tr w:rsidR="00DC538E" w:rsidRPr="00AA5E6A" w14:paraId="2A65564E" w14:textId="77777777" w:rsidTr="0054358E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B6E37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F83E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32836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A503E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6A814F9D" w14:textId="77777777" w:rsidR="0054358E" w:rsidRDefault="0054358E" w:rsidP="00AA5E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</w:p>
    <w:p w14:paraId="0CACCAE0" w14:textId="67CF6F67" w:rsidR="00DC538E" w:rsidRPr="00AA5E6A" w:rsidRDefault="0054358E" w:rsidP="00AA5E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выдать дубликат</w:t>
      </w:r>
      <w:r w:rsidR="00DC538E" w:rsidRPr="00AA5E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решения об утверждении схемы расположения земельного участка или земельных участков на кадастровом плане территории</w:t>
      </w:r>
      <w:r w:rsidR="00DC538E" w:rsidRPr="00AA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C538E" w:rsidRPr="00AA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Приложение: ___________________________________________________________________</w:t>
      </w:r>
      <w:r w:rsidR="00DC538E" w:rsidRPr="00AA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Номер телефона и адрес электронной почты для связи: _______________________________</w:t>
      </w:r>
      <w:r w:rsidR="00DC538E" w:rsidRPr="00AA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Результат рассмотрения настоящего заявления прошу:</w:t>
      </w:r>
    </w:p>
    <w:p w14:paraId="5BEFB35D" w14:textId="77777777" w:rsidR="00DC538E" w:rsidRPr="00AA5E6A" w:rsidRDefault="00DC538E" w:rsidP="00AA5E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2126"/>
      </w:tblGrid>
      <w:tr w:rsidR="00DC538E" w:rsidRPr="00AA5E6A" w14:paraId="40AC1FB8" w14:textId="77777777" w:rsidTr="0054358E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0D546" w14:textId="0DC21A8D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направить в форме электронного документа в личный кабинет в федеральной государс</w:t>
            </w:r>
            <w:r w:rsidR="005435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твенной информационной системе «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Единый портал государственных </w:t>
            </w:r>
            <w:r w:rsidR="005435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муниципальных услуг (функций)»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 на региональном портале государственных и муниципальных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93C8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C538E" w:rsidRPr="00AA5E6A" w14:paraId="274FF173" w14:textId="77777777" w:rsidTr="0054358E">
        <w:trPr>
          <w:trHeight w:val="129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9BB4C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выдать на бумажном носителе при личном обращении в администрацию, многофункциональный центр предоставления государственных и муниципальных услуг, расположенный по адресу:</w:t>
            </w:r>
          </w:p>
          <w:p w14:paraId="75A32A33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663850, Красноярский край, Нижнеингашский район, </w:t>
            </w:r>
            <w:proofErr w:type="spellStart"/>
            <w:r w:rsidRPr="00AA5E6A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пгт</w:t>
            </w:r>
            <w:proofErr w:type="spellEnd"/>
            <w:r w:rsidRPr="00AA5E6A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нижний Ингаш, 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Пионерский</w:t>
            </w:r>
            <w:proofErr w:type="gramStart"/>
            <w:r w:rsidRPr="00AA5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,д</w:t>
            </w:r>
            <w:proofErr w:type="gramEnd"/>
            <w:r w:rsidRPr="00AA5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.6,стр.1, пом.1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CD55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C538E" w:rsidRPr="00AA5E6A" w14:paraId="073EB848" w14:textId="77777777" w:rsidTr="0054358E">
        <w:trPr>
          <w:trHeight w:val="561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E8BC3" w14:textId="23F528BF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направить на бумажном носителе на почтовый адрес:</w:t>
            </w:r>
            <w:r w:rsidR="005435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__________________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______________________________</w:t>
            </w:r>
            <w:r w:rsidR="005435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A084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C538E" w:rsidRPr="00AA5E6A" w14:paraId="1D42D2D1" w14:textId="77777777" w:rsidTr="0054358E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04AD9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Указывается один из перечисленных способов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0C26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</w:tr>
    </w:tbl>
    <w:p w14:paraId="279E5A91" w14:textId="77777777" w:rsidR="00DC538E" w:rsidRPr="00AA5E6A" w:rsidRDefault="00DC538E" w:rsidP="00AA5E6A">
      <w:pPr>
        <w:tabs>
          <w:tab w:val="left" w:pos="182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0540D3" w14:textId="3686B4DB" w:rsidR="00DC538E" w:rsidRPr="00AA5E6A" w:rsidRDefault="00DC538E" w:rsidP="00AA5E6A">
      <w:pPr>
        <w:tabs>
          <w:tab w:val="left" w:pos="182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</w:t>
      </w:r>
      <w:r w:rsidR="00543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    ____________________</w:t>
      </w:r>
      <w:r w:rsidRPr="00AA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14:paraId="558BF163" w14:textId="68D50EDF" w:rsidR="00EA2E97" w:rsidRPr="0054358E" w:rsidRDefault="0054358E" w:rsidP="0054358E">
      <w:pPr>
        <w:tabs>
          <w:tab w:val="left" w:pos="1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</w:t>
      </w:r>
      <w:proofErr w:type="gramStart"/>
      <w:r w:rsidR="00DC538E" w:rsidRPr="00AA5E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(подпись)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(фамилия, имя, отчество (при наличии)</w:t>
      </w:r>
      <w:proofErr w:type="gramEnd"/>
    </w:p>
    <w:p w14:paraId="74B85454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E8813E6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5704249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EABBB4A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D3CFEBD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8059857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9B208DC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E0AD629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0C6AEA6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126E249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BC3C509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06AE527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FE5DED0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0A19CA5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3031990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8F8AF48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76954AA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EE1F318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D37CACB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06B96F4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A8AD3E0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AEF0BEC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FA92484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6EAB63D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55E3DA5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B6FA39B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4E441C7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3BC72A4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F86E774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56A19F2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272135C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D5D7DFA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6B69338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53ABC69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95AE5A8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F292BE2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9854C61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9CFDF75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6BC6A84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54F09B7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434A16C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2219450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D438000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1927006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94DFD28" w14:textId="77777777" w:rsidR="00EA2E97" w:rsidRPr="00AA5E6A" w:rsidRDefault="00EA2E97" w:rsidP="00AA5E6A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B9CEED2" w14:textId="77777777" w:rsidR="00DC538E" w:rsidRPr="00AA5E6A" w:rsidRDefault="00DC538E" w:rsidP="0054358E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AA5E6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№ 5</w:t>
      </w:r>
      <w:r w:rsidRPr="00AA5E6A">
        <w:rPr>
          <w:rFonts w:ascii="Times New Roman" w:eastAsia="Times New Roman" w:hAnsi="Times New Roman" w:cs="Times New Roman"/>
          <w:color w:val="000000"/>
          <w:lang w:eastAsia="ru-RU"/>
        </w:rPr>
        <w:br/>
        <w:t>к административному регламенту</w:t>
      </w:r>
      <w:r w:rsidRPr="00AA5E6A">
        <w:rPr>
          <w:rFonts w:ascii="Times New Roman" w:eastAsia="Times New Roman" w:hAnsi="Times New Roman" w:cs="Times New Roman"/>
          <w:color w:val="000000"/>
          <w:lang w:eastAsia="ru-RU"/>
        </w:rPr>
        <w:br/>
        <w:t>по предоставлению муниципальной услуги</w:t>
      </w:r>
    </w:p>
    <w:p w14:paraId="4E82F83B" w14:textId="77777777" w:rsidR="00DC538E" w:rsidRPr="00AA5E6A" w:rsidRDefault="00DC538E" w:rsidP="00AA5E6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ФОРМА</w:t>
      </w:r>
    </w:p>
    <w:p w14:paraId="1179D8B6" w14:textId="77777777" w:rsidR="00DC538E" w:rsidRPr="00AA5E6A" w:rsidRDefault="00DC538E" w:rsidP="00AA5E6A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AA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Кому ________________________________</w:t>
      </w:r>
      <w:r w:rsidRPr="00AA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5E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(ФИО (при наличии) заявителя),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  <w:r w:rsidRPr="00AA5E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  <w:t>________________________________________________________</w:t>
      </w:r>
      <w:r w:rsidRPr="00AA5E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  <w:t>почтовый индекс и адрес, телефон, адрес электронной почты)</w:t>
      </w:r>
    </w:p>
    <w:p w14:paraId="0A7B7977" w14:textId="77777777" w:rsidR="00DC538E" w:rsidRPr="00AA5E6A" w:rsidRDefault="00DC538E" w:rsidP="00AA5E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5E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 Е Ш Е Н И Е</w:t>
      </w:r>
      <w:r w:rsidRPr="00AA5E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об отказе в выдаче дубликата решения об утверждении схемы расположения земельного участка или земельных участков на кадастровом плане территории </w:t>
      </w:r>
      <w:r w:rsidRPr="00AA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</w:t>
      </w:r>
      <w:r w:rsidRPr="00AA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5E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(наименование уполномоченного органа государственной власти, органа местного самоуправления)</w:t>
      </w:r>
      <w:r w:rsidRPr="00AA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3DEF7850" w14:textId="385A072C" w:rsidR="00DC538E" w:rsidRPr="00AA5E6A" w:rsidRDefault="0054358E" w:rsidP="00AA5E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рассмотрения заявления о выдаче дубликата </w:t>
      </w:r>
      <w:r w:rsidR="00DC538E" w:rsidRPr="00AA5E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решения об утверждении схемы расположения земельного участка или земельных участков на кадастровом плане территории</w:t>
      </w:r>
      <w:r w:rsidR="00DC538E" w:rsidRPr="00AA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Start"/>
      <w:r w:rsidR="00DC538E" w:rsidRPr="00AA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="00DC538E" w:rsidRPr="00AA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 № _________________ принято</w:t>
      </w:r>
      <w:r w:rsidR="00DC538E" w:rsidRPr="00AA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</w:t>
      </w:r>
      <w:proofErr w:type="gramStart"/>
      <w:r w:rsidR="00DC538E" w:rsidRPr="00AA5E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дата</w:t>
      </w:r>
      <w:proofErr w:type="gramEnd"/>
      <w:r w:rsidR="00DC538E" w:rsidRPr="00AA5E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)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="00DC538E" w:rsidRPr="00AA5E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(номер регистрации)</w:t>
      </w:r>
    </w:p>
    <w:p w14:paraId="26E763BD" w14:textId="77777777" w:rsidR="00DC538E" w:rsidRPr="00AA5E6A" w:rsidRDefault="00DC538E" w:rsidP="00AA5E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об отказе в выдаче дубликата </w:t>
      </w:r>
      <w:r w:rsidRPr="00AA5E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решения об утверждении схемы расположения земельного участка или земельных участков на кадастровом плане территории</w:t>
      </w:r>
      <w:r w:rsidRPr="00AA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5EA18DD" w14:textId="77777777" w:rsidR="00DC538E" w:rsidRPr="00AA5E6A" w:rsidRDefault="00DC538E" w:rsidP="00AA5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451"/>
        <w:gridCol w:w="3912"/>
      </w:tblGrid>
      <w:tr w:rsidR="00DC538E" w:rsidRPr="00AA5E6A" w14:paraId="3B8C53CD" w14:textId="77777777" w:rsidTr="0054358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88989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пункта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административного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регламента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12FE7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основания для отказа в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выдаче дубликата</w:t>
            </w:r>
            <w:r w:rsidRPr="00AA5E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E6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решения об утверждении схемы расположения земельного участка или земельных участков на кадастровом плане территории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соответствии с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административным регламентом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7704F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Разъяснение причин отказа в выдаче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дубликата </w:t>
            </w:r>
            <w:r w:rsidRPr="00AA5E6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решении об утверждении схемы расположения земельного участка или земельных участков на кадастровом плане территории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DC538E" w:rsidRPr="00AA5E6A" w14:paraId="1837A0A3" w14:textId="77777777" w:rsidTr="0054358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7B5CB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2.27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5E9D0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несоответствие заявителя кругу лиц,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указанных в пункте 2.2 административного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регламента.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7ABD4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Указываются основания такого вывода</w:t>
            </w:r>
          </w:p>
        </w:tc>
      </w:tr>
    </w:tbl>
    <w:p w14:paraId="291A3EAB" w14:textId="77777777" w:rsidR="00DC538E" w:rsidRPr="00AA5E6A" w:rsidRDefault="00DC538E" w:rsidP="00AA5E6A">
      <w:pPr>
        <w:tabs>
          <w:tab w:val="left" w:pos="182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E2FB76" w14:textId="70D20763" w:rsidR="00DC538E" w:rsidRPr="00AA5E6A" w:rsidRDefault="0054358E" w:rsidP="00AA5E6A">
      <w:pPr>
        <w:tabs>
          <w:tab w:val="left" w:pos="1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вправе повторно обратиться с заявлением о выдаче дубликата </w:t>
      </w:r>
      <w:proofErr w:type="gramStart"/>
      <w:r w:rsidR="00DC538E" w:rsidRPr="00AA5E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решении</w:t>
      </w:r>
      <w:proofErr w:type="gramEnd"/>
      <w:r w:rsidR="00DC538E" w:rsidRPr="00AA5E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 утверждении схемы расположения земельного участка или земельных участков на кадастровом плане территории</w:t>
      </w:r>
      <w:r w:rsidR="00DC538E" w:rsidRPr="00AA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после устранения указанного нарушения.</w:t>
      </w:r>
    </w:p>
    <w:p w14:paraId="14D5D9CD" w14:textId="44724A17" w:rsidR="00DC538E" w:rsidRPr="00AA5E6A" w:rsidRDefault="0054358E" w:rsidP="00AA5E6A">
      <w:pPr>
        <w:tabs>
          <w:tab w:val="left" w:pos="1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gramStart"/>
      <w:r w:rsidR="00DC538E" w:rsidRPr="00AA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отказ может быть обжалован в досудебном порядке путем</w:t>
      </w:r>
      <w:r w:rsidR="00DC538E" w:rsidRPr="00AA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направления жалобы в __________________________________________________, а также в судебном порядке.</w:t>
      </w:r>
      <w:proofErr w:type="gramEnd"/>
    </w:p>
    <w:p w14:paraId="6B1151BB" w14:textId="6F912833" w:rsidR="00DC538E" w:rsidRPr="00AA5E6A" w:rsidRDefault="0054358E" w:rsidP="00AA5E6A">
      <w:pPr>
        <w:tabs>
          <w:tab w:val="left" w:pos="1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 информируем:__________________________________________________</w:t>
      </w:r>
    </w:p>
    <w:p w14:paraId="12795EFC" w14:textId="2EC0102F" w:rsidR="00DC538E" w:rsidRPr="00AA5E6A" w:rsidRDefault="0054358E" w:rsidP="00AA5E6A">
      <w:pPr>
        <w:tabs>
          <w:tab w:val="left" w:pos="1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(указывается информация, необходимая для устранения причин</w:t>
      </w:r>
      <w:r w:rsidR="00DC538E" w:rsidRPr="00AA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______________________________________________________________________________.</w:t>
      </w:r>
      <w:r w:rsidR="00DC538E" w:rsidRPr="00AA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C538E" w:rsidRPr="00AA5E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отказа в выдаче дубликата градостроительного плана земельного участка, а также иная дополнительная информация при наличии)</w:t>
      </w:r>
      <w:r w:rsidR="00DC538E" w:rsidRPr="00AA5E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</w:p>
    <w:p w14:paraId="553D9A53" w14:textId="77777777" w:rsidR="00DC538E" w:rsidRPr="00AA5E6A" w:rsidRDefault="00DC538E" w:rsidP="00AA5E6A">
      <w:pPr>
        <w:tabs>
          <w:tab w:val="left" w:pos="1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       _______________________      ____________________________</w:t>
      </w:r>
    </w:p>
    <w:p w14:paraId="37564582" w14:textId="38926D29" w:rsidR="00DC538E" w:rsidRPr="00AA5E6A" w:rsidRDefault="0054358E" w:rsidP="00AA5E6A">
      <w:pPr>
        <w:tabs>
          <w:tab w:val="left" w:pos="1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</w:t>
      </w:r>
      <w:proofErr w:type="gramStart"/>
      <w:r w:rsidR="00DC538E" w:rsidRPr="00AA5E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(должность)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(подпись)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</w:t>
      </w:r>
      <w:r w:rsidR="00DC538E" w:rsidRPr="00AA5E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(фамилия, имя, отчество (при наличии)</w:t>
      </w:r>
      <w:r w:rsidR="00DC538E" w:rsidRPr="00AA5E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  <w:proofErr w:type="gramEnd"/>
    </w:p>
    <w:p w14:paraId="03B56086" w14:textId="77777777" w:rsidR="00DC538E" w:rsidRPr="00AA5E6A" w:rsidRDefault="00DC538E" w:rsidP="00AA5E6A">
      <w:pPr>
        <w:tabs>
          <w:tab w:val="left" w:pos="1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44B56B" w14:textId="77777777" w:rsidR="00DC538E" w:rsidRPr="00AA5E6A" w:rsidRDefault="00DC538E" w:rsidP="00AA5E6A">
      <w:pPr>
        <w:tabs>
          <w:tab w:val="left" w:pos="1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</w:p>
    <w:p w14:paraId="46F0A150" w14:textId="77777777" w:rsidR="00DC538E" w:rsidRPr="00AA5E6A" w:rsidRDefault="00DC538E" w:rsidP="00AA5E6A">
      <w:pPr>
        <w:tabs>
          <w:tab w:val="left" w:pos="182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6952EE" w14:textId="77777777" w:rsidR="00DC538E" w:rsidRPr="00AA5E6A" w:rsidRDefault="00DC538E" w:rsidP="00AA5E6A">
      <w:pPr>
        <w:tabs>
          <w:tab w:val="left" w:pos="182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9F3846" w14:textId="77777777" w:rsidR="00DC538E" w:rsidRPr="00AA5E6A" w:rsidRDefault="00DC538E" w:rsidP="00AA5E6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463E97AB" w14:textId="77777777" w:rsidR="00DC538E" w:rsidRPr="00AA5E6A" w:rsidRDefault="00DC538E" w:rsidP="00AA5E6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A4D4479" w14:textId="77777777" w:rsidR="00DC538E" w:rsidRPr="00AA5E6A" w:rsidRDefault="00DC538E" w:rsidP="00AA5E6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148CF7E" w14:textId="77777777" w:rsidR="00DC538E" w:rsidRPr="00AA5E6A" w:rsidRDefault="00DC538E" w:rsidP="00AA5E6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14CE013" w14:textId="77777777" w:rsidR="00DC538E" w:rsidRPr="00AA5E6A" w:rsidRDefault="00DC538E" w:rsidP="00AA5E6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0D3D27CD" w14:textId="77777777" w:rsidR="00DC538E" w:rsidRPr="00AA5E6A" w:rsidRDefault="00DC538E" w:rsidP="00AA5E6A">
      <w:pPr>
        <w:tabs>
          <w:tab w:val="left" w:pos="1888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A5E6A">
        <w:rPr>
          <w:rFonts w:ascii="Times New Roman" w:hAnsi="Times New Roman" w:cs="Times New Roman"/>
          <w:sz w:val="20"/>
          <w:szCs w:val="20"/>
        </w:rPr>
        <w:tab/>
      </w:r>
    </w:p>
    <w:p w14:paraId="7E2C905A" w14:textId="77777777" w:rsidR="00DC538E" w:rsidRPr="00AA5E6A" w:rsidRDefault="00DC538E" w:rsidP="00AA5E6A">
      <w:pPr>
        <w:tabs>
          <w:tab w:val="left" w:pos="1888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0EAAC555" w14:textId="77777777" w:rsidR="00DC538E" w:rsidRPr="00AA5E6A" w:rsidRDefault="00DC538E" w:rsidP="00AA5E6A">
      <w:pPr>
        <w:tabs>
          <w:tab w:val="left" w:pos="1888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48611270" w14:textId="77777777" w:rsidR="00DC538E" w:rsidRPr="00AA5E6A" w:rsidRDefault="00DC538E" w:rsidP="00AA5E6A">
      <w:pPr>
        <w:tabs>
          <w:tab w:val="left" w:pos="1888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4F0D343E" w14:textId="77777777" w:rsidR="00DC538E" w:rsidRPr="00AA5E6A" w:rsidRDefault="00DC538E" w:rsidP="00AA5E6A">
      <w:pPr>
        <w:tabs>
          <w:tab w:val="left" w:pos="1888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489A1B65" w14:textId="77777777" w:rsidR="00DC538E" w:rsidRPr="00AA5E6A" w:rsidRDefault="00DC538E" w:rsidP="00AA5E6A">
      <w:pPr>
        <w:tabs>
          <w:tab w:val="left" w:pos="1888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B19C89B" w14:textId="77777777" w:rsidR="00DC538E" w:rsidRPr="00AA5E6A" w:rsidRDefault="00DC538E" w:rsidP="00AA5E6A">
      <w:pPr>
        <w:tabs>
          <w:tab w:val="left" w:pos="1888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0731D720" w14:textId="77777777" w:rsidR="00DC538E" w:rsidRPr="00AA5E6A" w:rsidRDefault="00DC538E" w:rsidP="00AA5E6A">
      <w:pPr>
        <w:tabs>
          <w:tab w:val="left" w:pos="1888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E16A0EC" w14:textId="77777777" w:rsidR="00DC538E" w:rsidRPr="00AA5E6A" w:rsidRDefault="00DC538E" w:rsidP="00AA5E6A">
      <w:pPr>
        <w:tabs>
          <w:tab w:val="left" w:pos="1888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5283D59" w14:textId="77777777" w:rsidR="00DC538E" w:rsidRPr="00AA5E6A" w:rsidRDefault="00DC538E" w:rsidP="00AA5E6A">
      <w:pPr>
        <w:tabs>
          <w:tab w:val="left" w:pos="1888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3C66156" w14:textId="77777777" w:rsidR="00DC538E" w:rsidRPr="00AA5E6A" w:rsidRDefault="00DC538E" w:rsidP="00AA5E6A">
      <w:pPr>
        <w:tabs>
          <w:tab w:val="left" w:pos="1888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C91108E" w14:textId="77777777" w:rsidR="00DC538E" w:rsidRPr="00AA5E6A" w:rsidRDefault="00DC538E" w:rsidP="00AA5E6A">
      <w:pPr>
        <w:tabs>
          <w:tab w:val="left" w:pos="1888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4352280" w14:textId="77777777" w:rsidR="00DC538E" w:rsidRPr="00AA5E6A" w:rsidRDefault="00DC538E" w:rsidP="00AA5E6A">
      <w:pPr>
        <w:tabs>
          <w:tab w:val="left" w:pos="1888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5797FB5" w14:textId="77777777" w:rsidR="00DC538E" w:rsidRPr="00AA5E6A" w:rsidRDefault="00DC538E" w:rsidP="00AA5E6A">
      <w:pPr>
        <w:tabs>
          <w:tab w:val="left" w:pos="1888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01254296" w14:textId="77777777" w:rsidR="00DC538E" w:rsidRPr="00AA5E6A" w:rsidRDefault="00DC538E" w:rsidP="00AA5E6A">
      <w:pPr>
        <w:tabs>
          <w:tab w:val="left" w:pos="1888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0D782353" w14:textId="77777777" w:rsidR="00DC538E" w:rsidRPr="00AA5E6A" w:rsidRDefault="00DC538E" w:rsidP="00AA5E6A">
      <w:pPr>
        <w:tabs>
          <w:tab w:val="left" w:pos="1888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4EFEEC9" w14:textId="77777777" w:rsidR="00DC538E" w:rsidRPr="00AA5E6A" w:rsidRDefault="00DC538E" w:rsidP="00AA5E6A">
      <w:pPr>
        <w:tabs>
          <w:tab w:val="left" w:pos="1888"/>
        </w:tabs>
        <w:spacing w:line="240" w:lineRule="auto"/>
        <w:rPr>
          <w:rFonts w:ascii="Times New Roman" w:hAnsi="Times New Roman" w:cs="Times New Roman"/>
          <w:sz w:val="20"/>
          <w:szCs w:val="20"/>
        </w:rPr>
        <w:sectPr w:rsidR="00DC538E" w:rsidRPr="00AA5E6A" w:rsidSect="003A1853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14:paraId="13A86CE0" w14:textId="77777777" w:rsidR="00DC538E" w:rsidRPr="00AA5E6A" w:rsidRDefault="00DC538E" w:rsidP="0054358E">
      <w:pPr>
        <w:spacing w:after="0" w:line="240" w:lineRule="auto"/>
        <w:ind w:left="1049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4</w:t>
      </w:r>
      <w:r w:rsidRPr="00AA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административному регламенту</w:t>
      </w:r>
      <w:r w:rsidRPr="00AA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предоставлению муниципальной услуги</w:t>
      </w:r>
      <w:r w:rsidRPr="00AA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«Утверждение схемы расположения</w:t>
      </w:r>
      <w:r w:rsidRPr="00AA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земельного участка или земельных участков</w:t>
      </w:r>
      <w:r w:rsidRPr="00AA5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кадастровом плане территории»</w:t>
      </w:r>
    </w:p>
    <w:p w14:paraId="3F65930F" w14:textId="77777777" w:rsidR="00DC538E" w:rsidRPr="00AA5E6A" w:rsidRDefault="00DC538E" w:rsidP="00AA5E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5E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W w:w="156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977"/>
        <w:gridCol w:w="1984"/>
        <w:gridCol w:w="1843"/>
        <w:gridCol w:w="1985"/>
        <w:gridCol w:w="1443"/>
        <w:gridCol w:w="9"/>
        <w:gridCol w:w="107"/>
        <w:gridCol w:w="2126"/>
        <w:gridCol w:w="82"/>
      </w:tblGrid>
      <w:tr w:rsidR="00DC538E" w:rsidRPr="00AA5E6A" w14:paraId="386FE8B2" w14:textId="77777777" w:rsidTr="00DC538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77D71" w14:textId="77777777" w:rsidR="00DC538E" w:rsidRPr="00AA5E6A" w:rsidRDefault="00DC538E" w:rsidP="00AA5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Основание для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начала административной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процедуры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42D79" w14:textId="77777777" w:rsidR="00DC538E" w:rsidRPr="00AA5E6A" w:rsidRDefault="00DC538E" w:rsidP="00AA5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административных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действий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13121" w14:textId="77777777" w:rsidR="00DC538E" w:rsidRPr="00AA5E6A" w:rsidRDefault="00DC538E" w:rsidP="00AA5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выполнения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административных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6A556" w14:textId="77777777" w:rsidR="00DC538E" w:rsidRPr="00AA5E6A" w:rsidRDefault="00DC538E" w:rsidP="00AA5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Должностное лицо,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ответственное за выполнение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</w:t>
            </w:r>
            <w:proofErr w:type="spellEnd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ативного</w:t>
            </w:r>
            <w:proofErr w:type="spellEnd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действия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1D93D" w14:textId="77777777" w:rsidR="00DC538E" w:rsidRPr="00AA5E6A" w:rsidRDefault="00DC538E" w:rsidP="00AA5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выполнения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административног</w:t>
            </w:r>
            <w:proofErr w:type="spellEnd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 действия/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используемая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информационная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система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7E2E2" w14:textId="77777777" w:rsidR="00DC538E" w:rsidRPr="00AA5E6A" w:rsidRDefault="00DC538E" w:rsidP="00AA5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принятия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решения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7DD41" w14:textId="77777777" w:rsidR="00DC538E" w:rsidRPr="00AA5E6A" w:rsidRDefault="00DC538E" w:rsidP="00AA5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административного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действия, способ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фиксации</w:t>
            </w:r>
          </w:p>
        </w:tc>
      </w:tr>
      <w:tr w:rsidR="00DC538E" w:rsidRPr="00AA5E6A" w14:paraId="5E078B23" w14:textId="77777777" w:rsidTr="00DC538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EC596" w14:textId="64729509" w:rsidR="00DC538E" w:rsidRPr="00AA5E6A" w:rsidRDefault="00DC538E" w:rsidP="0054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EEBEC" w14:textId="1ACC5DA1" w:rsidR="00DC538E" w:rsidRPr="00AA5E6A" w:rsidRDefault="00DC538E" w:rsidP="0054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DB42C" w14:textId="2D30976C" w:rsidR="00DC538E" w:rsidRPr="00AA5E6A" w:rsidRDefault="00DC538E" w:rsidP="0054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5C3FE" w14:textId="3C2DCAF9" w:rsidR="00DC538E" w:rsidRPr="00AA5E6A" w:rsidRDefault="00DC538E" w:rsidP="0054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CB01A" w14:textId="43D089E6" w:rsidR="00DC538E" w:rsidRPr="00AA5E6A" w:rsidRDefault="00DC538E" w:rsidP="0054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CC491" w14:textId="3247156C" w:rsidR="00DC538E" w:rsidRPr="00AA5E6A" w:rsidRDefault="00DC538E" w:rsidP="0054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DB077" w14:textId="77777777" w:rsidR="00DC538E" w:rsidRPr="00AA5E6A" w:rsidRDefault="00DC538E" w:rsidP="0054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C538E" w:rsidRPr="00AA5E6A" w14:paraId="3D84B517" w14:textId="77777777" w:rsidTr="00DC538E">
        <w:tc>
          <w:tcPr>
            <w:tcW w:w="15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271A99C" w14:textId="77777777" w:rsidR="00DC538E" w:rsidRPr="00AA5E6A" w:rsidRDefault="00DC538E" w:rsidP="00AA5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Проверка документов и регистрация заявления</w:t>
            </w:r>
          </w:p>
        </w:tc>
      </w:tr>
      <w:tr w:rsidR="00DC538E" w:rsidRPr="00AA5E6A" w14:paraId="426373CA" w14:textId="77777777" w:rsidTr="00DC538E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241105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Поступление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заявления и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документов для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предоставления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услуги в администрацию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DA23E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и проверка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комплектности документов на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наличие/отсутствие оснований для отказа в приеме документов, предусмотренных пунктом 2.12 административного регламента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5EB8D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рабочий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день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9A87EB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ответственное</w:t>
            </w:r>
            <w:proofErr w:type="gramEnd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предоставле-ние</w:t>
            </w:r>
            <w:proofErr w:type="spellEnd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муниципальной услуги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5D1A69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/ ГИС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CB1865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</w:p>
        </w:tc>
        <w:tc>
          <w:tcPr>
            <w:tcW w:w="23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73A3E5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заявления и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документов в ГИС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(присвоение номера и датирование);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назначение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должностного лица,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ответственного за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услуги, и передача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ему документов</w:t>
            </w:r>
          </w:p>
        </w:tc>
      </w:tr>
      <w:tr w:rsidR="00DC538E" w:rsidRPr="00AA5E6A" w14:paraId="79798C67" w14:textId="77777777" w:rsidTr="00DC538E"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DDFED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4753E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выявления оснований для отказа в приеме документов,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направление заявителю в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электронной форме в личный кабинет на ЕПГУ уведомления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  <w:hideMark/>
          </w:tcPr>
          <w:p w14:paraId="00F2A5F7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1 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рабочий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день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D5B16B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045B05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24ABA7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DA0188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38E" w:rsidRPr="00AA5E6A" w14:paraId="7189D7FC" w14:textId="77777777" w:rsidTr="00DC538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C4EFE" w14:textId="6C0D940B" w:rsidR="00DC538E" w:rsidRPr="00AA5E6A" w:rsidRDefault="00DC538E" w:rsidP="0054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F3E9D" w14:textId="5FF55298" w:rsidR="00DC538E" w:rsidRPr="00AA5E6A" w:rsidRDefault="00DC538E" w:rsidP="0054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1ECCC" w14:textId="616E80EF" w:rsidR="00DC538E" w:rsidRPr="00AA5E6A" w:rsidRDefault="00DC538E" w:rsidP="0054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606D5" w14:textId="67554A5B" w:rsidR="00DC538E" w:rsidRPr="00AA5E6A" w:rsidRDefault="00DC538E" w:rsidP="0054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0E01C" w14:textId="4E1276B9" w:rsidR="00DC538E" w:rsidRPr="00AA5E6A" w:rsidRDefault="00DC538E" w:rsidP="0054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27DFF" w14:textId="3561861A" w:rsidR="00DC538E" w:rsidRPr="00AA5E6A" w:rsidRDefault="00DC538E" w:rsidP="0054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861B9" w14:textId="77777777" w:rsidR="00DC538E" w:rsidRPr="00AA5E6A" w:rsidRDefault="00DC538E" w:rsidP="0054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C538E" w:rsidRPr="00AA5E6A" w14:paraId="7BE3E28A" w14:textId="77777777" w:rsidTr="00DC538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FE052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D9AB4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отсутствия оснований для отказа в приеме документов,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предусмотренных пунктом 2.12 </w:t>
            </w:r>
            <w:proofErr w:type="spellStart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админист-ративного</w:t>
            </w:r>
            <w:proofErr w:type="spellEnd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регламента, регистрация заявления в электронной базе данных по учету документов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4E154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рабочий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5299C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должностное лицо администрации,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ответственное за регистрацию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корреспонден-ции</w:t>
            </w:r>
            <w:proofErr w:type="spellEnd"/>
            <w:proofErr w:type="gramEnd"/>
          </w:p>
        </w:tc>
        <w:tc>
          <w:tcPr>
            <w:tcW w:w="1985" w:type="dxa"/>
            <w:vAlign w:val="center"/>
            <w:hideMark/>
          </w:tcPr>
          <w:p w14:paraId="1D3A1433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администрация/ГИС</w:t>
            </w:r>
          </w:p>
        </w:tc>
        <w:tc>
          <w:tcPr>
            <w:tcW w:w="1452" w:type="dxa"/>
            <w:gridSpan w:val="2"/>
            <w:vAlign w:val="center"/>
            <w:hideMark/>
          </w:tcPr>
          <w:p w14:paraId="5825A9CA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5" w:type="dxa"/>
            <w:gridSpan w:val="3"/>
            <w:vAlign w:val="center"/>
            <w:hideMark/>
          </w:tcPr>
          <w:p w14:paraId="37EF8C3D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38E" w:rsidRPr="00AA5E6A" w14:paraId="040B765D" w14:textId="77777777" w:rsidTr="00DC538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6B4ED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7DE6A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заявления и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документов представленных для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получения муниципальной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C34CA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210A3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должностное лицо администрации,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ответственное за </w:t>
            </w:r>
            <w:proofErr w:type="spellStart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предостав-ление</w:t>
            </w:r>
            <w:proofErr w:type="spellEnd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муници-пальной</w:t>
            </w:r>
            <w:proofErr w:type="spellEnd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4FC3B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администрация/ГИС</w:t>
            </w:r>
          </w:p>
        </w:tc>
        <w:tc>
          <w:tcPr>
            <w:tcW w:w="1452" w:type="dxa"/>
            <w:gridSpan w:val="2"/>
            <w:vAlign w:val="center"/>
            <w:hideMark/>
          </w:tcPr>
          <w:p w14:paraId="7ABD340E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315" w:type="dxa"/>
            <w:gridSpan w:val="3"/>
            <w:vAlign w:val="center"/>
            <w:hideMark/>
          </w:tcPr>
          <w:p w14:paraId="4782E802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Направленное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заявителю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электронное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уведомление о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приеме заявления к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рассмотрению либо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отказа в приеме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заявления к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рассмотрению</w:t>
            </w:r>
          </w:p>
        </w:tc>
      </w:tr>
      <w:tr w:rsidR="00DC538E" w:rsidRPr="00AA5E6A" w14:paraId="13396E5A" w14:textId="77777777" w:rsidTr="00DC538E">
        <w:tc>
          <w:tcPr>
            <w:tcW w:w="15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6C874E6" w14:textId="77777777" w:rsidR="00DC538E" w:rsidRPr="00AA5E6A" w:rsidRDefault="00DC538E" w:rsidP="00AA5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Получение сведений посредством СМЭВ</w:t>
            </w:r>
          </w:p>
        </w:tc>
      </w:tr>
      <w:tr w:rsidR="00DC538E" w:rsidRPr="00AA5E6A" w14:paraId="267D1EB0" w14:textId="77777777" w:rsidTr="00DC538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B4186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пакет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зарегистрированных документов, поступивших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должностному лицу,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ответственному за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муниципальной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услуги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D6873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межведомственных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запросов в органы и организации, указанные в пункте 2.3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административного регламента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CFB83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день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регистрации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заявления и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9B49E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должностное лицо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администрации,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ответственное за </w:t>
            </w:r>
            <w:proofErr w:type="spellStart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предоставле-ние</w:t>
            </w:r>
            <w:proofErr w:type="spellEnd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муниципа-льной</w:t>
            </w:r>
            <w:proofErr w:type="spellEnd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2FE0C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администрация/ГИС/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СМЭВ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8D45F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документов, </w:t>
            </w:r>
            <w:proofErr w:type="spellStart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необходи-мых</w:t>
            </w:r>
            <w:proofErr w:type="spellEnd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предоставления </w:t>
            </w:r>
            <w:proofErr w:type="spellStart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муни-ципальной</w:t>
            </w:r>
            <w:proofErr w:type="spellEnd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 находящихся в </w:t>
            </w:r>
            <w:proofErr w:type="spellStart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распо-ряжении</w:t>
            </w:r>
            <w:proofErr w:type="spellEnd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государств. органов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(организаций)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81B52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межведомственного запроса в органы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(организации),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предоставляющие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документы (сведения),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предусмотренные пунктами 2.10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административного регламента, в том числе с использованием СМЭВ</w:t>
            </w:r>
          </w:p>
        </w:tc>
      </w:tr>
      <w:tr w:rsidR="00DC538E" w:rsidRPr="00AA5E6A" w14:paraId="28BFB1BA" w14:textId="77777777" w:rsidTr="00DC538E">
        <w:trPr>
          <w:trHeight w:val="27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F1031" w14:textId="796266B0" w:rsidR="00DC538E" w:rsidRPr="00AA5E6A" w:rsidRDefault="00DC538E" w:rsidP="0054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D01DD" w14:textId="4F0A6692" w:rsidR="00DC538E" w:rsidRPr="00AA5E6A" w:rsidRDefault="00DC538E" w:rsidP="0054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D61DD" w14:textId="5D0DD9F6" w:rsidR="00DC538E" w:rsidRPr="00AA5E6A" w:rsidRDefault="00DC538E" w:rsidP="0054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02850" w14:textId="776F93EC" w:rsidR="00DC538E" w:rsidRPr="00AA5E6A" w:rsidRDefault="00DC538E" w:rsidP="0054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75469" w14:textId="0E8AB19C" w:rsidR="00DC538E" w:rsidRPr="00AA5E6A" w:rsidRDefault="00DC538E" w:rsidP="0054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E27B2" w14:textId="79CC5E4C" w:rsidR="00DC538E" w:rsidRPr="00AA5E6A" w:rsidRDefault="00DC538E" w:rsidP="0054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5B28E" w14:textId="77777777" w:rsidR="00DC538E" w:rsidRPr="00AA5E6A" w:rsidRDefault="00DC538E" w:rsidP="0054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C538E" w:rsidRPr="00AA5E6A" w14:paraId="29BAC752" w14:textId="77777777" w:rsidTr="00DC538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1F2A0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5DDF6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ответов на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межведомственные запросы,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формирование полного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комплекта документов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E72E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рабочих дня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со дня </w:t>
            </w:r>
            <w:proofErr w:type="spellStart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направле-ния</w:t>
            </w:r>
            <w:proofErr w:type="spellEnd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межведом-ственного</w:t>
            </w:r>
            <w:proofErr w:type="spellEnd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запроса в орган или </w:t>
            </w:r>
            <w:proofErr w:type="spellStart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организа-цию</w:t>
            </w:r>
            <w:proofErr w:type="spellEnd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предостав-ляющие</w:t>
            </w:r>
            <w:proofErr w:type="spellEnd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документ и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информацию,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если иные сроки не </w:t>
            </w:r>
            <w:proofErr w:type="spellStart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предусмотре-ны</w:t>
            </w:r>
            <w:proofErr w:type="spellEnd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законодатель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</w:t>
            </w:r>
            <w:proofErr w:type="spellEnd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РФ и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субъекта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AE20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должностное лицо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администрации,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ответственное за </w:t>
            </w:r>
            <w:proofErr w:type="spellStart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предоставле-ние</w:t>
            </w:r>
            <w:proofErr w:type="spellEnd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</w:t>
            </w:r>
            <w:proofErr w:type="spellEnd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льной</w:t>
            </w:r>
            <w:proofErr w:type="spellEnd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1B001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/ГИС/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СМЭВ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A00EA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208" w:type="dxa"/>
            <w:gridSpan w:val="2"/>
            <w:vAlign w:val="center"/>
            <w:hideMark/>
          </w:tcPr>
          <w:p w14:paraId="7AF1CFB8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документов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(сведений),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необходимых для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предоставления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услуги</w:t>
            </w:r>
          </w:p>
        </w:tc>
      </w:tr>
      <w:tr w:rsidR="00DC538E" w:rsidRPr="00AA5E6A" w14:paraId="4F51F070" w14:textId="77777777" w:rsidTr="00DC538E">
        <w:tc>
          <w:tcPr>
            <w:tcW w:w="15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D7D69D4" w14:textId="77777777" w:rsidR="00DC538E" w:rsidRPr="00AA5E6A" w:rsidRDefault="00DC538E" w:rsidP="00AA5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Рассмотрение документов и сведений</w:t>
            </w:r>
          </w:p>
        </w:tc>
      </w:tr>
      <w:tr w:rsidR="00DC538E" w:rsidRPr="00AA5E6A" w14:paraId="1FE42CB6" w14:textId="77777777" w:rsidTr="00DC538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1CD6F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пакет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зарегистрированных документов, поступивших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должностному лицу,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ответственному за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 услуги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2DF83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соответствия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документов и сведений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требованиям нормативных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правовых актов предоставления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5634D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рабочий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F8273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должностное лицо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администрации,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ответственное за предоставление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C4AD2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/ ГИС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F3A59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основания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отказа в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предоставлении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 услуги,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предусмотренные пунктом 2.12 административного регламента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E3CEE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результата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предоставления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услуги по форме,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приведенной в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приложении № 1, № 2 к </w:t>
            </w:r>
            <w:proofErr w:type="spellStart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админист-ративному</w:t>
            </w:r>
            <w:proofErr w:type="spellEnd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регламенту</w:t>
            </w:r>
          </w:p>
        </w:tc>
      </w:tr>
      <w:tr w:rsidR="00DC538E" w:rsidRPr="00AA5E6A" w14:paraId="3D2D0F45" w14:textId="77777777" w:rsidTr="00DC538E">
        <w:tc>
          <w:tcPr>
            <w:tcW w:w="15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F940914" w14:textId="77777777" w:rsidR="00DC538E" w:rsidRPr="00AA5E6A" w:rsidRDefault="00DC538E" w:rsidP="00AA5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Принятие решения</w:t>
            </w:r>
          </w:p>
        </w:tc>
      </w:tr>
      <w:tr w:rsidR="00DC538E" w:rsidRPr="00AA5E6A" w14:paraId="5D5D9F4E" w14:textId="77777777" w:rsidTr="00DC538E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AF9D17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 результата предоставления </w:t>
            </w:r>
            <w:proofErr w:type="spellStart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муници-пальной</w:t>
            </w:r>
            <w:proofErr w:type="spellEnd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 по форме согласно приложению № 1,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 2 к Административному регламенту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A38B8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Принятие решения о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предоставления муниципальной услуги или об отказе в </w:t>
            </w:r>
            <w:proofErr w:type="spellStart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предостав-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лении</w:t>
            </w:r>
            <w:proofErr w:type="spellEnd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CEE1FB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 рабочих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дней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C02CAD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должностное лицо администрации, ответственное 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 предоставление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услуги;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Глава района или иное </w:t>
            </w:r>
            <w:proofErr w:type="spellStart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</w:t>
            </w:r>
            <w:proofErr w:type="spellEnd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ченное</w:t>
            </w:r>
            <w:proofErr w:type="spellEnd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 лицо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7EE886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 / ГИС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B4A4D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</w:p>
        </w:tc>
        <w:tc>
          <w:tcPr>
            <w:tcW w:w="22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4E3BEC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предоставления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услуги по форме, 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приведенной в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приложении № 1, № 2 к </w:t>
            </w:r>
            <w:proofErr w:type="spellStart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админист-ративному</w:t>
            </w:r>
            <w:proofErr w:type="spellEnd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регламенту,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подписанный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усиленной </w:t>
            </w:r>
            <w:proofErr w:type="spellStart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квали-фицированной</w:t>
            </w:r>
            <w:proofErr w:type="spellEnd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подписью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Главой района или иного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уполномоченного им лица</w:t>
            </w:r>
          </w:p>
        </w:tc>
      </w:tr>
      <w:tr w:rsidR="00DC538E" w:rsidRPr="00AA5E6A" w14:paraId="25647C90" w14:textId="77777777" w:rsidTr="00DC538E"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5539E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5BDE6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решения о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предоставлении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 услуги или об отказе в предоставлении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 услуги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2F0CE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D6EA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DC52C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ED9E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AEEC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538E" w:rsidRPr="00AA5E6A" w14:paraId="1D43D66D" w14:textId="77777777" w:rsidTr="00DC538E">
        <w:tc>
          <w:tcPr>
            <w:tcW w:w="15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B0B5836" w14:textId="77777777" w:rsidR="00DC538E" w:rsidRPr="00AA5E6A" w:rsidRDefault="00DC538E" w:rsidP="00AA5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Выдача результата</w:t>
            </w:r>
          </w:p>
        </w:tc>
      </w:tr>
      <w:tr w:rsidR="00DC538E" w:rsidRPr="00AA5E6A" w14:paraId="057FD56C" w14:textId="77777777" w:rsidTr="00DC538E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85E006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и регистрация результата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 услуги, указанного в пункте 2.5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административного регламента, в форме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электронного документа в ГИС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02A83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результата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предоставления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B9F63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окончания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процедуры принятия решения (в общий срок предоставления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 услуги не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включается)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E4A7F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Должностное лицо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администрации, </w:t>
            </w:r>
            <w:proofErr w:type="gramStart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ответствен-</w:t>
            </w:r>
            <w:proofErr w:type="spellStart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proofErr w:type="gramEnd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предос-тавление</w:t>
            </w:r>
            <w:proofErr w:type="spellEnd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CAB96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/ ГИС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F7997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85ACA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Внесение сведений о конечном результате </w:t>
            </w:r>
            <w:proofErr w:type="spellStart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предос-тавления</w:t>
            </w:r>
            <w:proofErr w:type="spellEnd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муници-пальной</w:t>
            </w:r>
            <w:proofErr w:type="spellEnd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DC538E" w:rsidRPr="00AA5E6A" w14:paraId="3418B5F4" w14:textId="77777777" w:rsidTr="00DC538E"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4224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1181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в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многофункциональный центр результата муниципальной услуги,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указанного в пункте 2.5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административного регламента, в форме электронного документа, подписанного усиленной квалифицированной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электронной подписью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уполномоченного 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должностного лица Уполномоченного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D6512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сроки,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установленные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соглашением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 </w:t>
            </w:r>
            <w:proofErr w:type="spellStart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взаимодейс-твии</w:t>
            </w:r>
            <w:proofErr w:type="spellEnd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между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администрацией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МФЦ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B29E6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должностное лицо администрации,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ответственное за </w:t>
            </w:r>
            <w:proofErr w:type="spellStart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предоставле-ние</w:t>
            </w:r>
            <w:proofErr w:type="spellEnd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муниципа-льной</w:t>
            </w:r>
            <w:proofErr w:type="spellEnd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32589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/ АИС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МФЦ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3CF77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Указание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заявителем в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Запросе способа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выдачи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результата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 услуги в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МФЦ, а также подача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Запроса 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через МФЦ</w:t>
            </w:r>
          </w:p>
        </w:tc>
        <w:tc>
          <w:tcPr>
            <w:tcW w:w="2208" w:type="dxa"/>
            <w:gridSpan w:val="2"/>
            <w:vAlign w:val="center"/>
            <w:hideMark/>
          </w:tcPr>
          <w:p w14:paraId="67EAC1C6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выдача результата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услуги заявителю в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форме бумажного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документа, </w:t>
            </w:r>
            <w:proofErr w:type="spellStart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подтве-рждающего</w:t>
            </w:r>
            <w:proofErr w:type="spellEnd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содержание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электронного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</w:t>
            </w:r>
            <w:proofErr w:type="gramStart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,з</w:t>
            </w:r>
            <w:proofErr w:type="gramEnd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аверенного</w:t>
            </w:r>
            <w:proofErr w:type="spellEnd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печатью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многофункционального центра;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внесение сведений в ГИС о выдаче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результата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услуги</w:t>
            </w:r>
          </w:p>
        </w:tc>
      </w:tr>
      <w:tr w:rsidR="00DC538E" w:rsidRPr="00AA5E6A" w14:paraId="49422690" w14:textId="77777777" w:rsidTr="00DC538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1022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CAE8E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заявителю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результата предоставления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 услуги в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личный кабинет на ЕПГУ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1855B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день регистрации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результата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предоставления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5D2FE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должностное лицо </w:t>
            </w:r>
            <w:proofErr w:type="spellStart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админис-трации</w:t>
            </w:r>
            <w:proofErr w:type="spellEnd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ответственное за </w:t>
            </w:r>
            <w:proofErr w:type="spellStart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предоставле-ние</w:t>
            </w:r>
            <w:proofErr w:type="spellEnd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муниципа-льной</w:t>
            </w:r>
            <w:proofErr w:type="spellEnd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C396F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ГИС </w:t>
            </w:r>
          </w:p>
        </w:tc>
        <w:tc>
          <w:tcPr>
            <w:tcW w:w="1559" w:type="dxa"/>
            <w:gridSpan w:val="3"/>
            <w:vAlign w:val="center"/>
            <w:hideMark/>
          </w:tcPr>
          <w:p w14:paraId="67942506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8" w:type="dxa"/>
            <w:gridSpan w:val="2"/>
            <w:vAlign w:val="center"/>
            <w:hideMark/>
          </w:tcPr>
          <w:p w14:paraId="395D3EE2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услуги, направленный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заявителю на личный кабинет на ЕПГУ</w:t>
            </w:r>
          </w:p>
        </w:tc>
      </w:tr>
      <w:tr w:rsidR="00DC538E" w:rsidRPr="00AA5E6A" w14:paraId="48900E36" w14:textId="77777777" w:rsidTr="00DC538E">
        <w:tc>
          <w:tcPr>
            <w:tcW w:w="15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9CE4093" w14:textId="77777777" w:rsidR="00DC538E" w:rsidRPr="00AA5E6A" w:rsidRDefault="00DC538E" w:rsidP="00AA5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Внесение результата муниципальной услуги в реестр решений</w:t>
            </w:r>
          </w:p>
        </w:tc>
      </w:tr>
      <w:tr w:rsidR="00DC538E" w:rsidRPr="00AA5E6A" w14:paraId="111DFBEC" w14:textId="77777777" w:rsidTr="00DC538E">
        <w:trPr>
          <w:gridAfter w:val="1"/>
          <w:wAfter w:w="82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DFA0B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и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регистрация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результата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 услуги, указанного в пункте 2.5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административного регламента, в форме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электронного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документа в ГИС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E5C53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сведений о результате предоставления муниципальной услуги,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указанном в пункте 2.5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административного регламента, в реестр решений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8BE4E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рабочий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9B497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должностное лицо администрации,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ответственное за </w:t>
            </w:r>
            <w:proofErr w:type="spellStart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предоставле-ние</w:t>
            </w:r>
            <w:proofErr w:type="spellEnd"/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1E12A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ГИС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80011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77706" w14:textId="77777777" w:rsidR="00DC538E" w:rsidRPr="00AA5E6A" w:rsidRDefault="00DC538E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предоставления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услуги, указанный в пункте 2.5</w:t>
            </w:r>
            <w:r w:rsidRPr="00AA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административного регламента внесен в реестр</w:t>
            </w:r>
          </w:p>
        </w:tc>
      </w:tr>
    </w:tbl>
    <w:p w14:paraId="46563EF0" w14:textId="77777777" w:rsidR="00DC538E" w:rsidRPr="00AA5E6A" w:rsidRDefault="00DC538E" w:rsidP="00AA5E6A">
      <w:pPr>
        <w:tabs>
          <w:tab w:val="left" w:pos="1888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5B94B7C" w14:textId="77777777" w:rsidR="00DC538E" w:rsidRPr="00AA5E6A" w:rsidRDefault="00DC538E" w:rsidP="00AA5E6A">
      <w:pPr>
        <w:tabs>
          <w:tab w:val="left" w:pos="1888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091CD21" w14:textId="77777777" w:rsidR="00DC538E" w:rsidRPr="00AA5E6A" w:rsidRDefault="00DC538E" w:rsidP="00AA5E6A">
      <w:pPr>
        <w:tabs>
          <w:tab w:val="left" w:pos="1888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4775935" w14:textId="77777777" w:rsidR="00DC538E" w:rsidRPr="00AA5E6A" w:rsidRDefault="00DC538E" w:rsidP="00AA5E6A">
      <w:pPr>
        <w:tabs>
          <w:tab w:val="left" w:pos="1888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01A62784" w14:textId="77777777" w:rsidR="00DC538E" w:rsidRPr="00AA5E6A" w:rsidRDefault="00DC538E" w:rsidP="00AA5E6A">
      <w:pPr>
        <w:tabs>
          <w:tab w:val="left" w:pos="1888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E469D96" w14:textId="77777777" w:rsidR="00DC538E" w:rsidRPr="00AA5E6A" w:rsidRDefault="00DC538E" w:rsidP="00AA5E6A">
      <w:pPr>
        <w:tabs>
          <w:tab w:val="left" w:pos="1888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6186AE5" w14:textId="77777777" w:rsidR="00DC538E" w:rsidRPr="00AA5E6A" w:rsidRDefault="00DC538E" w:rsidP="00AA5E6A">
      <w:pPr>
        <w:tabs>
          <w:tab w:val="left" w:pos="1888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01C9AB9C" w14:textId="77777777" w:rsidR="00DC538E" w:rsidRPr="00AA5E6A" w:rsidRDefault="00DC538E" w:rsidP="00AA5E6A">
      <w:pPr>
        <w:tabs>
          <w:tab w:val="left" w:pos="1888"/>
        </w:tabs>
        <w:spacing w:line="240" w:lineRule="auto"/>
        <w:rPr>
          <w:rFonts w:ascii="Times New Roman" w:hAnsi="Times New Roman" w:cs="Times New Roman"/>
          <w:sz w:val="20"/>
          <w:szCs w:val="20"/>
        </w:rPr>
        <w:sectPr w:rsidR="00DC538E" w:rsidRPr="00AA5E6A" w:rsidSect="00DC538E">
          <w:pgSz w:w="16838" w:h="11906" w:orient="landscape"/>
          <w:pgMar w:top="1418" w:right="709" w:bottom="567" w:left="709" w:header="709" w:footer="709" w:gutter="0"/>
          <w:cols w:space="708"/>
          <w:docGrid w:linePitch="360"/>
        </w:sectPr>
      </w:pPr>
    </w:p>
    <w:p w14:paraId="30C94009" w14:textId="77777777" w:rsidR="00DC538E" w:rsidRPr="00AA5E6A" w:rsidRDefault="00DC538E" w:rsidP="0054358E">
      <w:pPr>
        <w:tabs>
          <w:tab w:val="left" w:pos="1888"/>
        </w:tabs>
        <w:spacing w:line="240" w:lineRule="auto"/>
        <w:ind w:left="5670"/>
        <w:jc w:val="right"/>
        <w:rPr>
          <w:rFonts w:ascii="Times New Roman" w:hAnsi="Times New Roman" w:cs="Times New Roman"/>
          <w:color w:val="000000"/>
        </w:rPr>
      </w:pPr>
      <w:r w:rsidRPr="00AA5E6A">
        <w:rPr>
          <w:rFonts w:ascii="Times New Roman" w:hAnsi="Times New Roman" w:cs="Times New Roman"/>
          <w:color w:val="000000"/>
        </w:rPr>
        <w:lastRenderedPageBreak/>
        <w:t>Приложение № 5</w:t>
      </w:r>
      <w:r w:rsidRPr="00AA5E6A">
        <w:rPr>
          <w:rFonts w:ascii="Times New Roman" w:hAnsi="Times New Roman" w:cs="Times New Roman"/>
          <w:color w:val="000000"/>
        </w:rPr>
        <w:br/>
        <w:t>к административному регламенту</w:t>
      </w:r>
      <w:r w:rsidRPr="00AA5E6A">
        <w:rPr>
          <w:rFonts w:ascii="Times New Roman" w:hAnsi="Times New Roman" w:cs="Times New Roman"/>
          <w:color w:val="000000"/>
        </w:rPr>
        <w:br/>
        <w:t>по предоставлению муниципальной услуги</w:t>
      </w:r>
      <w:r w:rsidRPr="00AA5E6A">
        <w:rPr>
          <w:rFonts w:ascii="Times New Roman" w:hAnsi="Times New Roman" w:cs="Times New Roman"/>
          <w:color w:val="000000"/>
        </w:rPr>
        <w:br/>
        <w:t>«Утверждение схемы расположения</w:t>
      </w:r>
      <w:r w:rsidRPr="00AA5E6A">
        <w:rPr>
          <w:rFonts w:ascii="Times New Roman" w:hAnsi="Times New Roman" w:cs="Times New Roman"/>
          <w:color w:val="000000"/>
        </w:rPr>
        <w:br/>
        <w:t>земельного участка или земельных участков</w:t>
      </w:r>
      <w:r w:rsidRPr="00AA5E6A">
        <w:rPr>
          <w:rFonts w:ascii="Times New Roman" w:hAnsi="Times New Roman" w:cs="Times New Roman"/>
          <w:color w:val="000000"/>
        </w:rPr>
        <w:br/>
        <w:t>на кадастровом плане территории»</w:t>
      </w:r>
    </w:p>
    <w:p w14:paraId="33AA743C" w14:textId="35EC29DE" w:rsidR="00DC538E" w:rsidRPr="00AA5E6A" w:rsidRDefault="00DC538E" w:rsidP="00AA5E6A">
      <w:pPr>
        <w:tabs>
          <w:tab w:val="left" w:pos="1888"/>
        </w:tabs>
        <w:spacing w:after="0" w:line="240" w:lineRule="auto"/>
        <w:ind w:left="4962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AA5E6A">
        <w:rPr>
          <w:rFonts w:ascii="Times New Roman" w:hAnsi="Times New Roman" w:cs="Times New Roman"/>
          <w:color w:val="000000"/>
          <w:sz w:val="24"/>
          <w:szCs w:val="24"/>
        </w:rPr>
        <w:br/>
        <w:t>кому:</w:t>
      </w:r>
      <w:r w:rsidRPr="00AA5E6A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</w:t>
      </w:r>
      <w:r w:rsidR="0054358E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AA5E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5E6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(наименование заявителя (ФИ</w:t>
      </w:r>
      <w:proofErr w:type="gramStart"/>
      <w:r w:rsidRPr="00AA5E6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О–</w:t>
      </w:r>
      <w:proofErr w:type="gramEnd"/>
      <w:r w:rsidRPr="00AA5E6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для граждан, полное наименование организации, ФИО руководителя - для юридических лиц),</w:t>
      </w:r>
      <w:r w:rsidRPr="00AA5E6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br/>
      </w:r>
      <w:r w:rsidRPr="00AA5E6A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  <w:r w:rsidR="0054358E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AA5E6A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AA5E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5E6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его почтовый индекс и адрес, телефон, адрес электронной почты)</w:t>
      </w:r>
    </w:p>
    <w:p w14:paraId="2D39FFE9" w14:textId="77777777" w:rsidR="00DC538E" w:rsidRPr="00AA5E6A" w:rsidRDefault="00DC538E" w:rsidP="00AA5E6A">
      <w:pPr>
        <w:tabs>
          <w:tab w:val="left" w:pos="1888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A5E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5E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РЕШЕНИЕ</w:t>
      </w:r>
      <w:r w:rsidRPr="00AA5E6A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об отказе в приеме документов, необходимых для предоставления услуги</w:t>
      </w:r>
    </w:p>
    <w:p w14:paraId="251B4684" w14:textId="4530269C" w:rsidR="00DC538E" w:rsidRPr="00AA5E6A" w:rsidRDefault="00DC538E" w:rsidP="0054358E">
      <w:pPr>
        <w:tabs>
          <w:tab w:val="left" w:pos="1888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5E6A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54358E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AA5E6A">
        <w:rPr>
          <w:rFonts w:ascii="Times New Roman" w:hAnsi="Times New Roman" w:cs="Times New Roman"/>
          <w:color w:val="000000"/>
          <w:sz w:val="24"/>
          <w:szCs w:val="24"/>
        </w:rPr>
        <w:t>В приеме документов, необходимых для предоставления услуги «Утверждение схемы расположения земельного участка или земельных участков на кадастровом плане территории», Вам отказано по следующим основаниям:</w:t>
      </w:r>
    </w:p>
    <w:p w14:paraId="226D0AA0" w14:textId="63460F67" w:rsidR="00DC538E" w:rsidRPr="00AA5E6A" w:rsidRDefault="0054358E" w:rsidP="0054358E">
      <w:pPr>
        <w:tabs>
          <w:tab w:val="left" w:pos="1888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DC538E" w:rsidRPr="00AA5E6A">
        <w:rPr>
          <w:rFonts w:ascii="Times New Roman" w:hAnsi="Times New Roman" w:cs="Times New Roman"/>
          <w:color w:val="000000"/>
          <w:sz w:val="24"/>
          <w:szCs w:val="24"/>
        </w:rPr>
        <w:t>1. Неполное заполнение полей в форме заявления, в том числе в интерактивной форме заявления на ЕПГУ;</w:t>
      </w:r>
    </w:p>
    <w:p w14:paraId="4C3D5957" w14:textId="11C9CF5E" w:rsidR="00DC538E" w:rsidRPr="00AA5E6A" w:rsidRDefault="0054358E" w:rsidP="0054358E">
      <w:pPr>
        <w:tabs>
          <w:tab w:val="left" w:pos="1888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DC538E" w:rsidRPr="00AA5E6A">
        <w:rPr>
          <w:rFonts w:ascii="Times New Roman" w:hAnsi="Times New Roman" w:cs="Times New Roman"/>
          <w:color w:val="000000"/>
          <w:sz w:val="24"/>
          <w:szCs w:val="24"/>
        </w:rPr>
        <w:t>2.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14:paraId="689947CD" w14:textId="062500AD" w:rsidR="00DC538E" w:rsidRPr="00AA5E6A" w:rsidRDefault="0054358E" w:rsidP="0054358E">
      <w:pPr>
        <w:tabs>
          <w:tab w:val="left" w:pos="1888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DC538E" w:rsidRPr="00AA5E6A">
        <w:rPr>
          <w:rFonts w:ascii="Times New Roman" w:hAnsi="Times New Roman" w:cs="Times New Roman"/>
          <w:color w:val="000000"/>
          <w:sz w:val="24"/>
          <w:szCs w:val="24"/>
        </w:rPr>
        <w:t>3. Представление неполного комплекта документов;</w:t>
      </w:r>
    </w:p>
    <w:p w14:paraId="5B648493" w14:textId="549790D0" w:rsidR="00DC538E" w:rsidRPr="00AA5E6A" w:rsidRDefault="0054358E" w:rsidP="0054358E">
      <w:pPr>
        <w:tabs>
          <w:tab w:val="left" w:pos="1888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DC538E" w:rsidRPr="00AA5E6A">
        <w:rPr>
          <w:rFonts w:ascii="Times New Roman" w:hAnsi="Times New Roman" w:cs="Times New Roman"/>
          <w:color w:val="000000"/>
          <w:sz w:val="24"/>
          <w:szCs w:val="24"/>
        </w:rPr>
        <w:t>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3A3ED3F8" w14:textId="559B5C98" w:rsidR="00DC538E" w:rsidRPr="00AA5E6A" w:rsidRDefault="0054358E" w:rsidP="0054358E">
      <w:pPr>
        <w:tabs>
          <w:tab w:val="left" w:pos="1888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DC538E" w:rsidRPr="00AA5E6A">
        <w:rPr>
          <w:rFonts w:ascii="Times New Roman" w:hAnsi="Times New Roman" w:cs="Times New Roman"/>
          <w:color w:val="000000"/>
          <w:sz w:val="24"/>
          <w:szCs w:val="24"/>
        </w:rPr>
        <w:t>5.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17569F66" w14:textId="443C15AD" w:rsidR="00DC538E" w:rsidRPr="00AA5E6A" w:rsidRDefault="0054358E" w:rsidP="0054358E">
      <w:pPr>
        <w:tabs>
          <w:tab w:val="left" w:pos="1888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DC538E" w:rsidRPr="00AA5E6A">
        <w:rPr>
          <w:rFonts w:ascii="Times New Roman" w:hAnsi="Times New Roman" w:cs="Times New Roman"/>
          <w:color w:val="000000"/>
          <w:sz w:val="24"/>
          <w:szCs w:val="24"/>
        </w:rPr>
        <w:t>6.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712DB869" w14:textId="50185B3F" w:rsidR="00DC538E" w:rsidRPr="00AA5E6A" w:rsidRDefault="0054358E" w:rsidP="0054358E">
      <w:pPr>
        <w:tabs>
          <w:tab w:val="left" w:pos="1888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DC538E" w:rsidRPr="00AA5E6A">
        <w:rPr>
          <w:rFonts w:ascii="Times New Roman" w:hAnsi="Times New Roman" w:cs="Times New Roman"/>
          <w:color w:val="000000"/>
          <w:sz w:val="24"/>
          <w:szCs w:val="24"/>
        </w:rPr>
        <w:t>7. Наличие противоречивых сведений в заявлении и приложенных к нему документах;</w:t>
      </w:r>
    </w:p>
    <w:p w14:paraId="0208825E" w14:textId="51717214" w:rsidR="00DC538E" w:rsidRPr="00AA5E6A" w:rsidRDefault="0054358E" w:rsidP="0054358E">
      <w:pPr>
        <w:tabs>
          <w:tab w:val="left" w:pos="1888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DC538E" w:rsidRPr="00AA5E6A">
        <w:rPr>
          <w:rFonts w:ascii="Times New Roman" w:hAnsi="Times New Roman" w:cs="Times New Roman"/>
          <w:color w:val="000000"/>
          <w:sz w:val="24"/>
          <w:szCs w:val="24"/>
        </w:rPr>
        <w:t>8. Заявление подано в орган государственной власти, орган местного</w:t>
      </w:r>
    </w:p>
    <w:p w14:paraId="1B7E0B1F" w14:textId="77777777" w:rsidR="00DC538E" w:rsidRPr="00AA5E6A" w:rsidRDefault="00DC538E" w:rsidP="0054358E">
      <w:pPr>
        <w:tabs>
          <w:tab w:val="left" w:pos="1888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5E6A">
        <w:rPr>
          <w:rFonts w:ascii="Times New Roman" w:hAnsi="Times New Roman" w:cs="Times New Roman"/>
          <w:color w:val="000000"/>
          <w:sz w:val="24"/>
          <w:szCs w:val="24"/>
        </w:rPr>
        <w:t>самоуправления, в полномочия которых не входит предоставление услуги.</w:t>
      </w:r>
    </w:p>
    <w:p w14:paraId="4D7D55DE" w14:textId="77777777" w:rsidR="00DC538E" w:rsidRPr="00AA5E6A" w:rsidRDefault="00DC538E" w:rsidP="0054358E">
      <w:pPr>
        <w:tabs>
          <w:tab w:val="left" w:pos="1888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C53F991" w14:textId="08323C37" w:rsidR="00DC538E" w:rsidRPr="00AA5E6A" w:rsidRDefault="0054358E" w:rsidP="0054358E">
      <w:pPr>
        <w:tabs>
          <w:tab w:val="left" w:pos="1888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DC538E" w:rsidRPr="00AA5E6A">
        <w:rPr>
          <w:rFonts w:ascii="Times New Roman" w:hAnsi="Times New Roman" w:cs="Times New Roman"/>
          <w:color w:val="000000"/>
          <w:sz w:val="24"/>
          <w:szCs w:val="24"/>
        </w:rPr>
        <w:t>Дополнительная информация: _______________________________________.</w:t>
      </w:r>
    </w:p>
    <w:p w14:paraId="1C9A1A4D" w14:textId="57AD1E22" w:rsidR="00DC538E" w:rsidRPr="00AA5E6A" w:rsidRDefault="0054358E" w:rsidP="0054358E">
      <w:pPr>
        <w:tabs>
          <w:tab w:val="left" w:pos="1888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DC538E" w:rsidRPr="00AA5E6A">
        <w:rPr>
          <w:rFonts w:ascii="Times New Roman" w:hAnsi="Times New Roman" w:cs="Times New Roman"/>
          <w:color w:val="000000"/>
          <w:sz w:val="24"/>
          <w:szCs w:val="24"/>
        </w:rPr>
        <w:t xml:space="preserve"> Вы вправе повторно обратиться в уполномоченный орган с заявлением</w:t>
      </w:r>
      <w:r w:rsidR="00DC538E" w:rsidRPr="00AA5E6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 предоставлении услуги после устранения указанных нарушений. </w:t>
      </w:r>
    </w:p>
    <w:p w14:paraId="5EEFC1A8" w14:textId="77777777" w:rsidR="00DC538E" w:rsidRPr="00AA5E6A" w:rsidRDefault="00DC538E" w:rsidP="0054358E">
      <w:pPr>
        <w:tabs>
          <w:tab w:val="left" w:pos="1888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5E6A">
        <w:rPr>
          <w:rFonts w:ascii="Times New Roman" w:hAnsi="Times New Roman" w:cs="Times New Roman"/>
          <w:color w:val="000000"/>
          <w:sz w:val="24"/>
          <w:szCs w:val="24"/>
        </w:rPr>
        <w:t xml:space="preserve">         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2EE52106" w14:textId="77777777" w:rsidR="00DC538E" w:rsidRPr="00AA5E6A" w:rsidRDefault="00DC538E" w:rsidP="0054358E">
      <w:pPr>
        <w:tabs>
          <w:tab w:val="left" w:pos="1888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730B89A" w14:textId="77777777" w:rsidR="00DC538E" w:rsidRPr="00AA5E6A" w:rsidRDefault="00DC538E" w:rsidP="0054358E">
      <w:pPr>
        <w:tabs>
          <w:tab w:val="left" w:pos="1888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26A21F" w14:textId="77777777" w:rsidR="00DC538E" w:rsidRPr="00AA5E6A" w:rsidRDefault="00DC538E" w:rsidP="0054358E">
      <w:pPr>
        <w:tabs>
          <w:tab w:val="left" w:pos="1888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AA5E6A">
        <w:rPr>
          <w:rFonts w:ascii="Times New Roman" w:hAnsi="Times New Roman" w:cs="Times New Roman"/>
          <w:color w:val="000000"/>
          <w:sz w:val="24"/>
          <w:szCs w:val="24"/>
        </w:rPr>
        <w:t>__________________             _________________           _______________________________</w:t>
      </w:r>
    </w:p>
    <w:p w14:paraId="4C263F40" w14:textId="2769D07A" w:rsidR="00DC538E" w:rsidRPr="00AA5E6A" w:rsidRDefault="00DC538E" w:rsidP="0054358E">
      <w:pPr>
        <w:tabs>
          <w:tab w:val="left" w:pos="1888"/>
        </w:tabs>
        <w:spacing w:after="0" w:line="240" w:lineRule="auto"/>
        <w:ind w:left="142" w:hanging="142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AA5E6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(должность)                                                           (подпись)                                          (фамилия, имя, отчество (последнее -</w:t>
      </w:r>
      <w:r w:rsidR="0054358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AA5E6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при наличии))</w:t>
      </w:r>
      <w:r w:rsidRPr="00AA5E6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br/>
      </w:r>
    </w:p>
    <w:p w14:paraId="725558BB" w14:textId="77777777" w:rsidR="00DC538E" w:rsidRPr="00AA5E6A" w:rsidRDefault="00DC538E" w:rsidP="0054358E">
      <w:pPr>
        <w:tabs>
          <w:tab w:val="left" w:pos="1888"/>
        </w:tabs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AA5E6A">
        <w:rPr>
          <w:rFonts w:ascii="Times New Roman" w:hAnsi="Times New Roman" w:cs="Times New Roman"/>
          <w:color w:val="000000"/>
          <w:sz w:val="24"/>
          <w:szCs w:val="24"/>
        </w:rPr>
        <w:t>Дата</w:t>
      </w:r>
    </w:p>
    <w:p w14:paraId="6C8308C0" w14:textId="77777777" w:rsidR="00B55DC9" w:rsidRPr="00AA5E6A" w:rsidRDefault="00B55DC9" w:rsidP="0054358E">
      <w:pPr>
        <w:spacing w:line="240" w:lineRule="auto"/>
        <w:ind w:left="142" w:hanging="142"/>
        <w:rPr>
          <w:rFonts w:ascii="Times New Roman" w:hAnsi="Times New Roman" w:cs="Times New Roman"/>
        </w:rPr>
      </w:pPr>
    </w:p>
    <w:sectPr w:rsidR="00B55DC9" w:rsidRPr="00AA5E6A" w:rsidSect="00DC538E">
      <w:pgSz w:w="11906" w:h="16838"/>
      <w:pgMar w:top="709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8E"/>
    <w:rsid w:val="00127917"/>
    <w:rsid w:val="00202A67"/>
    <w:rsid w:val="002F3AC9"/>
    <w:rsid w:val="00316276"/>
    <w:rsid w:val="003A1853"/>
    <w:rsid w:val="003F37F7"/>
    <w:rsid w:val="004A1195"/>
    <w:rsid w:val="004A3EE6"/>
    <w:rsid w:val="004E3DA9"/>
    <w:rsid w:val="0054358E"/>
    <w:rsid w:val="00652F86"/>
    <w:rsid w:val="006A6194"/>
    <w:rsid w:val="006E0A66"/>
    <w:rsid w:val="007F2875"/>
    <w:rsid w:val="00916EE2"/>
    <w:rsid w:val="00A15645"/>
    <w:rsid w:val="00A949D3"/>
    <w:rsid w:val="00AA1A4E"/>
    <w:rsid w:val="00AA5E6A"/>
    <w:rsid w:val="00B55DC9"/>
    <w:rsid w:val="00B77673"/>
    <w:rsid w:val="00B932F2"/>
    <w:rsid w:val="00CD115B"/>
    <w:rsid w:val="00D07177"/>
    <w:rsid w:val="00DA604A"/>
    <w:rsid w:val="00DC538E"/>
    <w:rsid w:val="00E22404"/>
    <w:rsid w:val="00EA2E97"/>
    <w:rsid w:val="00ED1023"/>
    <w:rsid w:val="00F93833"/>
    <w:rsid w:val="00FB0FDB"/>
    <w:rsid w:val="00FF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474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38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C538E"/>
  </w:style>
  <w:style w:type="paragraph" w:customStyle="1" w:styleId="normaltable">
    <w:name w:val="normaltable"/>
    <w:basedOn w:val="a"/>
    <w:rsid w:val="00DC538E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DC538E"/>
    <w:pPr>
      <w:spacing w:before="100" w:beforeAutospacing="1" w:after="100" w:afterAutospacing="1" w:line="240" w:lineRule="auto"/>
    </w:pPr>
    <w:rPr>
      <w:rFonts w:ascii="TimesNewRomanPS-BoldMT" w:eastAsia="Times New Roman" w:hAnsi="TimesNewRomanPS-BoldMT" w:cs="Times New Roman"/>
      <w:b/>
      <w:bCs/>
      <w:color w:val="000000"/>
      <w:sz w:val="28"/>
      <w:szCs w:val="28"/>
      <w:lang w:eastAsia="ru-RU"/>
    </w:rPr>
  </w:style>
  <w:style w:type="paragraph" w:customStyle="1" w:styleId="fontstyle1">
    <w:name w:val="fontstyle1"/>
    <w:basedOn w:val="a"/>
    <w:rsid w:val="00DC5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DC538E"/>
    <w:pPr>
      <w:spacing w:before="100" w:beforeAutospacing="1" w:after="100" w:afterAutospacing="1" w:line="240" w:lineRule="auto"/>
    </w:pPr>
    <w:rPr>
      <w:rFonts w:ascii="TimesNewRomanPS-ItalicMT" w:eastAsia="Times New Roman" w:hAnsi="TimesNewRomanPS-ItalicMT" w:cs="Times New Roman"/>
      <w:i/>
      <w:iCs/>
      <w:color w:val="000000"/>
      <w:sz w:val="16"/>
      <w:szCs w:val="16"/>
      <w:lang w:eastAsia="ru-RU"/>
    </w:rPr>
  </w:style>
  <w:style w:type="paragraph" w:customStyle="1" w:styleId="fontstyle3">
    <w:name w:val="fontstyle3"/>
    <w:basedOn w:val="a"/>
    <w:rsid w:val="00DC538E"/>
    <w:pPr>
      <w:spacing w:before="100" w:beforeAutospacing="1" w:after="100" w:afterAutospacing="1" w:line="240" w:lineRule="auto"/>
    </w:pPr>
    <w:rPr>
      <w:rFonts w:ascii="TimesNewRomanPSMT" w:eastAsia="Times New Roman" w:hAnsi="TimesNewRomanPSMT" w:cs="Times New Roman"/>
      <w:color w:val="000000"/>
      <w:sz w:val="28"/>
      <w:szCs w:val="28"/>
      <w:lang w:eastAsia="ru-RU"/>
    </w:rPr>
  </w:style>
  <w:style w:type="character" w:customStyle="1" w:styleId="fontstyle01">
    <w:name w:val="fontstyle01"/>
    <w:basedOn w:val="a0"/>
    <w:rsid w:val="00DC538E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DC538E"/>
    <w:rPr>
      <w:rFonts w:ascii="TimesNewRomanPS-ItalicMT" w:hAnsi="TimesNewRomanPS-ItalicMT" w:hint="default"/>
      <w:b w:val="0"/>
      <w:bCs w:val="0"/>
      <w:i/>
      <w:iCs/>
      <w:color w:val="000000"/>
      <w:sz w:val="16"/>
      <w:szCs w:val="16"/>
    </w:rPr>
  </w:style>
  <w:style w:type="character" w:customStyle="1" w:styleId="fontstyle31">
    <w:name w:val="fontstyle31"/>
    <w:basedOn w:val="a0"/>
    <w:rsid w:val="00DC538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2">
    <w:name w:val="Нет списка2"/>
    <w:next w:val="a2"/>
    <w:uiPriority w:val="99"/>
    <w:semiHidden/>
    <w:unhideWhenUsed/>
    <w:rsid w:val="00DC538E"/>
  </w:style>
  <w:style w:type="paragraph" w:styleId="a3">
    <w:name w:val="List Paragraph"/>
    <w:basedOn w:val="a"/>
    <w:uiPriority w:val="34"/>
    <w:qFormat/>
    <w:rsid w:val="00DC538E"/>
    <w:pPr>
      <w:ind w:left="720"/>
      <w:contextualSpacing/>
    </w:pPr>
  </w:style>
  <w:style w:type="paragraph" w:customStyle="1" w:styleId="ConsPlusNormal">
    <w:name w:val="ConsPlusNormal"/>
    <w:rsid w:val="00DC53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652F8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2F86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E22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24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38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C538E"/>
  </w:style>
  <w:style w:type="paragraph" w:customStyle="1" w:styleId="normaltable">
    <w:name w:val="normaltable"/>
    <w:basedOn w:val="a"/>
    <w:rsid w:val="00DC538E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DC538E"/>
    <w:pPr>
      <w:spacing w:before="100" w:beforeAutospacing="1" w:after="100" w:afterAutospacing="1" w:line="240" w:lineRule="auto"/>
    </w:pPr>
    <w:rPr>
      <w:rFonts w:ascii="TimesNewRomanPS-BoldMT" w:eastAsia="Times New Roman" w:hAnsi="TimesNewRomanPS-BoldMT" w:cs="Times New Roman"/>
      <w:b/>
      <w:bCs/>
      <w:color w:val="000000"/>
      <w:sz w:val="28"/>
      <w:szCs w:val="28"/>
      <w:lang w:eastAsia="ru-RU"/>
    </w:rPr>
  </w:style>
  <w:style w:type="paragraph" w:customStyle="1" w:styleId="fontstyle1">
    <w:name w:val="fontstyle1"/>
    <w:basedOn w:val="a"/>
    <w:rsid w:val="00DC5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DC538E"/>
    <w:pPr>
      <w:spacing w:before="100" w:beforeAutospacing="1" w:after="100" w:afterAutospacing="1" w:line="240" w:lineRule="auto"/>
    </w:pPr>
    <w:rPr>
      <w:rFonts w:ascii="TimesNewRomanPS-ItalicMT" w:eastAsia="Times New Roman" w:hAnsi="TimesNewRomanPS-ItalicMT" w:cs="Times New Roman"/>
      <w:i/>
      <w:iCs/>
      <w:color w:val="000000"/>
      <w:sz w:val="16"/>
      <w:szCs w:val="16"/>
      <w:lang w:eastAsia="ru-RU"/>
    </w:rPr>
  </w:style>
  <w:style w:type="paragraph" w:customStyle="1" w:styleId="fontstyle3">
    <w:name w:val="fontstyle3"/>
    <w:basedOn w:val="a"/>
    <w:rsid w:val="00DC538E"/>
    <w:pPr>
      <w:spacing w:before="100" w:beforeAutospacing="1" w:after="100" w:afterAutospacing="1" w:line="240" w:lineRule="auto"/>
    </w:pPr>
    <w:rPr>
      <w:rFonts w:ascii="TimesNewRomanPSMT" w:eastAsia="Times New Roman" w:hAnsi="TimesNewRomanPSMT" w:cs="Times New Roman"/>
      <w:color w:val="000000"/>
      <w:sz w:val="28"/>
      <w:szCs w:val="28"/>
      <w:lang w:eastAsia="ru-RU"/>
    </w:rPr>
  </w:style>
  <w:style w:type="character" w:customStyle="1" w:styleId="fontstyle01">
    <w:name w:val="fontstyle01"/>
    <w:basedOn w:val="a0"/>
    <w:rsid w:val="00DC538E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DC538E"/>
    <w:rPr>
      <w:rFonts w:ascii="TimesNewRomanPS-ItalicMT" w:hAnsi="TimesNewRomanPS-ItalicMT" w:hint="default"/>
      <w:b w:val="0"/>
      <w:bCs w:val="0"/>
      <w:i/>
      <w:iCs/>
      <w:color w:val="000000"/>
      <w:sz w:val="16"/>
      <w:szCs w:val="16"/>
    </w:rPr>
  </w:style>
  <w:style w:type="character" w:customStyle="1" w:styleId="fontstyle31">
    <w:name w:val="fontstyle31"/>
    <w:basedOn w:val="a0"/>
    <w:rsid w:val="00DC538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2">
    <w:name w:val="Нет списка2"/>
    <w:next w:val="a2"/>
    <w:uiPriority w:val="99"/>
    <w:semiHidden/>
    <w:unhideWhenUsed/>
    <w:rsid w:val="00DC538E"/>
  </w:style>
  <w:style w:type="paragraph" w:styleId="a3">
    <w:name w:val="List Paragraph"/>
    <w:basedOn w:val="a"/>
    <w:uiPriority w:val="34"/>
    <w:qFormat/>
    <w:rsid w:val="00DC538E"/>
    <w:pPr>
      <w:ind w:left="720"/>
      <w:contextualSpacing/>
    </w:pPr>
  </w:style>
  <w:style w:type="paragraph" w:customStyle="1" w:styleId="ConsPlusNormal">
    <w:name w:val="ConsPlusNormal"/>
    <w:rsid w:val="00DC53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652F8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2F86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E22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24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07FC8FC7E1F0CFAE5D4594FE90D8F86F4CA699EBA9D01E226478E2E4a8Q4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BD416353FB4DCEC8955F661CFCECEFF5C448AEA517344C7BFAC6D3ECDV0Q1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suslugi.ru/" TargetMode="External"/><Relationship Id="rId11" Type="http://schemas.openxmlformats.org/officeDocument/2006/relationships/hyperlink" Target="consultantplus://offline/ref=1A07FC8FC7E1F0CFAE5D4594FE90D8F86F4CA09DE2AED01E226478E2E4a8Q4D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3BD416353FB4DCEC8955F661CFCECEFF5C448AEB537144C7BFAC6D3ECDV0Q1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D416353FB4DCEC8955F661CFCECEFF5C448BEC567644C7BFAC6D3ECDV0Q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13579</Words>
  <Characters>77406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2022-10-27T03:55:00Z</cp:lastPrinted>
  <dcterms:created xsi:type="dcterms:W3CDTF">2022-10-27T03:58:00Z</dcterms:created>
  <dcterms:modified xsi:type="dcterms:W3CDTF">2022-10-27T03:58:00Z</dcterms:modified>
</cp:coreProperties>
</file>