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155C4" w14:textId="7D85FB6F" w:rsidR="009C1768" w:rsidRDefault="009C1768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536A09" wp14:editId="16FF2A8D">
            <wp:extent cx="690465" cy="783772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8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DD15" w14:textId="77777777" w:rsidR="009C1768" w:rsidRDefault="009C1768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101EB7" w14:textId="77777777" w:rsidR="009C1768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НИЖНЕИНГАШСКОГО РАЙОНА </w:t>
      </w:r>
    </w:p>
    <w:p w14:paraId="55849E30" w14:textId="437734DD" w:rsidR="00386916" w:rsidRPr="009C1768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14:paraId="5BB56C08" w14:textId="77777777" w:rsidR="00386916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E4B84" w14:textId="77777777" w:rsidR="00386916" w:rsidRPr="009C1768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C176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ПОСТАНОВЛЕНИЕ</w:t>
      </w:r>
    </w:p>
    <w:p w14:paraId="0BA3F447" w14:textId="77777777" w:rsidR="00386916" w:rsidRDefault="00386916" w:rsidP="0038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DEFBCB" w14:textId="28CA6E92" w:rsidR="00386916" w:rsidRPr="009C1768" w:rsidRDefault="00FA2EC7" w:rsidP="003869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.11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.2022            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proofErr w:type="spellStart"/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пгт</w:t>
      </w:r>
      <w:proofErr w:type="spellEnd"/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Нижний Ингаш                     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986</w:t>
      </w:r>
      <w:r w:rsidR="009C1768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46E76D6" w14:textId="77777777" w:rsidR="00386916" w:rsidRPr="009C1768" w:rsidRDefault="00386916" w:rsidP="003869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D1AC49" w14:textId="2397240E" w:rsidR="00386916" w:rsidRPr="009C1768" w:rsidRDefault="00386916" w:rsidP="00386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Нижнеингашского района</w:t>
      </w:r>
    </w:p>
    <w:p w14:paraId="52CB3D5E" w14:textId="77777777" w:rsidR="00386916" w:rsidRPr="009C1768" w:rsidRDefault="00386916" w:rsidP="00386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9FE189D" w14:textId="71C2ECEA" w:rsidR="00386916" w:rsidRPr="009C1768" w:rsidRDefault="009C1768" w:rsidP="009C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76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86916" w:rsidRPr="009C1768">
        <w:rPr>
          <w:rFonts w:ascii="Times New Roman" w:hAnsi="Times New Roman" w:cs="Times New Roman"/>
          <w:sz w:val="24"/>
          <w:szCs w:val="24"/>
        </w:rPr>
        <w:t xml:space="preserve">В </w:t>
      </w:r>
      <w:r w:rsidRPr="009C1768">
        <w:rPr>
          <w:rFonts w:ascii="Times New Roman" w:hAnsi="Times New Roman" w:cs="Times New Roman"/>
          <w:sz w:val="24"/>
          <w:szCs w:val="24"/>
        </w:rPr>
        <w:t xml:space="preserve"> </w:t>
      </w:r>
      <w:r w:rsidR="00386916" w:rsidRPr="009C1768">
        <w:rPr>
          <w:rFonts w:ascii="Times New Roman" w:hAnsi="Times New Roman" w:cs="Times New Roman"/>
          <w:sz w:val="24"/>
          <w:szCs w:val="24"/>
        </w:rPr>
        <w:t xml:space="preserve">целях приведения нормативных правовых актов администрации района в соответствие с требованиями действующего законодательства, в соответствии с Федеральным законом от 27.07.2010 № 210-ФЗ </w:t>
      </w:r>
      <w:r w:rsidR="005402FE" w:rsidRPr="009C1768">
        <w:rPr>
          <w:rFonts w:ascii="Times New Roman" w:hAnsi="Times New Roman" w:cs="Times New Roman"/>
          <w:sz w:val="24"/>
          <w:szCs w:val="24"/>
        </w:rPr>
        <w:t>«</w:t>
      </w:r>
      <w:r w:rsidRPr="009C1768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и </w:t>
      </w:r>
      <w:r w:rsidR="00386916" w:rsidRPr="009C1768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5402FE" w:rsidRPr="009C1768">
        <w:rPr>
          <w:rFonts w:ascii="Times New Roman" w:hAnsi="Times New Roman" w:cs="Times New Roman"/>
          <w:sz w:val="24"/>
          <w:szCs w:val="24"/>
        </w:rPr>
        <w:t>»</w:t>
      </w:r>
      <w:r w:rsidR="00386916" w:rsidRPr="009C1768">
        <w:rPr>
          <w:rFonts w:ascii="Times New Roman" w:hAnsi="Times New Roman" w:cs="Times New Roman"/>
          <w:sz w:val="24"/>
          <w:szCs w:val="24"/>
        </w:rPr>
        <w:t xml:space="preserve">, Градостроительным кодексом Российской Федерации, постановлением Правительства РФ от 20.07.2021 № 1228 </w:t>
      </w:r>
      <w:r w:rsidR="005402FE" w:rsidRPr="009C1768">
        <w:rPr>
          <w:rFonts w:ascii="Times New Roman" w:hAnsi="Times New Roman" w:cs="Times New Roman"/>
          <w:sz w:val="24"/>
          <w:szCs w:val="24"/>
        </w:rPr>
        <w:t>«</w:t>
      </w:r>
      <w:r w:rsidR="00386916" w:rsidRPr="009C1768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="00386916" w:rsidRPr="009C1768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="00386916" w:rsidRPr="009C1768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386916" w:rsidRPr="009C1768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</w:t>
      </w:r>
      <w:r w:rsidR="005402FE" w:rsidRPr="009C1768">
        <w:rPr>
          <w:rFonts w:ascii="Times New Roman" w:hAnsi="Times New Roman" w:cs="Times New Roman"/>
          <w:sz w:val="24"/>
          <w:szCs w:val="24"/>
        </w:rPr>
        <w:t>»</w:t>
      </w:r>
      <w:r w:rsidR="00386916" w:rsidRPr="009C1768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9C1768">
        <w:rPr>
          <w:rFonts w:ascii="Times New Roman" w:hAnsi="Times New Roman" w:cs="Times New Roman"/>
          <w:sz w:val="24"/>
          <w:szCs w:val="24"/>
        </w:rPr>
        <w:t>,</w:t>
      </w:r>
      <w:r w:rsidR="00386916" w:rsidRPr="009C1768">
        <w:rPr>
          <w:rFonts w:ascii="Times New Roman" w:hAnsi="Times New Roman" w:cs="Times New Roman"/>
          <w:sz w:val="24"/>
          <w:szCs w:val="24"/>
        </w:rPr>
        <w:t xml:space="preserve"> ст. 22,</w:t>
      </w:r>
      <w:r w:rsidRPr="009C1768">
        <w:rPr>
          <w:rFonts w:ascii="Times New Roman" w:hAnsi="Times New Roman" w:cs="Times New Roman"/>
          <w:sz w:val="24"/>
          <w:szCs w:val="24"/>
        </w:rPr>
        <w:t xml:space="preserve"> </w:t>
      </w:r>
      <w:r w:rsidR="00386916" w:rsidRPr="009C1768">
        <w:rPr>
          <w:rFonts w:ascii="Times New Roman" w:hAnsi="Times New Roman" w:cs="Times New Roman"/>
          <w:sz w:val="24"/>
          <w:szCs w:val="24"/>
        </w:rPr>
        <w:t>39 Устава муниципального образования Нижнеингашский район Красноярского края, ПОСТАНОВЛЯЮ:</w:t>
      </w:r>
    </w:p>
    <w:p w14:paraId="0403143C" w14:textId="57C6694F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hAnsi="Times New Roman" w:cs="Times New Roman"/>
          <w:sz w:val="24"/>
          <w:szCs w:val="24"/>
        </w:rPr>
        <w:t xml:space="preserve">      </w:t>
      </w:r>
      <w:r w:rsidR="00386916" w:rsidRPr="009C1768">
        <w:rPr>
          <w:rFonts w:ascii="Times New Roman" w:hAnsi="Times New Roman" w:cs="Times New Roman"/>
          <w:sz w:val="24"/>
          <w:szCs w:val="24"/>
        </w:rPr>
        <w:t>1.</w:t>
      </w:r>
      <w:r w:rsidRPr="009C1768">
        <w:rPr>
          <w:rFonts w:ascii="Times New Roman" w:hAnsi="Times New Roman" w:cs="Times New Roman"/>
          <w:sz w:val="24"/>
          <w:szCs w:val="24"/>
        </w:rPr>
        <w:t xml:space="preserve"> </w:t>
      </w:r>
      <w:r w:rsidR="00386916" w:rsidRPr="009C1768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="005402FE" w:rsidRPr="009C1768">
        <w:rPr>
          <w:rFonts w:ascii="Times New Roman" w:hAnsi="Times New Roman" w:cs="Times New Roman"/>
          <w:sz w:val="24"/>
          <w:szCs w:val="24"/>
        </w:rPr>
        <w:t>«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Нижнеингашского района, согласно приложению к настоящему постановлению.</w:t>
      </w:r>
    </w:p>
    <w:p w14:paraId="052BE312" w14:textId="5E07B874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Признать утратившими силу:</w:t>
      </w:r>
    </w:p>
    <w:p w14:paraId="7FB2CF86" w14:textId="28BA7460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администрации Нижнеингашского района от 01.06.2022 №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565 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402FE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7DDCBBA" w14:textId="7A496E95" w:rsidR="009C1768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 Постановление подлежит опубликованию в газете «Нижнеингашский вестник».</w:t>
      </w:r>
    </w:p>
    <w:p w14:paraId="09D04B68" w14:textId="140F4D3C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4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выполнением постановления возложить на заместителя Главы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В.Н. Журбенко.</w:t>
      </w:r>
    </w:p>
    <w:p w14:paraId="1A0007ED" w14:textId="0041BC45" w:rsidR="00386916" w:rsidRP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5. </w:t>
      </w:r>
      <w:r w:rsidR="00386916"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опубликования.</w:t>
      </w:r>
    </w:p>
    <w:p w14:paraId="6C0C5C4F" w14:textId="77777777" w:rsid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13E2B86" w14:textId="77777777" w:rsidR="009C1768" w:rsidRDefault="009C1768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E3CC054" w14:textId="39189204" w:rsidR="00386916" w:rsidRPr="009C1768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района                                                     </w:t>
      </w:r>
      <w:r w:rsid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9C1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П.А. Малышкин</w:t>
      </w:r>
    </w:p>
    <w:p w14:paraId="4BAB16F4" w14:textId="77777777" w:rsidR="00386916" w:rsidRPr="009C1768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9C7092" w14:textId="77777777" w:rsidR="00386916" w:rsidRPr="009C1768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977A63" w14:textId="77777777" w:rsidR="00386916" w:rsidRPr="009C1768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3F10CA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6713A" w14:textId="77777777" w:rsidR="009C1768" w:rsidRDefault="005C78B6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48B9B370" w14:textId="77777777" w:rsidR="009C1768" w:rsidRDefault="009C1768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25B54B" w14:textId="77777777" w:rsidR="009C1768" w:rsidRDefault="009C1768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7F4394" w14:textId="5252ACBD" w:rsidR="005C78B6" w:rsidRPr="005C78B6" w:rsidRDefault="00386916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7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49C21C3E" w14:textId="77777777" w:rsidR="009C1768" w:rsidRDefault="009C1768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5C7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1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</w:p>
    <w:p w14:paraId="1859A79F" w14:textId="36C25D49" w:rsidR="00386916" w:rsidRPr="005C78B6" w:rsidRDefault="009C1768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Нижнеингашского </w:t>
      </w:r>
      <w:r w:rsidR="005C78B6" w:rsidRPr="005C7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</w:p>
    <w:p w14:paraId="42804711" w14:textId="24899708" w:rsidR="00386916" w:rsidRPr="005C78B6" w:rsidRDefault="005C78B6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от </w:t>
      </w:r>
      <w:r w:rsidR="00FA2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9C1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FA2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986</w:t>
      </w:r>
      <w:bookmarkStart w:id="0" w:name="_GoBack"/>
      <w:bookmarkEnd w:id="0"/>
    </w:p>
    <w:p w14:paraId="4E333BE1" w14:textId="77777777" w:rsidR="00386916" w:rsidRDefault="00386916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8D0560" w14:textId="77777777" w:rsidR="00386916" w:rsidRDefault="00386916" w:rsidP="009C1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3F72A" w14:textId="3B20DB82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Типовой административный регламент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</w:t>
      </w:r>
      <w:r w:rsidR="0054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уведомления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планируемом сносе объекта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капитального строительства и уведомления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завершении сноса объекта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капитального строительства</w:t>
      </w:r>
      <w:r w:rsidR="00540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E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Нижнеингашского района</w:t>
      </w:r>
    </w:p>
    <w:p w14:paraId="4FFDBE14" w14:textId="77777777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5471EB78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5F1598" w14:textId="0DEFF3BD" w:rsidR="00241712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0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целях повышения качества и 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определяет стандарт, сроки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действий (административных процедур) при осуществлении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</w:t>
      </w:r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</w:t>
      </w:r>
      <w:r w:rsidR="00241712" w:rsidRP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образованиях  </w:t>
      </w:r>
      <w:proofErr w:type="spellStart"/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Нижний Ингаш и </w:t>
      </w:r>
      <w:proofErr w:type="spellStart"/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4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Нижняя Пойма. </w:t>
      </w:r>
      <w:proofErr w:type="gramEnd"/>
    </w:p>
    <w:p w14:paraId="447AE808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 регулирует отношения,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возникающие при оказании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A24609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аправление уведомления о сносе объекта капитального строительства;</w:t>
      </w:r>
    </w:p>
    <w:p w14:paraId="209A20A1" w14:textId="411FFC6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аправление уведомления о завершении сноса объекта капитального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строительства.</w:t>
      </w:r>
    </w:p>
    <w:p w14:paraId="53E27490" w14:textId="04BDDF3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Заявителями на получение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юридические лица, индивидуальные предприниматели,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являющиеся застройщиками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аявитель).</w:t>
      </w:r>
    </w:p>
    <w:p w14:paraId="319E9B5E" w14:textId="17C4091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Интересы заявителей, указанных в пункте 1.2 настоящего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могут представлять лица, обладающие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полномочиями (далее – представитель).</w:t>
      </w:r>
    </w:p>
    <w:p w14:paraId="2CBB43E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14:paraId="2729F90C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администрации Нижнеингашского района (далее – администрация)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многофункциональном центре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(далее – многофункциональный центр);</w:t>
      </w:r>
    </w:p>
    <w:p w14:paraId="1044174E" w14:textId="45F560A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телефону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центре;</w:t>
      </w:r>
    </w:p>
    <w:p w14:paraId="1F3ECBED" w14:textId="4A60D17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связи;</w:t>
      </w:r>
    </w:p>
    <w:p w14:paraId="47220C9A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004A510E" w14:textId="0295BC7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7" w:history="1">
        <w:r w:rsidRPr="00A90EB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ЕПГУ, Единый портал);</w:t>
      </w:r>
    </w:p>
    <w:p w14:paraId="3E144926" w14:textId="456C406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региональном портале государственных и муниципальных услуг</w:t>
      </w:r>
      <w:r w:rsidRPr="00663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(функций), являющегося государственной информационной системой 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frgu</w:t>
      </w:r>
      <w:proofErr w:type="spellEnd"/>
      <w:r w:rsidRPr="002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E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региональный портал);</w:t>
      </w:r>
    </w:p>
    <w:p w14:paraId="2B470016" w14:textId="64EE9B9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Pr="00F44B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</w:t>
        </w:r>
        <w:proofErr w:type="spellStart"/>
        <w:r w:rsidRPr="00F44B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ingash</w:t>
        </w:r>
        <w:proofErr w:type="spellEnd"/>
        <w:r w:rsidRPr="002E54B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F44B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admin</w:t>
        </w:r>
        <w:r w:rsidRPr="00F44B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44B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2E54B0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DB2694" w14:textId="638D455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многофункционального центра.</w:t>
      </w:r>
    </w:p>
    <w:p w14:paraId="3B63ECC2" w14:textId="77777777" w:rsidR="00386916" w:rsidRPr="00B356DA" w:rsidRDefault="00386916" w:rsidP="009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037EA506" w14:textId="77777777" w:rsidR="00386916" w:rsidRPr="00B356DA" w:rsidRDefault="00386916" w:rsidP="009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администрации: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386916" w14:paraId="176F4B98" w14:textId="77777777" w:rsidTr="00386916">
        <w:tc>
          <w:tcPr>
            <w:tcW w:w="4998" w:type="dxa"/>
          </w:tcPr>
          <w:p w14:paraId="2C8D82CA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14:paraId="4BDF4E48" w14:textId="77777777" w:rsidR="00386916" w:rsidRDefault="00386916" w:rsidP="009C176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50CB0442" w14:textId="77777777" w:rsidR="00386916" w:rsidRDefault="00386916" w:rsidP="009C176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386916" w14:paraId="7413426E" w14:textId="77777777" w:rsidTr="00386916">
        <w:tc>
          <w:tcPr>
            <w:tcW w:w="4998" w:type="dxa"/>
          </w:tcPr>
          <w:p w14:paraId="23B3C41D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14:paraId="4277415C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386916" w14:paraId="1FA2CAA9" w14:textId="77777777" w:rsidTr="00386916">
        <w:tc>
          <w:tcPr>
            <w:tcW w:w="4998" w:type="dxa"/>
          </w:tcPr>
          <w:p w14:paraId="21E87843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14:paraId="6E5A7762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86916" w14:paraId="41412E6B" w14:textId="77777777" w:rsidTr="00386916">
        <w:tc>
          <w:tcPr>
            <w:tcW w:w="4998" w:type="dxa"/>
          </w:tcPr>
          <w:p w14:paraId="43458A23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14:paraId="5DD14B43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386916" w14:paraId="158FD9FE" w14:textId="77777777" w:rsidTr="00386916">
        <w:tc>
          <w:tcPr>
            <w:tcW w:w="4998" w:type="dxa"/>
          </w:tcPr>
          <w:p w14:paraId="7C9E99FB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14:paraId="6B862D97" w14:textId="77777777" w:rsidR="00386916" w:rsidRDefault="00386916" w:rsidP="009C176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14:paraId="4AAA9A8C" w14:textId="77777777" w:rsidR="00386916" w:rsidRPr="00B356DA" w:rsidRDefault="00386916" w:rsidP="009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предоставлении 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14:paraId="0DF7CC52" w14:textId="77777777" w:rsidR="00386916" w:rsidRPr="00985D59" w:rsidRDefault="00386916" w:rsidP="009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386916" w:rsidRPr="00985D59" w14:paraId="7849F6B3" w14:textId="77777777" w:rsidTr="00386916">
        <w:tc>
          <w:tcPr>
            <w:tcW w:w="5812" w:type="dxa"/>
          </w:tcPr>
          <w:p w14:paraId="766628FF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544" w:type="dxa"/>
          </w:tcPr>
          <w:p w14:paraId="483FBC37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Понедельник-пятница </w:t>
            </w:r>
          </w:p>
          <w:p w14:paraId="5024744E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14:paraId="218EA483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386916" w:rsidRPr="00985D59" w14:paraId="2AF815D6" w14:textId="77777777" w:rsidTr="00386916">
        <w:tc>
          <w:tcPr>
            <w:tcW w:w="5812" w:type="dxa"/>
          </w:tcPr>
          <w:p w14:paraId="488A2B4F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544" w:type="dxa"/>
          </w:tcPr>
          <w:p w14:paraId="77AC6052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386916" w:rsidRPr="00985D59" w14:paraId="778B0ACC" w14:textId="77777777" w:rsidTr="00386916">
        <w:trPr>
          <w:trHeight w:val="42"/>
        </w:trPr>
        <w:tc>
          <w:tcPr>
            <w:tcW w:w="5812" w:type="dxa"/>
          </w:tcPr>
          <w:p w14:paraId="0A6A89E3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544" w:type="dxa"/>
          </w:tcPr>
          <w:p w14:paraId="34388675" w14:textId="77777777" w:rsidR="00386916" w:rsidRPr="00D75080" w:rsidRDefault="00386916" w:rsidP="009C176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14:paraId="2C2A1B36" w14:textId="77777777" w:rsidR="00386916" w:rsidRPr="00985D59" w:rsidRDefault="00386916" w:rsidP="009C176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 xml:space="preserve"> МФЦ - 8(39171) 21-6-85.</w:t>
      </w:r>
    </w:p>
    <w:p w14:paraId="6662BE0E" w14:textId="023EE038" w:rsidR="00386916" w:rsidRPr="00985D59" w:rsidRDefault="00386916" w:rsidP="009C176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, участвующих в предоставлении муниципальной услуги, в информационно-телекоммуникационной сети </w:t>
      </w:r>
      <w:r w:rsidR="005402F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Интернет</w:t>
      </w:r>
      <w:r w:rsidR="005402F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386916" w:rsidRPr="00985D59" w14:paraId="2F5B5F79" w14:textId="77777777" w:rsidTr="00386916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221E50" w14:textId="77777777" w:rsidR="00386916" w:rsidRPr="00D75080" w:rsidRDefault="00386916" w:rsidP="009C176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F1CD3D" w14:textId="77777777" w:rsidR="00386916" w:rsidRPr="00D75080" w:rsidRDefault="00FA2EC7" w:rsidP="009C176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386916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386916" w:rsidRPr="00FA2EC7" w14:paraId="41542EEF" w14:textId="77777777" w:rsidTr="0038691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6A7547" w14:textId="77777777" w:rsidR="00386916" w:rsidRPr="00D75080" w:rsidRDefault="00386916" w:rsidP="009C176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221A35" w14:textId="77777777" w:rsidR="00386916" w:rsidRPr="00D75080" w:rsidRDefault="00FA2EC7" w:rsidP="009C176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w:history="1">
              <w:r w:rsidR="00386916" w:rsidRPr="00DE3E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http://www..</w:t>
              </w:r>
              <w:r w:rsidR="00386916" w:rsidRPr="00DE3E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ingash-admin</w:t>
              </w:r>
              <w:r w:rsidR="00386916" w:rsidRPr="00EC0F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386916" w:rsidRPr="00DE3E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386916" w:rsidRPr="00985D59" w14:paraId="77FDF6BE" w14:textId="77777777" w:rsidTr="0038691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994BD5" w14:textId="77777777" w:rsidR="00386916" w:rsidRPr="00D75080" w:rsidRDefault="00386916" w:rsidP="009C176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4FF0F61" w14:textId="77777777" w:rsidR="00386916" w:rsidRPr="00D75080" w:rsidRDefault="00386916" w:rsidP="009C176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6916" w:rsidRPr="00985D59" w14:paraId="6C1FEC28" w14:textId="77777777" w:rsidTr="00386916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EFD6A0" w14:textId="77777777" w:rsidR="00386916" w:rsidRPr="00D75080" w:rsidRDefault="00386916" w:rsidP="009C176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099EDA" w14:textId="77777777" w:rsidR="00386916" w:rsidRPr="00D75080" w:rsidRDefault="00386916" w:rsidP="009C176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14:paraId="1FB3A801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0F06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38526DB0" w14:textId="437576C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уведомления о планируемом сносе объекта капитального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уведомления о завершении сноса объекта капитального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(далее – уведомление о сносе, уведомление о завершении сноса);</w:t>
      </w:r>
    </w:p>
    <w:p w14:paraId="4D46D878" w14:textId="34F48B6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многофункциональных центров,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которые необходимо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1EB6423" w14:textId="538C620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справочной информации о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E6D65D0" w14:textId="5F2ECF9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14:paraId="35E7A0E6" w14:textId="17B79B6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14:paraId="12146436" w14:textId="66AF15A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уведомления о сносе, уведомление о завершении сноса и о результатах предоставления муниципальной услуги;</w:t>
      </w:r>
    </w:p>
    <w:p w14:paraId="33551820" w14:textId="2C4D8B7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и принимаемых ими решений при предоставлении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628B596B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 услуг, которые являются необходимыми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бесплатно.</w:t>
      </w:r>
    </w:p>
    <w:p w14:paraId="16F236E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устном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(лично или по телефону) 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 многофункционального центра,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консультирование, подробно и в вежливой (корректной)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обратившихся по интересующим вопросам.</w:t>
      </w:r>
    </w:p>
    <w:p w14:paraId="6530743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наименовании органа, в который позвонил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аявитель, фамилии, имени, отчества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– при наличии) и должности специалиста, принявшего 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звонок.</w:t>
      </w:r>
    </w:p>
    <w:p w14:paraId="0EE71BFA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ответ, телефонный звонок должен быть переадресован (переведен) на 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или же обратившемуся лицу должен быть сообщен 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 по которому можно будет получить необходимую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290FEC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времени, он предлагает 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один из 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 дальнейших действий:</w:t>
      </w:r>
    </w:p>
    <w:p w14:paraId="6954C339" w14:textId="0F6C1C1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обращение в письменной форме:</w:t>
      </w:r>
    </w:p>
    <w:p w14:paraId="73D25086" w14:textId="417D3EB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14:paraId="66681751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вправе осуществлять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информирование, выходящее за рамки стандартных процедур и условий</w:t>
      </w:r>
      <w:r w:rsidRPr="00663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и влияющее прямо или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освенно на принимаемое решение.</w:t>
      </w:r>
    </w:p>
    <w:p w14:paraId="42537B55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информирования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 не должна превышать 10 минут.</w:t>
      </w:r>
    </w:p>
    <w:p w14:paraId="17AF3DDA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графиком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граждан.</w:t>
      </w:r>
    </w:p>
    <w:p w14:paraId="38E4A318" w14:textId="3B48ABB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1.7. По письменному обращению 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предоставление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подробно в письменной форме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зъясняет гражданину сведения по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указанным в пункте 1.5.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в порядке,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Федеральным з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от 02.05.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2006 г. № 59-ФЗ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59-ФЗ).</w:t>
      </w:r>
    </w:p>
    <w:p w14:paraId="3651B3D3" w14:textId="2D2F8ED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системе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реестр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от 24.10.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861.</w:t>
      </w:r>
    </w:p>
    <w:p w14:paraId="776C72E6" w14:textId="1CC6A04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осуществляется без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ыполнения заявителем каких-либо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в том числе без использования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раммного обеспечения, установка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на технические средства заявителя требует заключения лицензионного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иного соглашения с правообладателем программного обеспечения,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предусматривающего взимание платы, регистрацию или авторизацию заявите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им персональных данных.</w:t>
      </w:r>
    </w:p>
    <w:p w14:paraId="1680EC2D" w14:textId="00CC9A9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стендах в местах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 размещается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ледующая справочная информация: </w:t>
      </w:r>
    </w:p>
    <w:p w14:paraId="6AF12F52" w14:textId="1488422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 администрации и 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подразделений, ответственных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многофункциональных центров;</w:t>
      </w:r>
    </w:p>
    <w:p w14:paraId="41B146BD" w14:textId="4A5E766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справочные телефоны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ответственных за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том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номер телефона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-автоинформатора (при наличии);</w:t>
      </w:r>
    </w:p>
    <w:p w14:paraId="48F39481" w14:textId="24F256D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обратной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94FC85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В залах ожидания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размещаются нормативные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акты, регулирующие порядок предоставления муниципальной услуги,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тративный регламент, которые по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 заявителя предоставляются ему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ознакомления.</w:t>
      </w:r>
    </w:p>
    <w:p w14:paraId="45A8441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Размещение информации о порядке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на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ормационных стендах в помещении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осуществляетс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соответствии с соглашением,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 между многофункциональным центром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к информированию,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административным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регламентом.</w:t>
      </w:r>
    </w:p>
    <w:p w14:paraId="634A2FE1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 Информация о ходе рассмотрения уведомления о сносе, уведомление о завершении сноса и о результатах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может быть получена заявителем (его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едставителем) в личном кабинете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ЕПГУ, региональном портале,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соответствующем структурном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обращении заявителя лично, по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 посредством электронной почты.</w:t>
      </w:r>
    </w:p>
    <w:p w14:paraId="4840DB21" w14:textId="77777777" w:rsidR="003033F0" w:rsidRDefault="003033F0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FB549E" w14:textId="77777777" w:rsidR="008057AB" w:rsidRDefault="008057AB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1BA3AE" w14:textId="55EEE12A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Стандарт предоставления муниципальной услуги</w:t>
      </w:r>
    </w:p>
    <w:p w14:paraId="2F6314F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91265" w14:textId="1BDAF66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Наименование 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емом сносе объекта капитального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уведомления о завершении сноса объекта капиталь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678904" w14:textId="77777777" w:rsidR="003033F0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 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4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Нижнеингашского района.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4DB3500F" w14:textId="0C135F8A" w:rsidR="00386916" w:rsidRPr="00DF14E5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Структурное подразделение, ответственное за предоставление муниципальной услуги: отдел </w:t>
      </w:r>
      <w:r w:rsidRPr="008155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архитектур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и градостроительства администрации</w:t>
      </w:r>
      <w:r w:rsidR="008057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Нижнеингашского района (далее 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отдел).</w:t>
      </w:r>
    </w:p>
    <w:p w14:paraId="73131F18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заявителей.</w:t>
      </w:r>
    </w:p>
    <w:p w14:paraId="7DD8A740" w14:textId="77777777" w:rsidR="003033F0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обращении за получением услуги являются застройщики.</w:t>
      </w:r>
    </w:p>
    <w:p w14:paraId="3F9CDF25" w14:textId="7B9547F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 услуги через представителя.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представителя, выступающего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заявителя, подтверждаются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доверенностью, оформленной в соответствии с требованиями законодатель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Федерации.</w:t>
      </w:r>
    </w:p>
    <w:p w14:paraId="0029590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Правовые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для предоставления услуги:</w:t>
      </w:r>
    </w:p>
    <w:p w14:paraId="4D47FE36" w14:textId="12F7B26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кодекс Российской Федерации;</w:t>
      </w:r>
    </w:p>
    <w:p w14:paraId="5DF033B6" w14:textId="09FA6FC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кодекс Российской Федерации;</w:t>
      </w:r>
    </w:p>
    <w:p w14:paraId="62FCAA07" w14:textId="6BE7DB2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13B160" w14:textId="5D71405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</w:t>
      </w:r>
      <w:r w:rsidR="0030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88879C2" w14:textId="1A594CA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объектах культурного наследия (памятниках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истории и культуры)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Российской Федерации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B3BEB3" w14:textId="4E17E76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электронной подписи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7ADD8" w14:textId="66B34FB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C528FC" w14:textId="26F16B8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 от 22.12.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       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1376 </w:t>
      </w:r>
      <w:r w:rsidR="005402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центров предоставления государственных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  <w:r w:rsidR="005402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207561" w14:textId="73E91FE0" w:rsidR="008667ED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27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797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между многофункциональными центрами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федеральными органами исполнительной власти, органами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местного самоуправления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C22C94" w14:textId="11FC096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25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№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использовании простой электронной подписи при 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350C39" w14:textId="20FFC9D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18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8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250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требований к составлению и выдаче заявителям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на бумажном носителе, подтве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рждающих содержание электронных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направленных в многофунк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циональный центр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по результатам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 органами, предоставляющими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услуги, и органами, предоставляющими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ципальные услуги,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выдаче заявителям на основании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рмации из информационных систем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предоставляющих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уги, и органов, предоставляющих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услуги, в том числе с использованием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и коммуникационной инфр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аструктуры, документов, включая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на бумажном носителе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указанных информационных систем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22B41B" w14:textId="3035E3F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.03.2016       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236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требованиях к предоставлению в электронной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рме государственных и 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4A099" w14:textId="1E77C676" w:rsidR="006518E7" w:rsidRPr="00B62C1C" w:rsidRDefault="00AA3DB8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18E7" w:rsidRPr="00B6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</w:t>
      </w:r>
      <w:r w:rsidR="00895FB0" w:rsidRPr="00B6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услугу, а также их должностных лиц, государственных или муниципальных служащих, работников размещен на официальном сайте администрации, на ЕПГУ. </w:t>
      </w:r>
    </w:p>
    <w:p w14:paraId="3964620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Заявитель или его представитель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 в 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сносе,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завершении сноса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утвержденной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исполнительной власти,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функции по выработке и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изации государственной политики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строительства, архитектуры,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градостроительства, а также прилагаемые к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документы, указанные в пункте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одним из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способов по выбору заявителя:</w:t>
      </w:r>
    </w:p>
    <w:p w14:paraId="5B106CF2" w14:textId="40B9609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электронной форме посредством федеральной государственной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портал государственных и муниципальных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регионал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портала государственных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(функций), являющегося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информационной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Федерации.</w:t>
      </w:r>
    </w:p>
    <w:p w14:paraId="20305CA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уведомления о сносе,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 завершении сноса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прилагаемых к нему документов указанным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особом заявитель (представитель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заявителя), прошедший процедуры регистрации,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идентификации и аутентификации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Единой системы идентифи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кации и аутентификации (далее –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ЕСИА), заполняет формы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уведомлений с использованием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 формы в электронном виде.</w:t>
      </w:r>
    </w:p>
    <w:p w14:paraId="7A602DBD" w14:textId="3B47FAF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сносе, уведомление о завершении сноса направляется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или его представителем вместе с прикрепленными электронными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документами, указанными в пункте 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14:paraId="56C7A425" w14:textId="0412FC1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сносе,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завершении сноса подписываются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или его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едставителем, уполномоченным на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такого уведомления, простой 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ронной подписью, либо усиленной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ронной подписью, либо усиленной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неквалифицированной электронной подп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исью, сертификат ключа проверки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которой создан и используется в инфраструктуре, обеспечивающей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информационно-технологическое взаимодействие информационных систем,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форме, которая создается и проверяется с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средств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 и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удостоверяющего центра, имеющих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соответствия требованиям,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тановленным федеральным органом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в области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безопасности в соответствии с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5 статьи 8 Федерального закона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ектронной подписи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у владельца сертификата ключа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ключа простой электронной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подписи, выданного ему при личном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иеме в соответствии с Правилами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простой электронной подп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 при обращении за получением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г, утвержденными постановлением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25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.01.2013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33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простой электронной 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государственных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Правилами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еделения видов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подписи, использование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допускается при обращении за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государственных и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иципальных услуг, утвержденными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от 25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634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видах электронной подписи,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зование которых допускается при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получением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усиленная неквалифиц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ированная электронная подпись).</w:t>
      </w:r>
    </w:p>
    <w:p w14:paraId="43F0FC47" w14:textId="03C2AD8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бумажном носителе посредством личного обращения в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через многофункциональный центр в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соглашением о взаимодей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между многофункциональным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797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 между многофункцион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альными центрами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услуг и федеральными органами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органами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арственных внебюджетных фондов,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государственной власти 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органами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поср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едством почтового отправления с уведомлением о вручении.</w:t>
      </w:r>
    </w:p>
    <w:p w14:paraId="0F0B0BA9" w14:textId="51C67CD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услуги заявителю или его представителю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 многофункциональных центрах доступ к Единому порталу,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региональному порталу в соответствии с постановлением Правительства</w:t>
      </w:r>
      <w:r w:rsidR="0086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22</w:t>
      </w:r>
      <w:r w:rsidR="009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1376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многофункци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ональных центров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CAFA08" w14:textId="10C32CC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Документы, прилагаемые к уведомлению о сносе, уведомлению о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сноса, представляемые в электронной форме,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равляются в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форматах:</w:t>
      </w:r>
    </w:p>
    <w:p w14:paraId="46E6E21E" w14:textId="44D936D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формированию электронных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ументов в виде файлов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7D713E" w14:textId="6CDBA89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ржанием,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включающим формулы;</w:t>
      </w:r>
    </w:p>
    <w:p w14:paraId="416E10EB" w14:textId="5719B4D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включающих формулы и (или) графические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ображения, а также документов с графическим содержанием.</w:t>
      </w:r>
    </w:p>
    <w:p w14:paraId="368BE675" w14:textId="17AADB7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случае если оригиналы документов, прилагаемых к уведомлению 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сносе, уведомлению о завершении сноса,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и подписаны администрацией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носителе, допускается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мирование таких документов,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 в электронной форме,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сканирования непосредственно с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оригинала документа (использование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копий не допускается), которое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сохранением ориентации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ригинала документа в разрешении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300-500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 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тентичных признаков подлинности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(графической подписи лица, печати, углового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тампа бланка), с использованием следующих режимов:</w:t>
      </w:r>
    </w:p>
    <w:p w14:paraId="3014DD3D" w14:textId="7C20D5D0" w:rsidR="00386916" w:rsidRDefault="005402FE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черно-белый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отсутствии в документе графических изобра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цветного текста);</w:t>
      </w:r>
    </w:p>
    <w:p w14:paraId="2B78329F" w14:textId="257DBA17" w:rsidR="00386916" w:rsidRDefault="005402FE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оттенки серого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в документе графических изображений,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графического изображения);</w:t>
      </w:r>
    </w:p>
    <w:p w14:paraId="3D3ABFD9" w14:textId="5EB94ABB" w:rsidR="00386916" w:rsidRDefault="005402FE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пол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цветопередачи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документе цветных графических изо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бражений либо цветного текста).</w:t>
      </w:r>
    </w:p>
    <w:p w14:paraId="11DEC99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количеству документов, каждый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которых содержит текстовую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графическую информацию.</w:t>
      </w:r>
    </w:p>
    <w:p w14:paraId="2AE96773" w14:textId="179DBC4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Документы, прилагаемые заявителем к уведомлению о сносе,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уведомлению о завершении сноса, представляе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мые в электронной форме, должны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возможность идентифицировать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 и количество листов в документе.</w:t>
      </w:r>
    </w:p>
    <w:p w14:paraId="57327154" w14:textId="0558F96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виде отдельного документа,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тавляемого в электронной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4532997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документов,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ежащих представлению заявителем самостоятельно:</w:t>
      </w:r>
    </w:p>
    <w:p w14:paraId="4135CD3C" w14:textId="44BB787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сносе. В случае представления уведомления о сносе 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 посредством Единого портала, регионального портала 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подпунктом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указанное уведомление заполняется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внесения соответствующих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в интерактивную форму на 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портале, региональном портале;</w:t>
      </w:r>
    </w:p>
    <w:p w14:paraId="480F4552" w14:textId="172F3D2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документ, удостоверяющий личность заявителя или представителя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 в случае представления уведомления о сносе, уведомления 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завершении сноса посредством личного обращения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через многофункциональный центр.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представления документов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посредством Единого 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регионального портала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подпунктом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 настоящего административного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направление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занного документа не требуется;</w:t>
      </w:r>
    </w:p>
    <w:p w14:paraId="0CE3426B" w14:textId="6D4AEFE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подтверждающий полномочия представителя заявителя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(в случае обращения за получением услуги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заявителя). В случае представления документов в электронной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 посредством Единого портала, регионального портала в соответствии с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подпунктом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4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указанный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заявителем, являющимся юридическим лицом,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удостоверяется усиленной квалифицированной электронной подписью или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неквалифицированной электронной подписью правомочного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 такого юридического лица, а документ, выданный заявителем,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являющимся физическим лицом, - усиленной квалифицированной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нотариуса;</w:t>
      </w:r>
    </w:p>
    <w:p w14:paraId="0577BE5E" w14:textId="4DAC28E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нотариально удостоверенное согласие всех правообладателей объекта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 на снос (в случае, если у заявленного в уведомлении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одного правообладателя).</w:t>
      </w:r>
    </w:p>
    <w:p w14:paraId="5DCED82A" w14:textId="07AE2D5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заверенный перевод на русский язык документов о государственной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юридического лица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иностранного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в случае, если застройщиком является иностранное юридическое лицо;</w:t>
      </w:r>
    </w:p>
    <w:p w14:paraId="6347B00D" w14:textId="20345FD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результаты и материалы обследования объекта капитального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(в случае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уведомления о сносе);</w:t>
      </w:r>
    </w:p>
    <w:p w14:paraId="5039D909" w14:textId="0B1C520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проект организации работ по сносу объекта капитального строительства (в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уведомления о сносе);</w:t>
      </w:r>
    </w:p>
    <w:p w14:paraId="564800D7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сноса.</w:t>
      </w:r>
    </w:p>
    <w:p w14:paraId="23551864" w14:textId="79D6B4E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Исчерпывающий перечень необходимых для предоставления услуги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(их копий или сведений, содержащихся в них), которые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в порядке межведомственного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взаимодействия (в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единой системы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модействия и подключаемых к ней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систем 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взаимодействия)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органах, органах местного самоуправления и подведомственных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 органам местного самоуправления организациях, 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которых находятся указанные документы и которые заявитель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по собственной инициативе:</w:t>
      </w:r>
    </w:p>
    <w:p w14:paraId="12957778" w14:textId="38685AF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юридических лиц (при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юридическим лицом) или из Единого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реестра индивидуальных предпринимателей (при обращении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индивидуальным предпринимателем).</w:t>
      </w:r>
    </w:p>
    <w:p w14:paraId="0B14E07B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(в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уведомлений по объектам недвижимости, права на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 в Едином государственном реестре недвижимости).</w:t>
      </w:r>
    </w:p>
    <w:p w14:paraId="3AF496C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решение суда о сносе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капитального строительства;</w:t>
      </w:r>
    </w:p>
    <w:p w14:paraId="5448AD00" w14:textId="10A4A57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сносе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  <w:r w:rsidR="005402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5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1C400" w14:textId="642DF8F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Уведомления о планируемом сносе, уведомления о завершении сноса,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способами, указанными в пункте 2.4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осуществляется не позднее одного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дня, 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ующего за днем его поступления.</w:t>
      </w:r>
    </w:p>
    <w:p w14:paraId="4168F629" w14:textId="29D6BC1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направления уведомления об окончании строительства в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форме способом, указанным в подпункте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настоящего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вне рабочего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 выходной, нерабочий праздничный день днем поступления уведомления о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сносе, уведомления о завершении сноса считается первый рабочий день,</w:t>
      </w:r>
      <w:r w:rsidR="0028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за днем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указанного уведомления.</w:t>
      </w:r>
    </w:p>
    <w:p w14:paraId="72B86BA5" w14:textId="2D64F38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Срок предоставления услуги составляет не более семи рабочих дней со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поступления уведомления о сносе, уведомления о завершени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сноса в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администрацию.</w:t>
      </w:r>
    </w:p>
    <w:p w14:paraId="2806873D" w14:textId="77777777" w:rsidR="00386916" w:rsidRPr="002A5DCC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Основания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14:paraId="1D7EF106" w14:textId="7F322E03" w:rsidR="00386916" w:rsidRDefault="00386916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слугой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уведомления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планируемом сносе объек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9F1400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ленные заявителем, противоречат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 (сведениям), полученным в рамках 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14:paraId="273340D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документов (сведений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предусмотренных нормативными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актами Российской Федерации;</w:t>
      </w:r>
    </w:p>
    <w:p w14:paraId="744C27B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заявитель не является правообладателем объекта 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тва;</w:t>
      </w:r>
    </w:p>
    <w:p w14:paraId="289C719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уведомление о сносе содержит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объекте, который не является </w:t>
      </w:r>
      <w:r w:rsidRPr="0059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капитального строительства.</w:t>
      </w:r>
    </w:p>
    <w:p w14:paraId="14BFA806" w14:textId="7593C16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угой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уведомления о </w:t>
      </w:r>
      <w:r w:rsidRPr="00F0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объекта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0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9D97B1" w14:textId="29EF384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представленные заявителем, противоречат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 (сведениям), полученным в рамках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жведомственного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14:paraId="13D12CE8" w14:textId="1A9683A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документов (сведений), предусмотренных нормативными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актами Российской Федерации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B47E52" w14:textId="13ED467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Исчерпывающий перечень оснований для отказа в приеме документов,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пункте 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в том числе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ставленных в электронной форме:</w:t>
      </w:r>
    </w:p>
    <w:p w14:paraId="595EF8EA" w14:textId="5D09AF8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сносе, уведомление о завершении сноса представлено в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государственной власти, орган местного самоуправления, в полномочия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входит предоставление услуги;</w:t>
      </w:r>
    </w:p>
    <w:p w14:paraId="2B7FFCC7" w14:textId="4A92330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представленные документы утратили силу на день обращения за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услуги (документ, удостоверяющий личность; документ,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 полномочия представителя заявителя, в случае обращения за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услуги указанным лицом);</w:t>
      </w:r>
    </w:p>
    <w:p w14:paraId="68113AFA" w14:textId="1CACBF9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представленные заявителем документы содержат подчистки и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текста, не заверенные в порядке, установленном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14:paraId="78107D1B" w14:textId="2BC535A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представленные в электронной форме документы содержат повреждения,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которых не позволяет в полном объеме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и сведения, содержащиеся в документах;</w:t>
      </w:r>
    </w:p>
    <w:p w14:paraId="2B9C716A" w14:textId="3A3E98D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уведомление о сносе, уведомление о завершении сноса и документы,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 пункте 2.8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ивного регламента, представлены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с нарушением требовани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установленных пунктами 5 -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14:paraId="2BB7CC0C" w14:textId="6C93635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выявлено несоблюдение установленных статьей 11 Федерального закона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электронной подписи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признания квалифицированной электронной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действительной в документах,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ставленных в электронной форме.</w:t>
      </w:r>
    </w:p>
    <w:p w14:paraId="451BA859" w14:textId="676B5F1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неполное заполнение полей в форме уведомления, в том числе в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форме уведомления на ЕПГУ;</w:t>
      </w:r>
    </w:p>
    <w:p w14:paraId="51163CD1" w14:textId="696080D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представление неполного комплекта документов,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для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27F9A3" w14:textId="2B92E3A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Решение об отказе в приеме документов, указанных в пункте 2.8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оформляется по форме согласно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Приложению № 1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A0C8A4" w14:textId="024852E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Решение об отказе в приеме документов, указанных в пункте 2.8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направляется заявителю способом,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заявителем в уведомлении о сносе, уведомлении о завершении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сноса, не позднее рабочего для, следующего за днем получения заявления, либо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в день личного обращения за получением указанного решения в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многофункциональный центр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3E2107" w14:textId="7FA3130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Отказ в приеме документов, указанных в пункте 2.8 настоящего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не препятствует повторному обращению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за получением услуги.</w:t>
      </w:r>
    </w:p>
    <w:p w14:paraId="1A86078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является:</w:t>
      </w:r>
    </w:p>
    <w:p w14:paraId="22DA7A04" w14:textId="24299B4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размещение этих уведомления и документов в информационной системе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деятельности.</w:t>
      </w:r>
    </w:p>
    <w:p w14:paraId="3287ADFE" w14:textId="4ED88D4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за услугой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планируемом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2AA824" w14:textId="68BA94B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извещение о приеме уведомления о планируемом сносе объекта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 (форма приведена в Приложении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регламенту);</w:t>
      </w:r>
    </w:p>
    <w:p w14:paraId="71812FC3" w14:textId="5BFFD98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в предоставлении услуги (форма приведена в Приложении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регламенту).</w:t>
      </w:r>
    </w:p>
    <w:p w14:paraId="04123F02" w14:textId="57E9945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за услугой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завершении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 объек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капитального строительства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B07EA3F" w14:textId="0E7AD3A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извещение о приеме уведомления о завершении сноса объекта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 (форма приведена в Приложении №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регламенту);</w:t>
      </w:r>
    </w:p>
    <w:p w14:paraId="09B24769" w14:textId="1916ECE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в предоставлении услуги (форма приведена в Приложении №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регламенту).</w:t>
      </w:r>
    </w:p>
    <w:p w14:paraId="176A366D" w14:textId="4C99BE8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Формы уведомления о сносе, уведомления о завершении сноса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федеральным органом исполнительной власти, осуществляющим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 выработке и реализации государственной политики и нормативно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правовому регулированию в сфере строительства,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рхитектуры,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градостроительства.</w:t>
      </w:r>
    </w:p>
    <w:p w14:paraId="60B6BEA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услуги 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без взимания платы.</w:t>
      </w:r>
    </w:p>
    <w:p w14:paraId="5DBDCCD6" w14:textId="73D2FBA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 ходе рассмотрения уведомления о сносе, уведомления о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сноса, направленного способом,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в подпункте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доводятся до заявителя путем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изменении статуса уведомления в личном кабинете заявителя на</w:t>
      </w:r>
      <w:r w:rsidR="00AD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портале, региональном портале.</w:t>
      </w:r>
    </w:p>
    <w:p w14:paraId="55680D5A" w14:textId="04A413E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уведомления о сносе, уведомления о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сноса, направленного способом,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в подпункте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предоставляются заявителю на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его устного (при личном обращении либо по телефону в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многофункциональный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ентр) либо письменного запроса,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составляемого в произвольной форме, без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имания платы. Письменный запрос может быть подан:</w:t>
      </w:r>
    </w:p>
    <w:p w14:paraId="13D506D8" w14:textId="13D1D35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бумажном носителе посредством личного обращения в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через многофункциональный центр либо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 с объявленной ценностью при его пересылке,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описью влож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уведомлением о вручении;</w:t>
      </w:r>
    </w:p>
    <w:p w14:paraId="6E745B71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электронной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электронной почты.</w:t>
      </w:r>
    </w:p>
    <w:p w14:paraId="00E4E921" w14:textId="5174615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запроса сведения о ходе рассмотрения уведомления о сносе,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 доводятся до заявителя в устной форме (при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личном обращении либо по телефону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центр) в день обращения заявителя либо в письменной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в том числе в электронном виде, если это предусмотрено указанным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запросом, в течение двух рабочих дней со дня поступ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соответствующего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запроса.</w:t>
      </w:r>
    </w:p>
    <w:p w14:paraId="68D039D4" w14:textId="1521694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Максимальный срок ожидания в очереди при подаче запроса о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центре составляет не более 15 минут.</w:t>
      </w:r>
    </w:p>
    <w:p w14:paraId="1747659E" w14:textId="626FA2F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Услуги, необходимые и обязательные для предоставления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уги, отсутствуют.</w:t>
      </w:r>
    </w:p>
    <w:p w14:paraId="2912170C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ещается требовать от заявителя:</w:t>
      </w:r>
    </w:p>
    <w:p w14:paraId="360AE720" w14:textId="20B3920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 или осуществления действий,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регулирующими отношения, возникающие в связи с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муниципальной услуги;</w:t>
      </w:r>
    </w:p>
    <w:p w14:paraId="5B518034" w14:textId="679697B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информации, которые в соответствии с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и муниципальными правовыми актами</w:t>
      </w:r>
      <w:r w:rsidRPr="006633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ходятся в распоряжении органов,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услугу, государственных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органов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и (или) подведомственных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 органам 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самоуправления организаций,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предоставлении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ципальных услуг, за исключением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указанных в части 6 статьи 7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 закона от 27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2010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государственных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Федеральный закон № 210-ФЗ);</w:t>
      </w:r>
    </w:p>
    <w:p w14:paraId="60B032F7" w14:textId="03DAAF3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информации, отсутствие и (или)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которых не указывались при первоначальном отказе в приеме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либо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за исключением следующих случаев:</w:t>
      </w:r>
    </w:p>
    <w:p w14:paraId="62A01308" w14:textId="488FDEE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</w:t>
      </w:r>
      <w:r w:rsidR="00E1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после первоначальной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подачи уведомления о сносе,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сноса;</w:t>
      </w:r>
    </w:p>
    <w:p w14:paraId="320709ED" w14:textId="507CCF5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уведомлении о сносе,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ведомлении о завершении сноса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документах, поданных заявителем после первоначального отказа в приеме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либо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не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ранее комплект документов;</w:t>
      </w:r>
    </w:p>
    <w:p w14:paraId="531491C7" w14:textId="106363E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 отказа в приеме документов, необходимых для предоставления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либо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7296079" w14:textId="656F2B8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факта (признаков) ошибочного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противоправного действия (бездействия) должностного лица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служащего, работника многофункционального центра,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организации, предусмотренной частью 1.1 статьи 16 Федерального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210-ФЗ, при первоначальном отказе в приеме документов, необходимых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либо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о чем в письменном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за подписью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района, руководителя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при первоначаль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отказе в приеме документов,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организации, предусмотренной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1.1 статьи 16 Федерального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210-ФЗ, уведомляется заявитель, а также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иносятся извинения за доставленные неудобства.</w:t>
      </w:r>
    </w:p>
    <w:p w14:paraId="6966F259" w14:textId="1892B0D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Местоположение административных зданий, в которых осуществляется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уведомлений о сносе, уведомлений о завершении сноса и документов,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уги, 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выдача результатов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должно обеспечивать удобство для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аждан с точки зрения пешеходной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от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новок общественного транспорта. </w:t>
      </w:r>
    </w:p>
    <w:p w14:paraId="2D6C2BDB" w14:textId="756DFDE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приема и выдачи документов,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организовывается стоянка (парковка) для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чного автомобильного транспорта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 За пользование стоянкой (парковкой)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заявителей плата не взимается.</w:t>
      </w:r>
    </w:p>
    <w:p w14:paraId="29DB3D23" w14:textId="41485E2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(парковке) выделяется не менее 10% мест (но не менее одного места) для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 парковки транспортных средств, 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яемых инвалидами I, II групп, 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инвалидами III группы в порядке, установленном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Правительством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транспортных средств, перевозящих таких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алидов и</w:t>
      </w:r>
      <w:r w:rsidR="00C5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детей-инвалидов.</w:t>
      </w:r>
    </w:p>
    <w:p w14:paraId="5AC5339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передвигающихся на инвалидных колясках, вход в здание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помещения, в которых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услуга, оборудуются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пандусами, поручнями, тактильными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(контрастными) предупреждающими элементами,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специальными приспособл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ениями, позволяющими обеспечить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доступ и передвижение инвалидов, в соответствии с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социальной защите инвалидов.</w:t>
      </w:r>
    </w:p>
    <w:p w14:paraId="5A5A0E5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Центральный вход в 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должен быть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информационной табличкой (вы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веской), содержащей информацию:</w:t>
      </w:r>
    </w:p>
    <w:p w14:paraId="4BE3EBB4" w14:textId="0B48E50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01D62DAA" w14:textId="7036591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 юридический адрес;</w:t>
      </w:r>
    </w:p>
    <w:p w14:paraId="10A27AFF" w14:textId="34C8C59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445550DF" w14:textId="64DAF390" w:rsidR="00386916" w:rsidRDefault="008E2669" w:rsidP="008E2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8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приема;</w:t>
      </w:r>
    </w:p>
    <w:p w14:paraId="180C4964" w14:textId="7F63353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2A6834A8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 должны соответствовать санитарн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о-эпидемиологическим правилам и нормативам.</w:t>
      </w:r>
    </w:p>
    <w:p w14:paraId="7AB8D4C3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оснащаются:</w:t>
      </w:r>
    </w:p>
    <w:p w14:paraId="1FC744D6" w14:textId="1BFCEB9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и средствами пожаротушения;</w:t>
      </w:r>
    </w:p>
    <w:p w14:paraId="3AA8934B" w14:textId="50E63E9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кновении чрезвычайной ситуации;</w:t>
      </w:r>
    </w:p>
    <w:p w14:paraId="70277E02" w14:textId="2BFC1F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первой медицинской помощи;</w:t>
      </w:r>
    </w:p>
    <w:p w14:paraId="361A03CB" w14:textId="023FA9F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атами для посетителей.</w:t>
      </w:r>
    </w:p>
    <w:p w14:paraId="1F106055" w14:textId="6F84D70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оборудуется стульями, скамьями, количество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определяется исходя из фактической нагрузки и возможностей для их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в помещении,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информационными стендами.</w:t>
      </w:r>
    </w:p>
    <w:p w14:paraId="524C71B2" w14:textId="2B7ABA2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удобным для чтения шрифтом, без исправлений, с выделением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полужирным шрифтом.</w:t>
      </w:r>
    </w:p>
    <w:p w14:paraId="59B2AB2E" w14:textId="342CABE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бланками 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письменными принадлежностями.</w:t>
      </w:r>
    </w:p>
    <w:p w14:paraId="365DE4AB" w14:textId="7E01535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приема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оборудуются информационными табличками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(вывесками) с указанием:</w:t>
      </w:r>
    </w:p>
    <w:p w14:paraId="4B1A4F9C" w14:textId="5F68085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 и наименования отдела;</w:t>
      </w:r>
    </w:p>
    <w:p w14:paraId="4B6CE532" w14:textId="3515313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лица за прием документов;</w:t>
      </w:r>
    </w:p>
    <w:p w14:paraId="2BA17A9E" w14:textId="090D4D7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графика приема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E9D5DD" w14:textId="35B09E6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оборудовано персональным компьютером с возможностью доступа к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информационным базам данных, печатающим устройством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ером) и копирующим устройством.</w:t>
      </w:r>
    </w:p>
    <w:p w14:paraId="61BE70A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табличку с указанием фамилии, имени, отчества (послед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- при наличии)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должности.</w:t>
      </w:r>
    </w:p>
    <w:p w14:paraId="61F489C3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инвалидам обеспечиваются:</w:t>
      </w:r>
    </w:p>
    <w:p w14:paraId="7D55E889" w14:textId="5E61A33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беспрепятственного доступа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объекту (зданию, помещению),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услуга;</w:t>
      </w:r>
    </w:p>
    <w:p w14:paraId="63C6C2C8" w14:textId="62BEB49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 и высадки из него,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кресла коляски;</w:t>
      </w:r>
    </w:p>
    <w:p w14:paraId="5B2B6BF7" w14:textId="4923EA1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передвижения;</w:t>
      </w:r>
    </w:p>
    <w:p w14:paraId="2BD9BF7E" w14:textId="01D936C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обеспечения беспрепятственного доступа инвалидов зданиям и</w:t>
      </w:r>
      <w:r w:rsidR="0089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в которых предоставляется 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муниципальной услуге с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ограничений их жизнедеятельности;</w:t>
      </w:r>
    </w:p>
    <w:p w14:paraId="5B9419AA" w14:textId="0517146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A9873E" w14:textId="1AB2441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обучение, на объекты (здания, помещения), в которых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11B6325D" w14:textId="25005EF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рьеров, мешающих получению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наравне с другими лицами.</w:t>
      </w:r>
    </w:p>
    <w:p w14:paraId="15B6CF49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показате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лями доступности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являются:</w:t>
      </w:r>
    </w:p>
    <w:p w14:paraId="213AF186" w14:textId="43EB917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телекоммуникационных сетях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(в том числе в сети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массовой информации;</w:t>
      </w:r>
    </w:p>
    <w:p w14:paraId="6D505886" w14:textId="3F38F51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помощью ЕПГУ, регионального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портала;</w:t>
      </w:r>
    </w:p>
    <w:p w14:paraId="3E610B62" w14:textId="071EA82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-коммуникационных технологий.</w:t>
      </w:r>
    </w:p>
    <w:p w14:paraId="2BFE8E70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показателями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5FAB1E60" w14:textId="3E24C5B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стандартом ее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вления, установленным настоящим административным регламентом;</w:t>
      </w:r>
    </w:p>
    <w:p w14:paraId="42B931DA" w14:textId="23C2D60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участвующими в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5BA3E07" w14:textId="04989EE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некорректное (невнимательное) отнош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к заявителям;</w:t>
      </w:r>
    </w:p>
    <w:p w14:paraId="64EA7778" w14:textId="6E14189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11F62A23" w14:textId="1401616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должностных лиц, принимаемых (сов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ершенных) при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которых вынесены 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 удовлетворении (частичном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удовлетворении) требований заявителей.</w:t>
      </w:r>
      <w:r w:rsidRPr="003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BB37A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Направление уведомления о 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емом сносе объекта капитального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уведомления о завершении сноса объекта капиталь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строительства</w:t>
      </w:r>
    </w:p>
    <w:p w14:paraId="48524786" w14:textId="56B8FA63" w:rsidR="00386916" w:rsidRPr="002C5AB3" w:rsidRDefault="00386916" w:rsidP="009C1768">
      <w:pPr>
        <w:spacing w:after="0" w:line="240" w:lineRule="auto"/>
        <w:ind w:firstLine="709"/>
        <w:jc w:val="both"/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</w:pPr>
      <w:r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2.27. 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="00895FB0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выданных</w:t>
      </w:r>
      <w:r w:rsidRPr="00EB07A8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документах в результате предоставления муниципальной</w:t>
      </w:r>
      <w:r>
        <w:rPr>
          <w:rFonts w:ascii="CairoFont-28-0" w:eastAsia="Times New Roman" w:hAnsi="CairoFont-28-0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услуги</w:t>
      </w:r>
      <w:r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.</w:t>
      </w:r>
      <w:r w:rsidRPr="002C5AB3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78EBB52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Порядок исправления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допущенных опечаток и ошибок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емом сносе объекта капитального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уведомления о завершении сноса объекта капиталь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строительства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(далее – уведомление о планируемом сносе и завершении сноса)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</w:p>
    <w:p w14:paraId="59B4F1E2" w14:textId="070FE7D7" w:rsidR="00386916" w:rsidRDefault="00386916" w:rsidP="009C176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Заявитель вправе обратиться в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 заявл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ением об исправлении допущенных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опечаток и ошибок в</w:t>
      </w:r>
      <w:r w:rsidRPr="00EB07A8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далее 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-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заявление об исправлении допущенных опечаток и ошибок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Приложению № </w:t>
      </w:r>
      <w:r w:rsidRPr="0015695E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4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Разделом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настоящего административного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регламента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0DB054AE" w14:textId="1EBC547A" w:rsidR="00386916" w:rsidRDefault="00386916" w:rsidP="009C1768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ошибок в</w:t>
      </w:r>
      <w:r w:rsidR="00EB35FE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уведомлении о планируемом сносе и завершении сноса администрация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носит исправления в ранее выданное уведомление о планируемом сносе и завершении сноса.</w:t>
      </w:r>
    </w:p>
    <w:p w14:paraId="52B27823" w14:textId="3A0185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Дата и номер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выданного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не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изменяются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а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соответствующей графе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уведомления о планируемом сносе и завершении сноса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указывается основание для внесения исправлений 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реквизиты заявления об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исправлении допущенных опечаток и ошибок и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ссылка на соответствующую норму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и дата внесения исправлений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 У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ведомление о планируемом сносе и завершении сноса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 внесенны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ми исправлениями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допущенных опечаток и ошибок либо решение об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отказе во внесении исправлений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уведомление о планируемом сносе и завершении сноса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приложению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№ </w:t>
      </w:r>
      <w:r w:rsidRPr="0015695E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5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к настоящему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дминистративному ре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гламенту направляется заявителю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порядке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2.20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способом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указанным в заявлении об исправлении допущенных опечаток и ошибок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пяти рабочих дней с даты посту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пления заявления об исправлении </w:t>
      </w:r>
      <w:r w:rsidRPr="003F0B1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допущенных опечаток и ошибок</w:t>
      </w:r>
      <w:r w:rsidRPr="003F0B1B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23B7A6E4" w14:textId="78D07464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8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исправлении</w:t>
      </w:r>
      <w:r w:rsidR="00EB35FE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допущенных опечаток и ошибок в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</w:p>
    <w:p w14:paraId="578A39F1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; </w:t>
      </w:r>
    </w:p>
    <w:p w14:paraId="6CDDA678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б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отсутствие факта допущения опе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чаток и ошибок в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03080E1B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9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Порядок выдачи дубликата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6711D967" w14:textId="65739C39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Заявитель вправе обратиться в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 заявлением о выдаче дубликата</w:t>
      </w:r>
      <w:r w:rsidRPr="00213207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уведомления о планируемом сносе и завершении сноса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заявление о выдаче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дубликата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 форме согласно Приложению № </w:t>
      </w:r>
      <w:r w:rsidRPr="0015695E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6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lastRenderedPageBreak/>
        <w:t>настоящему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дминистративному регламенту в порядке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Разделом</w:t>
      </w:r>
      <w:r w:rsidRPr="00213207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32CE3C15" w14:textId="05B66AF8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proofErr w:type="gramStart"/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установленных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Разделом</w:t>
      </w:r>
      <w:r w:rsidRPr="00213207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администрация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дубликата</w:t>
      </w:r>
      <w:r w:rsidR="008E266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 присвоением того же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регистрационного номера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ранее выданном</w:t>
      </w:r>
      <w:r w:rsidR="008E266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  <w:proofErr w:type="gramEnd"/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,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если ранее заявителю был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дубликат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уведомлении о планируемом сносе и завершении сноса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 форме электронного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документа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цированной электронной подписью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уполномоченного должностного лица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то в качест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ве дубликата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заявителю по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вторно представляется указанный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документ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Ду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бликат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br/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либо решение об отказе в выдаче дубликата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по форме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согласно приложению №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7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му административному регламенту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направляется заявителю в порядке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Разделом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val="en-US" w:eastAsia="ru-RU"/>
        </w:rPr>
        <w:t>II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регламента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указанным заявителем в заявлении о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выдаче дубликата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течение пяти рабочих дней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 даты поступления заявления о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выдаче дубликата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2CE3BF2E" w14:textId="77777777" w:rsidR="00386916" w:rsidRDefault="00386916" w:rsidP="009C1768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2.27.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й для отказа в выдаче дубликата </w:t>
      </w: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уведомления о планируемом сносе и завершении сноса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: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Pr="003F0B1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</w:t>
      </w:r>
      <w:r w:rsidRPr="003F0B1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дминистративного регламента</w:t>
      </w: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7FD3860A" w14:textId="77777777" w:rsidR="00EB35FE" w:rsidRDefault="00EB35FE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2A217A" w14:textId="643F2968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</w:t>
      </w:r>
      <w:r w:rsidR="00EB3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 (действий), требования к порядку их выполнения, в том числе</w:t>
      </w:r>
      <w:r w:rsidR="00EB3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выполнения административных процедур в электронной форме</w:t>
      </w:r>
    </w:p>
    <w:p w14:paraId="4353100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9A93B0" w14:textId="1B3C648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в себя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процедуры:</w:t>
      </w:r>
    </w:p>
    <w:p w14:paraId="1920BB27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проверка документов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заявления;</w:t>
      </w:r>
    </w:p>
    <w:p w14:paraId="17B89672" w14:textId="079595C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получение сведений посредством Федеральной государственной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система межведомственного электронного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СМЭВ);</w:t>
      </w:r>
    </w:p>
    <w:p w14:paraId="1F704DA3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325F1ED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принятие решения;</w:t>
      </w:r>
    </w:p>
    <w:p w14:paraId="062FC40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результата;</w:t>
      </w:r>
    </w:p>
    <w:p w14:paraId="7180F04D" w14:textId="62747AE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внесение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реес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юридически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записей.</w:t>
      </w:r>
    </w:p>
    <w:p w14:paraId="73488BBC" w14:textId="67AB0AE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приложениях к типовому административному регламенту предлагаем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согласно приложению</w:t>
      </w:r>
      <w:r w:rsidRPr="00D1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25A25C" w14:textId="730EF57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рация уведомления о планируемом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сносе, уведомления о завершении сноса;</w:t>
      </w:r>
    </w:p>
    <w:p w14:paraId="5BD26F06" w14:textId="1FED028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сведений посредством межведомственного информационного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Федеральной государственной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системы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система межведомственного электронного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СМЭВ);</w:t>
      </w:r>
    </w:p>
    <w:p w14:paraId="32FA1D96" w14:textId="62868C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404DC641" w14:textId="5EB7792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02BB7F63" w14:textId="3FAEDFD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14:paraId="6E12AF49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заявителю обеспечиваются:</w:t>
      </w:r>
    </w:p>
    <w:p w14:paraId="5DDB77CF" w14:textId="32CE612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47902D85" w14:textId="3271B61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уведомления о сносе,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сноса;</w:t>
      </w:r>
    </w:p>
    <w:p w14:paraId="012F21AF" w14:textId="4F6253A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регистрация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уведомления о сносе,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документов, необходимых для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082BEC4D" w14:textId="0A31528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18150285" w14:textId="21385C8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сведений о ходе рассмотрения уведомления о сносе,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завершении сноса;</w:t>
      </w:r>
    </w:p>
    <w:p w14:paraId="790E5E4D" w14:textId="0A42DCE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7449816" w14:textId="422110F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ешений и действий (бездействия) 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(бездействие) должностных лиц 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предоставляющего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 либо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служащего.</w:t>
      </w:r>
    </w:p>
    <w:p w14:paraId="5D8B59A2" w14:textId="3CCD9AF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уведомления о планируемом сносе,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FA8D4B" w14:textId="7B5D38F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уведомления о сносе, уведомления о завершении сноса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посредством заполнения электронной формы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 сносе, уведомления о завершении сноса на ЕПГУ, региональном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без необходимости дополнительной подачи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сноса в какой-либо иной форме.</w:t>
      </w:r>
    </w:p>
    <w:p w14:paraId="6D4F428B" w14:textId="77777777" w:rsidR="00EB35FE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уведомления об окончании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осуществляется после заполнения заявителем каждого из полей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 уведомления о сносе, уведомления о завершении сноса.</w:t>
      </w:r>
    </w:p>
    <w:p w14:paraId="380B503C" w14:textId="28FEE29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 некорректно заполненного поля электронной формы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сносе, уведомления о завершении сноса заявитель уведомляется о характере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выявленной ошибки и порядке ее устранения посредством информационного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непосредственно в электронной форме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сноса.</w:t>
      </w:r>
    </w:p>
    <w:p w14:paraId="19BDE728" w14:textId="7D44A0BA" w:rsidR="00EB35FE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уведомления о сносе, уведомления о завершении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обеспечивается:</w:t>
      </w:r>
    </w:p>
    <w:p w14:paraId="3BCD7FEE" w14:textId="4617CA6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возможность копирования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сохранения уведомления о сносе,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документов, указанных в 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 регламенте,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55B19C6F" w14:textId="6E5E894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возможность печати на бумажном носителе копии электронной формы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сносе, уведомления о завершении сноса;</w:t>
      </w:r>
    </w:p>
    <w:p w14:paraId="19CB3966" w14:textId="569BC4D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 значений в любой момент по желанию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пользователя, в том числе при возникновении ошибок ввода и возврате для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повторного ввода значений в электронную форму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сноса;</w:t>
      </w:r>
    </w:p>
    <w:p w14:paraId="2465C730" w14:textId="721C146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уведомления о сносе,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до начала ввода сведений заявителем с использованием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размещенных в ЕСИА, и сведений, опубликованных на ЕПГУ,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 портале, в части, касающейся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отсутствующих в ЕСИА;</w:t>
      </w:r>
    </w:p>
    <w:p w14:paraId="6F973AB3" w14:textId="1895A83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уведомления о сносе, уведомления о завершении сноса без потери ранее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введенной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мации;</w:t>
      </w:r>
    </w:p>
    <w:p w14:paraId="17B3E30F" w14:textId="00453FC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ЕПГУ, региональном портале, к ранее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поданным им уведомлением о сносе, уведомлением о завершении сноса в течение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одного года, а также к частично сформированным уведомлениям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не менее 3 месяцев.</w:t>
      </w:r>
    </w:p>
    <w:p w14:paraId="6B1A7E01" w14:textId="57327FA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уведомления о сносе, уведомления о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и иные документы, необходимые для предоставления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авляются в администрацию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ЕПГУ, регионального портала.</w:t>
      </w:r>
    </w:p>
    <w:p w14:paraId="7260D81C" w14:textId="239FDF3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 срок не позднее 1 рабочего дня с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подачи уведомления о сносе, уведомления о завершении сноса на ЕПГУ,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портал, а в случае его поступления в нерабочий или праздничный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в следующий за ним первый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день:</w:t>
      </w:r>
    </w:p>
    <w:p w14:paraId="084F8BC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вителю электронного сообщения 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поступлении уведомления о сносе,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сноса;</w:t>
      </w:r>
    </w:p>
    <w:p w14:paraId="6EB32B62" w14:textId="7EA76AE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уведомления о сносе, уведомления о завершении сноса и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заявителю уведомления о регистрации уведомления о сносе,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 либо об отказе в приеме документов,</w:t>
      </w:r>
      <w:r w:rsidR="00E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6A944EBA" w14:textId="7C30F65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уведомления о сносе, уведомления о завершении сноса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доступным для должностного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за прием и регистрацию уведомления о сносе,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(далее – ответственное должностное лицо), в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системе, использу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емой администрацией для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(далее – ГИС).</w:t>
      </w:r>
    </w:p>
    <w:p w14:paraId="569D26C9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65E5D877" w14:textId="4B438E5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уведомлений о сносе, уведомлений о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завершении сноса, поступивших с ЕПГУ, регионального портала,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 не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 2 раз в день;</w:t>
      </w:r>
    </w:p>
    <w:p w14:paraId="3DAE3934" w14:textId="79B82F5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поступившие уведомления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сносе, уведомления о завершении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 и приложенные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документов (документы);</w:t>
      </w:r>
    </w:p>
    <w:p w14:paraId="5FD54FEA" w14:textId="0B6387B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 действия в соответствии с пунктом 3.4 настоящего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15679D8D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4313E005" w14:textId="25425B5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квалифицированной электронной подписью уполномоченного должностного лица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направленного заявителю в личный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ЕПГУ,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региональном портале;</w:t>
      </w:r>
    </w:p>
    <w:p w14:paraId="6C8609B0" w14:textId="4E71225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заявитель получает при личном 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многофункциональном центре.</w:t>
      </w:r>
    </w:p>
    <w:p w14:paraId="6D2E9806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уведомления о сносе,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уведомления о завершении сноса, заявления и о результате предоставления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оизводится в личном кабинете на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ЕПГУ, региональном портале, при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авторизации. Заявитель имеет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просматривать статус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ектронного уведомления о сносе,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завершении сноса, а также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рмацию о дальнейших действиях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 кабинете по собственной инициативе, в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юбое время.</w:t>
      </w:r>
    </w:p>
    <w:p w14:paraId="2F8B1E62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 заявителю направляется:</w:t>
      </w:r>
    </w:p>
    <w:p w14:paraId="0719675A" w14:textId="1C0F74C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ув</w:t>
      </w:r>
      <w:r w:rsidR="00B6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едомления о сносе, уведомления  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и иных документов, необходимых для предоставления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ержащее сведения о факте приема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сносе,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завершении сноса и документов,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и начале процедуры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государственной услуги, а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кже сведения о дате и времени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либо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749EA1B0" w14:textId="6C1A46D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 положительного решения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возможности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лучить результат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либо мотивированный отказ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48872104" w14:textId="77777777" w:rsidR="001F3C77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ADCD69" w14:textId="1573488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Правилами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гражданами эффективности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руководителей территориаль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органов федеральных органов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(их структурных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одразделений) с учетом качества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а также применения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зультатов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оценки как основания для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досрочном прекращении исполнения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соответствующими руководителями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должностных обязанностей,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Правительства Российской Федерации от 12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1284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гражданами эффективности деятельности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территориальных органов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еральных органов исполнительной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власти (их структурных подразделений)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территориальных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внебюджетных фондов (их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егиональных отделений) с учетом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услуг, руководителей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с учетом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организации предоставления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услуг, а также о применении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оценки как основания для принятия решений о досрочном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соответствующими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должностных обязанностей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414955" w14:textId="29691636" w:rsidR="00146194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действия или бездействие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должностного лица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муниципального служащего в соответствии со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210-ФЗ и в порядке, установленном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</w:t>
      </w:r>
      <w:r w:rsidR="008E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1198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досудебного, (внесудебного) обжалования решений и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 w:rsidR="001F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994E7FA" w14:textId="77777777" w:rsidR="00146194" w:rsidRDefault="00146194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B6C4F9" w14:textId="389790A5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14:paraId="70AF4C9C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1AF9CE" w14:textId="618536C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настоящего 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нормативных правовых актов,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постоянной основе должностными лицами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уполномоченны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 осуществление контроля за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тавлением муниципальной услуги.</w:t>
      </w:r>
    </w:p>
    <w:p w14:paraId="75EE147F" w14:textId="0AB6D9A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устная и письменная информация специалистов и должностных лиц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рации.</w:t>
      </w:r>
    </w:p>
    <w:p w14:paraId="499542F9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путем проведения проверок:</w:t>
      </w:r>
    </w:p>
    <w:p w14:paraId="7E372797" w14:textId="341B972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24F6C398" w14:textId="21839EC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граждан;</w:t>
      </w:r>
    </w:p>
    <w:p w14:paraId="29BA5BE3" w14:textId="516FBED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содержащие жалобы на решения,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(бездействие) должностных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14:paraId="6D63D9BF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 плановых и внеплановых проверок.</w:t>
      </w:r>
    </w:p>
    <w:p w14:paraId="2AA55CC3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Плановые проверки осуществляются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годовых планов работы 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района.</w:t>
      </w:r>
    </w:p>
    <w:p w14:paraId="24E47FBB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контролю подлежат:</w:t>
      </w:r>
    </w:p>
    <w:p w14:paraId="6D04E912" w14:textId="46F929E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706E43F5" w14:textId="5FCA518C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положений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14:paraId="513207E9" w14:textId="6FA749A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076663DE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внеплановых проверок являются:</w:t>
      </w:r>
    </w:p>
    <w:p w14:paraId="7E11F68A" w14:textId="7FC0F3F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предполагаемых или выявленных нарушениях нормативных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Российской Федерации, </w:t>
      </w:r>
      <w:r w:rsidR="00146194" w:rsidRPr="000B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Красноярского края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</w:t>
      </w:r>
      <w:r w:rsidRPr="002849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Нижнеингашского района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122C037F" w14:textId="285D21D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рушения законодательства, в том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качество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14:paraId="3D8EE040" w14:textId="02F558D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положений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нормативных правовых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 w:rsidRPr="00CE34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привлечение виновных лиц к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в соответствии с законодат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Федерации.</w:t>
      </w:r>
    </w:p>
    <w:p w14:paraId="2D3DCB2C" w14:textId="2A9C434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принятия решения о предоставлении (об отказе в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предоставлении)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закрепляется в их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регламентах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законодательства.</w:t>
      </w:r>
    </w:p>
    <w:p w14:paraId="36A81B3F" w14:textId="4DDF0A2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предоставлением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путем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информации о ходе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в том числе о сроках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стративных процедур (действий).</w:t>
      </w:r>
    </w:p>
    <w:p w14:paraId="6A2A0591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также имеют право:</w:t>
      </w:r>
    </w:p>
    <w:p w14:paraId="69248907" w14:textId="17E791A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14:paraId="39A9CD53" w14:textId="29CC03D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4236C5B0" w14:textId="066DF68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Должностные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меры к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прекращению допущенных нарушений, устраняют причины и условия,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бствующие совершению нарушений.</w:t>
      </w:r>
    </w:p>
    <w:p w14:paraId="47F6D544" w14:textId="77777777" w:rsidR="00146194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до сведения лиц, направивших эти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предложения.</w:t>
      </w:r>
    </w:p>
    <w:p w14:paraId="758948D5" w14:textId="77777777" w:rsidR="00146194" w:rsidRDefault="00146194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32105E" w14:textId="7DDBD50D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</w:t>
      </w:r>
      <w:r w:rsidR="0014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(бездействия) органа, предоставляющего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муниципальную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услугу, а также их должностных лиц,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служащих</w:t>
      </w:r>
    </w:p>
    <w:p w14:paraId="7FAAC1DB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BFB59" w14:textId="7FBE131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обжалование решения и (или) действий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многофункционального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 а также работника многофункционал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центра при предоставлении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осудебном (внесудебном) порядке (далее – жалоба).</w:t>
      </w:r>
    </w:p>
    <w:p w14:paraId="16466ADD" w14:textId="3422A19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с жалобой в письменной форме на бумажном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сителе или в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форме:</w:t>
      </w:r>
    </w:p>
    <w:p w14:paraId="267E587C" w14:textId="12BB59B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должностного лица, руководителя структурного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администрации;</w:t>
      </w:r>
    </w:p>
    <w:p w14:paraId="5815495D" w14:textId="386CC34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вышестоящий орган на решение и (или) действия (бездействие)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руководителя структурного подраз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 администрации;</w:t>
      </w:r>
    </w:p>
    <w:p w14:paraId="43AC5717" w14:textId="3F8D3F4F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 работни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многофункционального центра;</w:t>
      </w:r>
    </w:p>
    <w:p w14:paraId="4595F32F" w14:textId="28C2877A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многофункционального центра.</w:t>
      </w:r>
    </w:p>
    <w:p w14:paraId="249F2625" w14:textId="4E659A1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многофункциональном центре, у учредителя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определяются уполномоченные на рассм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отрение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 должностные лица.</w:t>
      </w:r>
    </w:p>
    <w:p w14:paraId="08872BA4" w14:textId="5D844E4D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в местах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ЕПГУ, региональном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а также предоставляется в устной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 телефону и (или) на личном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либо в письменной форме почтовым отправлением по адресу, указанно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заявителем (представителем).</w:t>
      </w:r>
    </w:p>
    <w:p w14:paraId="44A1F005" w14:textId="608CD713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предоставляющего муниципальную услугу, а также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должностных лиц регулируется:</w:t>
      </w:r>
    </w:p>
    <w:p w14:paraId="1381C78F" w14:textId="49D41BA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D18752" w14:textId="28857A34" w:rsidR="00386916" w:rsidRDefault="007E6958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9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1198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 (внесудебного) обжалования решений 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86916"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343A35" w14:textId="77777777" w:rsidR="00146194" w:rsidRDefault="00146194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4154D8" w14:textId="7219D604" w:rsidR="00386916" w:rsidRDefault="00386916" w:rsidP="009C1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</w:t>
      </w:r>
      <w:r w:rsidR="0014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многофункциональных центрах предоставления государственных и</w:t>
      </w:r>
      <w:r w:rsidR="0014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</w:t>
      </w:r>
    </w:p>
    <w:p w14:paraId="5660A647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D7DA64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кциональный центр осуществляет:</w:t>
      </w:r>
    </w:p>
    <w:p w14:paraId="77E21E0B" w14:textId="23ADDE7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льном центре, по иным вопросам,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 с предоставлением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заявителей о порядке предоставления муниципальной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многофункциональном центре;</w:t>
      </w:r>
    </w:p>
    <w:p w14:paraId="38A78588" w14:textId="603BDF8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заявителю результата предоставления муниципальной услуги, на бумажном 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теле, подтверждающих содержание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документов, 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многофункциональный центр по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предоставления муниципальной услуги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документов, включая составление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бумажном носителе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заверение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выписок</w:t>
      </w:r>
      <w:proofErr w:type="gramEnd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 предоставляющих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услуг;</w:t>
      </w:r>
    </w:p>
    <w:p w14:paraId="0DBA7DDD" w14:textId="64E0A38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Федеральным законом </w:t>
      </w:r>
      <w:r w:rsidR="007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 ФЗ.</w:t>
      </w:r>
    </w:p>
    <w:p w14:paraId="467B3764" w14:textId="36A574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частью 1.1 статьи 16 Федерального закона № 210-ФЗ для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центры вправе привлекать иные организации.</w:t>
      </w:r>
    </w:p>
    <w:p w14:paraId="0008C256" w14:textId="30613FB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Информирование заявителя многофункциональными центрами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следующими способами:</w:t>
      </w:r>
    </w:p>
    <w:p w14:paraId="6B1409E6" w14:textId="1D90A4AE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14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14:paraId="7ACCA048" w14:textId="1944D99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 посредством почтовых отправле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либо по электронной почте.</w:t>
      </w:r>
    </w:p>
    <w:p w14:paraId="172DEF02" w14:textId="2C18442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заявителей по интересующим их вопросам в вежливой корректной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 использованием официально-делового стиля речи. Рекомендуемое время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секторе информирования для получения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 муниципальных услугах не может превышать 15 минут.</w:t>
      </w:r>
    </w:p>
    <w:p w14:paraId="5836D526" w14:textId="22740299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организации, фамилии, имени, отчестве и должности работника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принявшего телефонный звонок. Индивидуальное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 заявителя по телефону работник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многофункционального 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не более 10 минут;</w:t>
      </w:r>
    </w:p>
    <w:p w14:paraId="4A9C0033" w14:textId="749AFBE8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работник многофункционального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осуществляющий индивидуальное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по телефо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может предложить заявителю:</w:t>
      </w:r>
    </w:p>
    <w:p w14:paraId="5DC085DC" w14:textId="18EF66D0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форме (ответ направляется з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в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особом, указанным в обращении);</w:t>
      </w:r>
    </w:p>
    <w:p w14:paraId="3DDC20E3" w14:textId="3348067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40E687BF" w14:textId="35E7BD7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письменном виде в срок не поздне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30 календарных дней с момента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обращения в форме электронного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 указанному в обращении, поступивше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документа, и в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форме по почтовому адресу,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обращении, поступившем в многофу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нкциональный центр в письменной форме.</w:t>
      </w:r>
    </w:p>
    <w:p w14:paraId="66F277B6" w14:textId="0A8A0C1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уведомления о планируемом сносе, уведомления о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 сноса указания о выдаче результатов оказания услуги через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многофункциональный центр,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документы в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для последующей выдачи заявителю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(представителю) способом, согласно заключенн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соглашениям о взаимодействии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и многофункциональным центром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утвержденном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7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797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твии между многофункциональными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предоставления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органами государственных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местного самоуправления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E76C56" w14:textId="51AE8F0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документов в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определяются соглашением о взаимодействии,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ими в порядке, установленном постановлением Правительства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</w:t>
      </w:r>
      <w:r w:rsidR="007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27.09.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№ 797 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между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многофункциональными центрами предоставления государственных и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и федеральными органами исполнительной власти,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государственных внебюджетных фондов, органами государственной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местного самоуправления</w:t>
      </w:r>
      <w:r w:rsidR="005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0F341CAD" w14:textId="6578521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порядке очередности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получении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номерного талона из терминала 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очереди, соответствующего цели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 предварительной записи.</w:t>
      </w:r>
    </w:p>
    <w:p w14:paraId="5D3CCF05" w14:textId="77777777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следующие действия:</w:t>
      </w:r>
    </w:p>
    <w:p w14:paraId="00DED92C" w14:textId="30B26CC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003E251C" w14:textId="480377E4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заявителя);</w:t>
      </w:r>
    </w:p>
    <w:p w14:paraId="6B225885" w14:textId="481B33C1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уведомления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окончании строительства в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ГИС;</w:t>
      </w:r>
    </w:p>
    <w:p w14:paraId="1FAAD83F" w14:textId="569D495B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виде экземпляра электронного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окумента на бумажном носителе 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его с использованием 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многофункционального центра (в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нормативными правовыми актами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Федерации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– печати с изображением Государственного герба Российской Федерации);</w:t>
      </w:r>
      <w:proofErr w:type="gramEnd"/>
    </w:p>
    <w:p w14:paraId="7836A281" w14:textId="6B140485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– печати с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</w:p>
    <w:p w14:paraId="630522DA" w14:textId="79FE41B2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</w:t>
      </w:r>
      <w:r w:rsidR="00A8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за каждый выданный документ;</w:t>
      </w:r>
    </w:p>
    <w:p w14:paraId="5716E5ED" w14:textId="2A2B52B6" w:rsidR="00386916" w:rsidRDefault="00386916" w:rsidP="009C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для оценки качества </w:t>
      </w:r>
      <w:r w:rsidRPr="0066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14:paraId="247FA20C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85DE1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59B983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2EA2F2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DD4EA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DD4ED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E3940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72C15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307AE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4A8756" w14:textId="77777777" w:rsidR="000B6B71" w:rsidRDefault="000B6B71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60DDC" w14:textId="77777777" w:rsidR="007E6958" w:rsidRDefault="007E6958" w:rsidP="007E6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14:paraId="09682E57" w14:textId="0FA7221D" w:rsidR="00386916" w:rsidRPr="001D0D11" w:rsidRDefault="00386916" w:rsidP="007E6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</w:t>
      </w:r>
      <w:r w:rsidR="007E69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14:paraId="7CC66511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0367C" w14:textId="77777777" w:rsidR="00386916" w:rsidRPr="00F362C7" w:rsidRDefault="00386916" w:rsidP="009C176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386916" w:rsidRPr="00F362C7" w14:paraId="77814DF3" w14:textId="77777777" w:rsidTr="0038691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70FE3" w14:textId="28E13A71" w:rsidR="00386916" w:rsidRPr="00F362C7" w:rsidRDefault="005402FE" w:rsidP="009C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92CF7" w14:textId="77777777" w:rsidR="00386916" w:rsidRPr="007E6958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ECDBB" w14:textId="05CF6039" w:rsidR="00386916" w:rsidRPr="00F362C7" w:rsidRDefault="005402FE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75C25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6CFC8" w14:textId="77777777" w:rsidR="00386916" w:rsidRPr="00F362C7" w:rsidRDefault="00386916" w:rsidP="009C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E0B6A" w14:textId="77777777" w:rsidR="00386916" w:rsidRPr="00F362C7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8C098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6984F1A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C1F5A9C" w14:textId="77777777" w:rsidR="00386916" w:rsidRPr="00F362C7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3D50F" w14:textId="77777777" w:rsidR="00386916" w:rsidRPr="00F362C7" w:rsidRDefault="00386916" w:rsidP="009C1768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247177BE" w14:textId="77777777" w:rsidR="00386916" w:rsidRPr="00F362C7" w:rsidRDefault="00386916" w:rsidP="009C17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06105092" w14:textId="77777777" w:rsidTr="007E6958">
        <w:tc>
          <w:tcPr>
            <w:tcW w:w="851" w:type="dxa"/>
          </w:tcPr>
          <w:p w14:paraId="300B7EF4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9" w:type="dxa"/>
          </w:tcPr>
          <w:p w14:paraId="441222B1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017" w:type="dxa"/>
          </w:tcPr>
          <w:p w14:paraId="06C9C828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55FA97D6" w14:textId="77777777" w:rsidTr="007E6958">
        <w:tc>
          <w:tcPr>
            <w:tcW w:w="851" w:type="dxa"/>
          </w:tcPr>
          <w:p w14:paraId="3AEFA0B2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99" w:type="dxa"/>
          </w:tcPr>
          <w:p w14:paraId="15F49439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017" w:type="dxa"/>
          </w:tcPr>
          <w:p w14:paraId="62E71417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53DF529" w14:textId="77777777" w:rsidTr="007E6958">
        <w:tc>
          <w:tcPr>
            <w:tcW w:w="851" w:type="dxa"/>
          </w:tcPr>
          <w:p w14:paraId="099FD2A6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99" w:type="dxa"/>
          </w:tcPr>
          <w:p w14:paraId="5360DEFA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017" w:type="dxa"/>
          </w:tcPr>
          <w:p w14:paraId="46571142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EAF3366" w14:textId="77777777" w:rsidTr="007E6958">
        <w:tc>
          <w:tcPr>
            <w:tcW w:w="851" w:type="dxa"/>
          </w:tcPr>
          <w:p w14:paraId="04F2D3C1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99" w:type="dxa"/>
          </w:tcPr>
          <w:p w14:paraId="72B24CE1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017" w:type="dxa"/>
          </w:tcPr>
          <w:p w14:paraId="3D3C55AA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291A58B5" w14:textId="77777777" w:rsidTr="007E6958">
        <w:tc>
          <w:tcPr>
            <w:tcW w:w="851" w:type="dxa"/>
          </w:tcPr>
          <w:p w14:paraId="3253A553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9" w:type="dxa"/>
          </w:tcPr>
          <w:p w14:paraId="4DFA2FC0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017" w:type="dxa"/>
          </w:tcPr>
          <w:p w14:paraId="1206C759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090173C2" w14:textId="77777777" w:rsidTr="007E6958">
        <w:tc>
          <w:tcPr>
            <w:tcW w:w="851" w:type="dxa"/>
          </w:tcPr>
          <w:p w14:paraId="72C9D425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99" w:type="dxa"/>
          </w:tcPr>
          <w:p w14:paraId="43DC78B7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17" w:type="dxa"/>
          </w:tcPr>
          <w:p w14:paraId="7C0FE642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764B300" w14:textId="77777777" w:rsidTr="007E6958">
        <w:tc>
          <w:tcPr>
            <w:tcW w:w="851" w:type="dxa"/>
          </w:tcPr>
          <w:p w14:paraId="17C27DAB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99" w:type="dxa"/>
          </w:tcPr>
          <w:p w14:paraId="1B5BD8B3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017" w:type="dxa"/>
          </w:tcPr>
          <w:p w14:paraId="2D94FAC2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3ECFCDA" w14:textId="77777777" w:rsidTr="007E6958">
        <w:tc>
          <w:tcPr>
            <w:tcW w:w="851" w:type="dxa"/>
          </w:tcPr>
          <w:p w14:paraId="7D33EE9F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799" w:type="dxa"/>
          </w:tcPr>
          <w:p w14:paraId="4C5651FB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14:paraId="2693ECB7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916" w:rsidRPr="00F362C7" w14:paraId="0024C7B6" w14:textId="77777777" w:rsidTr="007E6958">
        <w:tc>
          <w:tcPr>
            <w:tcW w:w="851" w:type="dxa"/>
          </w:tcPr>
          <w:p w14:paraId="05ACFEE8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799" w:type="dxa"/>
          </w:tcPr>
          <w:p w14:paraId="58BBB73D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14:paraId="34717867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0E3EC0" w14:textId="77777777" w:rsidR="00386916" w:rsidRPr="00F362C7" w:rsidRDefault="00386916" w:rsidP="009C176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36614305" w14:textId="77777777" w:rsidTr="007E6958">
        <w:tc>
          <w:tcPr>
            <w:tcW w:w="851" w:type="dxa"/>
          </w:tcPr>
          <w:p w14:paraId="238A16FB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9" w:type="dxa"/>
          </w:tcPr>
          <w:p w14:paraId="03A06B23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017" w:type="dxa"/>
          </w:tcPr>
          <w:p w14:paraId="3C3AC9EC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02FE4199" w14:textId="77777777" w:rsidTr="007E6958">
        <w:tc>
          <w:tcPr>
            <w:tcW w:w="851" w:type="dxa"/>
          </w:tcPr>
          <w:p w14:paraId="4C54D9F4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</w:tcPr>
          <w:p w14:paraId="6E3A35E3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017" w:type="dxa"/>
          </w:tcPr>
          <w:p w14:paraId="4A3233E9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8523E86" w14:textId="77777777" w:rsidTr="007E6958">
        <w:tc>
          <w:tcPr>
            <w:tcW w:w="851" w:type="dxa"/>
          </w:tcPr>
          <w:p w14:paraId="6F2736CA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9" w:type="dxa"/>
          </w:tcPr>
          <w:p w14:paraId="4E6DC3AB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017" w:type="dxa"/>
          </w:tcPr>
          <w:p w14:paraId="63F85142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64809C5F" w14:textId="77777777" w:rsidTr="007E6958">
        <w:tc>
          <w:tcPr>
            <w:tcW w:w="851" w:type="dxa"/>
          </w:tcPr>
          <w:p w14:paraId="16356396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799" w:type="dxa"/>
          </w:tcPr>
          <w:p w14:paraId="193A4138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017" w:type="dxa"/>
          </w:tcPr>
          <w:p w14:paraId="6AE4BF02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FBD10A" w14:textId="77777777" w:rsidR="00386916" w:rsidRPr="00F362C7" w:rsidRDefault="00386916" w:rsidP="009C176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28751480" w14:textId="77777777" w:rsidTr="007E6958">
        <w:tc>
          <w:tcPr>
            <w:tcW w:w="851" w:type="dxa"/>
          </w:tcPr>
          <w:p w14:paraId="3B8F2F05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99" w:type="dxa"/>
          </w:tcPr>
          <w:p w14:paraId="7F0BAA1B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017" w:type="dxa"/>
          </w:tcPr>
          <w:p w14:paraId="7D89BF19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E122F9A" w14:textId="77777777" w:rsidTr="007E6958">
        <w:tc>
          <w:tcPr>
            <w:tcW w:w="851" w:type="dxa"/>
          </w:tcPr>
          <w:p w14:paraId="2EA03410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99" w:type="dxa"/>
          </w:tcPr>
          <w:p w14:paraId="52FA212E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017" w:type="dxa"/>
          </w:tcPr>
          <w:p w14:paraId="60D7B39B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3F4E6E75" w14:textId="77777777" w:rsidTr="007E6958">
        <w:tc>
          <w:tcPr>
            <w:tcW w:w="851" w:type="dxa"/>
          </w:tcPr>
          <w:p w14:paraId="2AB90F2C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99" w:type="dxa"/>
          </w:tcPr>
          <w:p w14:paraId="1887D7DD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017" w:type="dxa"/>
          </w:tcPr>
          <w:p w14:paraId="2E70FAB3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539CF621" w14:textId="77777777" w:rsidTr="007E6958">
        <w:tc>
          <w:tcPr>
            <w:tcW w:w="851" w:type="dxa"/>
          </w:tcPr>
          <w:p w14:paraId="3EF058A5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99" w:type="dxa"/>
          </w:tcPr>
          <w:p w14:paraId="25857920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017" w:type="dxa"/>
          </w:tcPr>
          <w:p w14:paraId="0C848989" w14:textId="77777777" w:rsidR="00386916" w:rsidRPr="00F362C7" w:rsidRDefault="00386916" w:rsidP="009C17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9B3404" w14:textId="77777777" w:rsidR="00386916" w:rsidRPr="00F362C7" w:rsidRDefault="00386916" w:rsidP="009C176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14:paraId="28276A1A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B1E2976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94852" w14:textId="77777777" w:rsidR="00386916" w:rsidRPr="00F362C7" w:rsidRDefault="00386916" w:rsidP="009C1768">
      <w:pPr>
        <w:pBdr>
          <w:top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C82AF6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я   </w:t>
      </w:r>
    </w:p>
    <w:p w14:paraId="5324E98C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A2072F4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6E556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09F90743" w14:textId="77777777" w:rsidR="00386916" w:rsidRPr="00F362C7" w:rsidRDefault="00386916" w:rsidP="009C176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86916" w:rsidRPr="00F362C7" w14:paraId="5EB88C31" w14:textId="77777777" w:rsidTr="0038691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319841D9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3922F7A0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0D828E25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6493CCD3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5259B03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E2C020E" w14:textId="77777777" w:rsidTr="00386916">
        <w:tc>
          <w:tcPr>
            <w:tcW w:w="4082" w:type="dxa"/>
            <w:tcBorders>
              <w:top w:val="single" w:sz="4" w:space="0" w:color="auto"/>
            </w:tcBorders>
          </w:tcPr>
          <w:p w14:paraId="68E7264A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14:paraId="06B4D3B5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622A6CAA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14:paraId="1097B284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6A835FD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9579015" w14:textId="77777777" w:rsidR="00386916" w:rsidRPr="00F362C7" w:rsidRDefault="00386916" w:rsidP="009C1768">
      <w:pPr>
        <w:spacing w:before="240" w:after="24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</w:t>
      </w:r>
    </w:p>
    <w:p w14:paraId="4F3F238F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уведомлению прилагаются:   </w:t>
      </w:r>
    </w:p>
    <w:p w14:paraId="44440C0D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</w:t>
      </w:r>
    </w:p>
    <w:p w14:paraId="018F262B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7F21F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07971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F8B8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8FC6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31A74" w14:textId="19D45BF9" w:rsidR="00386916" w:rsidRDefault="00386916" w:rsidP="007E69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 предоставлению муниципальной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1D0D11">
        <w:rPr>
          <w:rFonts w:ascii="Times New Roman" w:eastAsia="Times New Roman" w:hAnsi="Times New Roman" w:cs="Times New Roman"/>
          <w:color w:val="000000"/>
          <w:lang w:eastAsia="ru-RU"/>
        </w:rPr>
        <w:t>слуги</w:t>
      </w:r>
    </w:p>
    <w:p w14:paraId="063AB69A" w14:textId="77777777" w:rsidR="00386916" w:rsidRPr="001D0D11" w:rsidRDefault="00386916" w:rsidP="009C1768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</w:p>
    <w:p w14:paraId="157BD8FC" w14:textId="77777777" w:rsidR="00386916" w:rsidRPr="00F362C7" w:rsidRDefault="00386916" w:rsidP="009C176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386916" w:rsidRPr="00F362C7" w14:paraId="1219D9A6" w14:textId="77777777" w:rsidTr="0038691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00760" w14:textId="60FFB646" w:rsidR="00386916" w:rsidRPr="00F362C7" w:rsidRDefault="005402FE" w:rsidP="009C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7C0D1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150E" w14:textId="2FCE3439" w:rsidR="00386916" w:rsidRPr="00F362C7" w:rsidRDefault="00983739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D68C4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0743" w14:textId="77777777" w:rsidR="00386916" w:rsidRPr="00F362C7" w:rsidRDefault="00386916" w:rsidP="009C1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869EF" w14:textId="77777777" w:rsidR="00386916" w:rsidRPr="00F362C7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4D270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4BF694F" w14:textId="77777777" w:rsidR="00386916" w:rsidRPr="00F362C7" w:rsidRDefault="00386916" w:rsidP="009C17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7B16C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99E5F23" w14:textId="77777777" w:rsidR="00386916" w:rsidRPr="00F362C7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4B8ED" w14:textId="77777777" w:rsidR="00386916" w:rsidRPr="00F362C7" w:rsidRDefault="00386916" w:rsidP="009C1768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земельного участка, на котором располагался снесенный объект капитального строительства, или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местного самоуправления муниципального района)</w:t>
      </w:r>
    </w:p>
    <w:p w14:paraId="6F2735A2" w14:textId="77777777" w:rsidR="00386916" w:rsidRPr="00F362C7" w:rsidRDefault="00386916" w:rsidP="009C176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1E145DF1" w14:textId="77777777" w:rsidTr="00983739">
        <w:tc>
          <w:tcPr>
            <w:tcW w:w="851" w:type="dxa"/>
          </w:tcPr>
          <w:p w14:paraId="4E418A60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9" w:type="dxa"/>
          </w:tcPr>
          <w:p w14:paraId="43666EE6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017" w:type="dxa"/>
          </w:tcPr>
          <w:p w14:paraId="4BB94838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505C197B" w14:textId="77777777" w:rsidTr="00983739">
        <w:tc>
          <w:tcPr>
            <w:tcW w:w="851" w:type="dxa"/>
          </w:tcPr>
          <w:p w14:paraId="0E64B8FA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99" w:type="dxa"/>
          </w:tcPr>
          <w:p w14:paraId="4918FACE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017" w:type="dxa"/>
          </w:tcPr>
          <w:p w14:paraId="5E5A7C36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E85D218" w14:textId="77777777" w:rsidTr="00983739">
        <w:tc>
          <w:tcPr>
            <w:tcW w:w="851" w:type="dxa"/>
          </w:tcPr>
          <w:p w14:paraId="784A52CE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99" w:type="dxa"/>
          </w:tcPr>
          <w:p w14:paraId="5657A1D8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017" w:type="dxa"/>
          </w:tcPr>
          <w:p w14:paraId="7AE8C2CB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5293E73" w14:textId="77777777" w:rsidTr="00983739">
        <w:tc>
          <w:tcPr>
            <w:tcW w:w="851" w:type="dxa"/>
          </w:tcPr>
          <w:p w14:paraId="7ED9AF5E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99" w:type="dxa"/>
          </w:tcPr>
          <w:p w14:paraId="0029A263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017" w:type="dxa"/>
          </w:tcPr>
          <w:p w14:paraId="58475F8B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0BE907E" w14:textId="77777777" w:rsidTr="00983739">
        <w:tc>
          <w:tcPr>
            <w:tcW w:w="851" w:type="dxa"/>
          </w:tcPr>
          <w:p w14:paraId="5A4D99AB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9" w:type="dxa"/>
          </w:tcPr>
          <w:p w14:paraId="6E0D116E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017" w:type="dxa"/>
          </w:tcPr>
          <w:p w14:paraId="0662A0C6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395FDAAE" w14:textId="77777777" w:rsidTr="00983739">
        <w:tc>
          <w:tcPr>
            <w:tcW w:w="851" w:type="dxa"/>
          </w:tcPr>
          <w:p w14:paraId="79B9ECF7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99" w:type="dxa"/>
          </w:tcPr>
          <w:p w14:paraId="6CC4AC99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17" w:type="dxa"/>
          </w:tcPr>
          <w:p w14:paraId="501E66F0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6446904" w14:textId="77777777" w:rsidTr="00983739">
        <w:tc>
          <w:tcPr>
            <w:tcW w:w="851" w:type="dxa"/>
          </w:tcPr>
          <w:p w14:paraId="2D5528B8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99" w:type="dxa"/>
          </w:tcPr>
          <w:p w14:paraId="3707D6B6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017" w:type="dxa"/>
          </w:tcPr>
          <w:p w14:paraId="42C4E2FA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44E6DF8D" w14:textId="77777777" w:rsidTr="00983739">
        <w:tc>
          <w:tcPr>
            <w:tcW w:w="851" w:type="dxa"/>
          </w:tcPr>
          <w:p w14:paraId="597D69E9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799" w:type="dxa"/>
          </w:tcPr>
          <w:p w14:paraId="3B54F6F9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14:paraId="45937471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CD5B14F" w14:textId="77777777" w:rsidTr="00983739">
        <w:tc>
          <w:tcPr>
            <w:tcW w:w="851" w:type="dxa"/>
          </w:tcPr>
          <w:p w14:paraId="681B0F85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799" w:type="dxa"/>
          </w:tcPr>
          <w:p w14:paraId="712F3F59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14:paraId="3C9E37F6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FFEE7A" w14:textId="77777777" w:rsidR="00386916" w:rsidRPr="00F362C7" w:rsidRDefault="00386916" w:rsidP="009C176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386916" w:rsidRPr="00F362C7" w14:paraId="2E4BB932" w14:textId="77777777" w:rsidTr="00983739">
        <w:tc>
          <w:tcPr>
            <w:tcW w:w="851" w:type="dxa"/>
          </w:tcPr>
          <w:p w14:paraId="116CA2CD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9" w:type="dxa"/>
          </w:tcPr>
          <w:p w14:paraId="0FAE5C35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017" w:type="dxa"/>
          </w:tcPr>
          <w:p w14:paraId="2F14068A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12FF3ADA" w14:textId="77777777" w:rsidTr="00983739">
        <w:tc>
          <w:tcPr>
            <w:tcW w:w="851" w:type="dxa"/>
          </w:tcPr>
          <w:p w14:paraId="2A0C7D92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</w:tcPr>
          <w:p w14:paraId="3C3A0BAD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017" w:type="dxa"/>
          </w:tcPr>
          <w:p w14:paraId="19DECA2F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6F5DE753" w14:textId="77777777" w:rsidTr="00983739">
        <w:tc>
          <w:tcPr>
            <w:tcW w:w="851" w:type="dxa"/>
          </w:tcPr>
          <w:p w14:paraId="64818580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9" w:type="dxa"/>
          </w:tcPr>
          <w:p w14:paraId="57EB6434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земельный участок (правоустанавливающие документы)</w:t>
            </w:r>
          </w:p>
        </w:tc>
        <w:tc>
          <w:tcPr>
            <w:tcW w:w="5017" w:type="dxa"/>
          </w:tcPr>
          <w:p w14:paraId="7C6FFD86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64385DE5" w14:textId="77777777" w:rsidTr="00983739">
        <w:tc>
          <w:tcPr>
            <w:tcW w:w="851" w:type="dxa"/>
          </w:tcPr>
          <w:p w14:paraId="00805FDB" w14:textId="77777777" w:rsidR="00386916" w:rsidRPr="00F362C7" w:rsidRDefault="00386916" w:rsidP="009C176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799" w:type="dxa"/>
          </w:tcPr>
          <w:p w14:paraId="57E9FC0B" w14:textId="77777777" w:rsidR="00386916" w:rsidRPr="00F362C7" w:rsidRDefault="00386916" w:rsidP="009C176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017" w:type="dxa"/>
          </w:tcPr>
          <w:p w14:paraId="467727A2" w14:textId="77777777" w:rsidR="00386916" w:rsidRPr="00F362C7" w:rsidRDefault="00386916" w:rsidP="009C176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77178B" w14:textId="77777777" w:rsidR="00386916" w:rsidRPr="00983739" w:rsidRDefault="00386916" w:rsidP="00983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83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Настоящим уведомляю о сносе объекта капитального строительства</w:t>
      </w:r>
      <w:r w:rsidRPr="00983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tbl>
      <w:tblPr>
        <w:tblW w:w="97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0"/>
        <w:gridCol w:w="2904"/>
      </w:tblGrid>
      <w:tr w:rsidR="00386916" w:rsidRPr="00983739" w14:paraId="4A0ABFDE" w14:textId="77777777" w:rsidTr="00983739">
        <w:trPr>
          <w:trHeight w:val="341"/>
        </w:trPr>
        <w:tc>
          <w:tcPr>
            <w:tcW w:w="6810" w:type="dxa"/>
            <w:tcBorders>
              <w:bottom w:val="single" w:sz="4" w:space="0" w:color="auto"/>
            </w:tcBorders>
            <w:vAlign w:val="bottom"/>
          </w:tcPr>
          <w:p w14:paraId="30CF2B47" w14:textId="77777777" w:rsidR="00386916" w:rsidRPr="00983739" w:rsidRDefault="00386916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bottom"/>
          </w:tcPr>
          <w:p w14:paraId="16BC1F55" w14:textId="77777777" w:rsidR="00386916" w:rsidRPr="00983739" w:rsidRDefault="00386916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83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983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уведомлении</w:t>
            </w:r>
          </w:p>
        </w:tc>
      </w:tr>
    </w:tbl>
    <w:p w14:paraId="196F8623" w14:textId="77777777" w:rsidR="00386916" w:rsidRPr="00983739" w:rsidRDefault="00386916" w:rsidP="00983739">
      <w:pPr>
        <w:spacing w:after="0" w:line="240" w:lineRule="auto"/>
        <w:ind w:right="29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83739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  <w:proofErr w:type="gramEnd"/>
    </w:p>
    <w:p w14:paraId="6679A210" w14:textId="77777777" w:rsidR="00386916" w:rsidRPr="00F362C7" w:rsidRDefault="00386916" w:rsidP="0098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83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планируемом сносе объекта капитального строительства</w:t>
      </w:r>
      <w:r w:rsidRPr="00F36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386916" w:rsidRPr="00F362C7" w14:paraId="41BB34A1" w14:textId="77777777" w:rsidTr="00386916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14:paraId="634B263D" w14:textId="77777777" w:rsidR="00386916" w:rsidRPr="00F362C7" w:rsidRDefault="00386916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D79D" w14:textId="7ADE43D8" w:rsidR="00386916" w:rsidRPr="00F362C7" w:rsidRDefault="005402FE" w:rsidP="0098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A79A1" w14:textId="77777777" w:rsidR="00386916" w:rsidRPr="00F362C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D5EE" w14:textId="54E21350" w:rsidR="00386916" w:rsidRPr="00F362C7" w:rsidRDefault="00983739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3C707" w14:textId="77777777" w:rsidR="00386916" w:rsidRPr="00F362C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757E5" w14:textId="77777777" w:rsidR="00386916" w:rsidRPr="00F362C7" w:rsidRDefault="00386916" w:rsidP="0098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3CBE1" w14:textId="77777777" w:rsidR="00386916" w:rsidRPr="00F362C7" w:rsidRDefault="00386916" w:rsidP="0098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1287E" w14:textId="77777777" w:rsidR="00386916" w:rsidRPr="00F362C7" w:rsidRDefault="00386916" w:rsidP="0098373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5DEC992" w14:textId="77777777" w:rsidR="00386916" w:rsidRPr="00F362C7" w:rsidRDefault="00386916" w:rsidP="00983739">
      <w:pPr>
        <w:spacing w:after="0" w:line="240" w:lineRule="auto"/>
        <w:ind w:left="323" w:right="669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направления)</w:t>
      </w:r>
    </w:p>
    <w:p w14:paraId="0EE7D204" w14:textId="77777777" w:rsidR="00386916" w:rsidRPr="00F362C7" w:rsidRDefault="00386916" w:rsidP="0098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14:paraId="6E708D1C" w14:textId="77777777" w:rsidR="00386916" w:rsidRPr="00F362C7" w:rsidRDefault="00386916" w:rsidP="009C1768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EE26B12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я  </w:t>
      </w:r>
    </w:p>
    <w:p w14:paraId="7F329423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269F3A2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45D80" w14:textId="77777777" w:rsidR="00386916" w:rsidRPr="00F362C7" w:rsidRDefault="00386916" w:rsidP="009C17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3373D490" w14:textId="77777777" w:rsidR="00386916" w:rsidRPr="00F362C7" w:rsidRDefault="00386916" w:rsidP="009C176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7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217"/>
        <w:gridCol w:w="1677"/>
        <w:gridCol w:w="217"/>
        <w:gridCol w:w="3787"/>
      </w:tblGrid>
      <w:tr w:rsidR="00386916" w:rsidRPr="00F362C7" w14:paraId="0EEE3021" w14:textId="77777777" w:rsidTr="00983739">
        <w:trPr>
          <w:trHeight w:val="283"/>
        </w:trPr>
        <w:tc>
          <w:tcPr>
            <w:tcW w:w="3895" w:type="dxa"/>
            <w:tcBorders>
              <w:bottom w:val="single" w:sz="4" w:space="0" w:color="auto"/>
            </w:tcBorders>
            <w:vAlign w:val="bottom"/>
          </w:tcPr>
          <w:p w14:paraId="7DAE62B6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vAlign w:val="bottom"/>
          </w:tcPr>
          <w:p w14:paraId="260DEE7C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14:paraId="7F82C304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vAlign w:val="bottom"/>
          </w:tcPr>
          <w:p w14:paraId="56806497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169FE3AD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16" w:rsidRPr="00F362C7" w14:paraId="68409C5D" w14:textId="77777777" w:rsidTr="00983739">
        <w:trPr>
          <w:trHeight w:val="687"/>
        </w:trPr>
        <w:tc>
          <w:tcPr>
            <w:tcW w:w="3895" w:type="dxa"/>
            <w:tcBorders>
              <w:top w:val="single" w:sz="4" w:space="0" w:color="auto"/>
            </w:tcBorders>
          </w:tcPr>
          <w:p w14:paraId="62B91204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7" w:type="dxa"/>
          </w:tcPr>
          <w:p w14:paraId="70F50DD9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04213B57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7" w:type="dxa"/>
          </w:tcPr>
          <w:p w14:paraId="09EE35AD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</w:tcPr>
          <w:p w14:paraId="128DE2C0" w14:textId="77777777" w:rsidR="00386916" w:rsidRPr="00F362C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1BB99F8" w14:textId="77777777" w:rsidR="00386916" w:rsidRPr="00F362C7" w:rsidRDefault="00386916" w:rsidP="009C1768">
      <w:pPr>
        <w:spacing w:before="360"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650E6E12" w14:textId="77777777" w:rsidR="00386916" w:rsidRPr="00F362C7" w:rsidRDefault="00386916" w:rsidP="009C1768">
      <w:pPr>
        <w:spacing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62C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14:paraId="75A1A478" w14:textId="77777777" w:rsidR="00386916" w:rsidRPr="00F362C7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F7A11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ABC5D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8FBA0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9F9AC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891D1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EF2E9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9DBBD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FCEAE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8CE11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962889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DD8C0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11471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A12F6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62E07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08108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2FC7B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CB5BB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47F81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0C5706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34EE2" w14:textId="77777777" w:rsidR="003C269C" w:rsidRDefault="003C269C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C1F70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44E" w14:textId="7E110EA0" w:rsidR="00386916" w:rsidRPr="001D0D11" w:rsidRDefault="00983739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№ </w:t>
      </w:r>
      <w:r w:rsidR="0038691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6916" w:rsidRPr="001D0D11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14:paraId="1192FE83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4F3AA9E7" w14:textId="77777777" w:rsidR="00386916" w:rsidRPr="001D0D11" w:rsidRDefault="00386916" w:rsidP="009C176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ФИО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 ОГРНИП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для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зарегистрированного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- для физического лица,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полное наименование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 застройщика)</w:t>
      </w:r>
    </w:p>
    <w:p w14:paraId="1894D33E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1D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</w:p>
    <w:p w14:paraId="2078C093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самоуправления)</w:t>
      </w:r>
    </w:p>
    <w:p w14:paraId="53809314" w14:textId="5215D5C9" w:rsidR="00386916" w:rsidRPr="001D0D11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приеме документов для предоставления услуги </w:t>
      </w:r>
      <w:r w:rsidR="0054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уведомления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планируемом сносе объекта капитального строительства и уведомления о завершении сноса</w:t>
      </w:r>
      <w:r w:rsidR="00A8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капитального строительства Вам отказано по следующим основаниям: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380"/>
        <w:gridCol w:w="3372"/>
      </w:tblGrid>
      <w:tr w:rsidR="00386916" w:rsidRPr="001D0D11" w14:paraId="3F38E3A6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51A4" w14:textId="77777777" w:rsidR="00386916" w:rsidRPr="001D0D11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</w:t>
            </w:r>
            <w:proofErr w:type="spellEnd"/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 регламента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BF37" w14:textId="77777777" w:rsidR="00386916" w:rsidRPr="001D0D11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дминистративным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9B7D" w14:textId="77777777" w:rsidR="00386916" w:rsidRPr="001D0D11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386916" w:rsidRPr="001D0D11" w14:paraId="1495AC00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3DF6" w14:textId="555C0AFF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B400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сносе объекта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строительства 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 о завершении сноса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представлено в орган государственной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власти, орган местного самоуправления,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полномочия которых не входит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услуги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2F3B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Указывается, какое ведомство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предоставляет услугу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информация 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его местонахождении</w:t>
            </w:r>
          </w:p>
        </w:tc>
      </w:tr>
      <w:tr w:rsidR="00386916" w:rsidRPr="001D0D11" w14:paraId="08C1224C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D01" w14:textId="422B0266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5142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силу на момент обращения за услугой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(документ, удостоверяющий личность;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документ, удостоверяющий полномочия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представителя заявителя, в случае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обращения за предоставлением услуги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указанным лицом)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3F46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утративших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силу</w:t>
            </w:r>
          </w:p>
        </w:tc>
      </w:tr>
      <w:tr w:rsidR="00386916" w:rsidRPr="001D0D11" w14:paraId="154DF032" w14:textId="77777777" w:rsidTr="00983739">
        <w:trPr>
          <w:trHeight w:val="17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D641F" w14:textId="0E4DAE66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06E109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 2.13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40624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документы содержат </w:t>
            </w:r>
          </w:p>
          <w:p w14:paraId="1E9C4DD3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подчистки и исправления текста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25AB6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</w:p>
          <w:p w14:paraId="713EE7C2" w14:textId="57CAC216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подчистки и исправления текста,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не заверенные в порядке,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установленном 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законодательс</w:t>
            </w:r>
            <w:r w:rsidR="009837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вом Российской 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</w:tr>
      <w:tr w:rsidR="00386916" w:rsidRPr="001D0D11" w14:paraId="1D064D8A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653C" w14:textId="44890D59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9C0B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электронном виде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 содержат повреждения,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которых не позволяет в полном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объеме использовать информацию 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сведения, содержащиеся в документах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предоставления услуги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565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повреждения</w:t>
            </w:r>
          </w:p>
        </w:tc>
      </w:tr>
      <w:tr w:rsidR="00386916" w:rsidRPr="001D0D11" w14:paraId="0F5E382C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634E" w14:textId="42F2C714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5557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о планируемом сносе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 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уведомления о завершении сноса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 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документы, необходимые для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 услуги, поданы в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форме с нарушением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требований, установленных пунктами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2.5-2.7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D8AE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перечень документов,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поданных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нарушением указанных 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требований, а также нарушенные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требования</w:t>
            </w:r>
          </w:p>
        </w:tc>
      </w:tr>
      <w:tr w:rsidR="00386916" w:rsidRPr="001D0D11" w14:paraId="04D51B49" w14:textId="77777777" w:rsidTr="00983739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2DD" w14:textId="730973AA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B893" w14:textId="4CA04FB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статьей 11 Федерального закона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признания квалифицированной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 действительной в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документах, представленных в</w:t>
            </w:r>
            <w:r w:rsidRPr="001D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форме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B366" w14:textId="77777777" w:rsidR="00386916" w:rsidRPr="001D0D1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электронных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документов, не соответствующих</w:t>
            </w:r>
            <w:r w:rsidRPr="001D0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указанному критерию</w:t>
            </w:r>
          </w:p>
        </w:tc>
      </w:tr>
    </w:tbl>
    <w:p w14:paraId="1884B231" w14:textId="77777777" w:rsidR="00983739" w:rsidRDefault="00983739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48114" w14:textId="35B4C05E" w:rsidR="00386916" w:rsidRDefault="00386916" w:rsidP="009837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gramStart"/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оснований для отказа в приеме документов, необходимых</w:t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для предоставления услуги, а также иная дополнительная информация при наличии)</w:t>
      </w:r>
    </w:p>
    <w:p w14:paraId="3C58D9FF" w14:textId="73E7A516" w:rsidR="00386916" w:rsidRDefault="00386916" w:rsidP="009C17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Приложение: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(прилагаются документы, представленные заявителем)</w:t>
      </w:r>
    </w:p>
    <w:p w14:paraId="37AFDDAF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D85870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5C70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171F8" w14:textId="24ADCCEA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_________________          ____________________________</w:t>
      </w: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</w:t>
      </w:r>
      <w:r w:rsidRPr="00437D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14:paraId="072E1ECC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</w:p>
    <w:p w14:paraId="0F603A93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3D14C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13DC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5BEE28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C5FD4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53D0D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41149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7F736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3965A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BDC54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F1CE5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42CB3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388A6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E15ED" w14:textId="77777777" w:rsidR="00386916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0C2C31" w14:textId="77777777" w:rsidR="00386916" w:rsidRPr="001D0D11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*Сведения об ИНН в отношении иностранного юридического лица не указываются.</w:t>
      </w:r>
    </w:p>
    <w:p w14:paraId="3A9AE19C" w14:textId="77777777" w:rsidR="00983739" w:rsidRDefault="00386916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4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</w:t>
      </w: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14:paraId="060840D3" w14:textId="62CDE4C7" w:rsidR="00386916" w:rsidRPr="00032F2A" w:rsidRDefault="00386916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предоставлению муниципальной услуги</w:t>
      </w: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05AB9D39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23BB3A86" w14:textId="77777777" w:rsidR="00386916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C0DD9A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</w:p>
    <w:p w14:paraId="62023C41" w14:textId="77777777" w:rsidR="00386916" w:rsidRDefault="00386916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уведомления о планируемом сносе объекта капитального строительства </w:t>
      </w:r>
    </w:p>
    <w:p w14:paraId="0ACE6541" w14:textId="77777777" w:rsidR="00386916" w:rsidRPr="00CE1EC7" w:rsidRDefault="00386916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уведомления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завершении сноса объекта капитального строительства</w:t>
      </w:r>
    </w:p>
    <w:p w14:paraId="2B0F27B6" w14:textId="09ED51E4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4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40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F733453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AB51BC" w14:textId="0FCE8E99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0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46B5D42" w14:textId="77777777" w:rsidR="00386916" w:rsidRPr="00032F2A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922"/>
        <w:gridCol w:w="2835"/>
      </w:tblGrid>
      <w:tr w:rsidR="00386916" w:rsidRPr="006762BE" w14:paraId="043BB7F6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7D27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1949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в случае если заявителем является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05F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12DB1EE5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1DFB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CFD8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B02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77606BBD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F1A2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C7C3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удостоверяющего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случае, если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является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40C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6B1FF256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3862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D1DB" w14:textId="594B0548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предпринимателя, в случае если заявитель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8A0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41CEBC27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C0A2" w14:textId="77777777" w:rsidR="00386916" w:rsidRPr="00A5373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D634" w14:textId="6AA02194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A13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605B041C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BF" w14:textId="77777777" w:rsidR="00386916" w:rsidRPr="00A5373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E6A" w14:textId="77777777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7DC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30747680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8110" w14:textId="77777777" w:rsidR="00386916" w:rsidRPr="00A5373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02F3" w14:textId="77777777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0B4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6762BE" w14:paraId="7377EBE0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D50" w14:textId="77777777" w:rsidR="00386916" w:rsidRPr="00A5373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6B7A" w14:textId="1C350B33" w:rsidR="00386916" w:rsidRPr="00DC6F39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314" w14:textId="77777777" w:rsidR="00386916" w:rsidRPr="006762BE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AA0F79F" w14:textId="77777777" w:rsidR="00386916" w:rsidRPr="00032F2A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8635A" w14:textId="39FB749A" w:rsidR="00386916" w:rsidRPr="00032F2A" w:rsidRDefault="00386916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планируемом сносе объекта капитального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и уведомлении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планируемом сносе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уведомление о завершении сноса)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опечатку/ ошибку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386916" w:rsidRPr="00A5373A" w14:paraId="2FEB9820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76AC" w14:textId="02413111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6B71" w14:textId="1A041678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1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 о планируемом сносе, уведомление о завершении сноса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A86B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C699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386916" w:rsidRPr="00A5373A" w14:paraId="3848639F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478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F6D" w14:textId="77777777" w:rsidR="00386916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F9A793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AE55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DD80" w14:textId="77777777" w:rsidR="00386916" w:rsidRPr="00A5373A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C22A8B9" w14:textId="77777777" w:rsidR="00386916" w:rsidRDefault="00386916" w:rsidP="00983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F9281" w14:textId="29DEC367" w:rsidR="00386916" w:rsidRPr="00032F2A" w:rsidRDefault="00386916" w:rsidP="0098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планируемом сносе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уведомление о завершении сноса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386916" w:rsidRPr="00CD6337" w14:paraId="6E6F4398" w14:textId="77777777" w:rsidTr="003869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3BC7" w14:textId="61FB0DAC" w:rsidR="00386916" w:rsidRPr="00CD633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DC2" w14:textId="774875B8" w:rsidR="00386916" w:rsidRPr="00CD633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уведомлении</w:t>
            </w:r>
            <w:r w:rsidRPr="0000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планируемом сносе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уведомлении о завершении сноса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BB7" w14:textId="31D905D0" w:rsidR="00386916" w:rsidRPr="00CD6337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(сведения),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  <w:r w:rsidRPr="00001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планируемом сносе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уведомление о завершении сноса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CF94" w14:textId="6DC0BAAD" w:rsidR="00386916" w:rsidRPr="00DC6F39" w:rsidRDefault="00386916" w:rsidP="0098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с указанием реквизита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нта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документации, на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которых принималось решение о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выдаче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уведомления</w:t>
            </w:r>
            <w:r w:rsidRPr="00001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планируемом сносе, </w:t>
            </w:r>
            <w:r w:rsidRPr="00001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уведомлени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001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завершении сноса</w:t>
            </w:r>
          </w:p>
        </w:tc>
      </w:tr>
      <w:tr w:rsidR="00386916" w:rsidRPr="00CD6337" w14:paraId="704107AE" w14:textId="77777777" w:rsidTr="00386916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E76" w14:textId="77777777" w:rsidR="00386916" w:rsidRPr="00CD6337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29B" w14:textId="77777777" w:rsidR="00386916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D0B4" w14:textId="77777777" w:rsidR="00386916" w:rsidRPr="00CD633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C4E" w14:textId="77777777" w:rsidR="00386916" w:rsidRPr="00CD6337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9D089A9" w14:textId="77777777" w:rsidR="00386916" w:rsidRDefault="00386916" w:rsidP="009C1768">
      <w:pPr>
        <w:spacing w:after="0" w:line="240" w:lineRule="auto"/>
        <w:rPr>
          <w:rFonts w:ascii="CairoFont-76-1" w:hAnsi="CairoFont-76-1"/>
          <w:color w:val="000000"/>
          <w:sz w:val="20"/>
          <w:szCs w:val="20"/>
          <w:vertAlign w:val="superscript"/>
        </w:rPr>
      </w:pPr>
    </w:p>
    <w:p w14:paraId="203DDE28" w14:textId="77777777" w:rsidR="00386916" w:rsidRPr="00507258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258">
        <w:rPr>
          <w:rFonts w:ascii="CairoFont-76-1" w:hAnsi="CairoFont-76-1"/>
          <w:color w:val="000000"/>
          <w:sz w:val="18"/>
          <w:szCs w:val="18"/>
          <w:vertAlign w:val="superscript"/>
        </w:rPr>
        <w:t xml:space="preserve">4 </w:t>
      </w:r>
      <w:r w:rsidRPr="00507258">
        <w:rPr>
          <w:rFonts w:ascii="CairoFont-76-1" w:hAnsi="CairoFont-76-1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>а также иные лица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 xml:space="preserve">указанные в части 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11 </w:t>
      </w:r>
      <w:r>
        <w:rPr>
          <w:rFonts w:ascii="CairoFont-76-1" w:hAnsi="CairoFont-76-1"/>
          <w:color w:val="000000"/>
          <w:sz w:val="18"/>
          <w:szCs w:val="18"/>
        </w:rPr>
        <w:t xml:space="preserve">статьи </w:t>
      </w:r>
      <w:r w:rsidRPr="00507258">
        <w:rPr>
          <w:rFonts w:ascii="CairoFont-76-0" w:hAnsi="CairoFont-76-0"/>
          <w:color w:val="000000"/>
          <w:sz w:val="18"/>
          <w:szCs w:val="18"/>
        </w:rPr>
        <w:t>57</w:t>
      </w:r>
      <w:r w:rsidRPr="00507258">
        <w:rPr>
          <w:rFonts w:ascii="CairoFont-76-0" w:hAnsi="CairoFont-76-0"/>
          <w:color w:val="000000"/>
          <w:sz w:val="18"/>
          <w:szCs w:val="18"/>
          <w:vertAlign w:val="superscript"/>
        </w:rPr>
        <w:t>3</w:t>
      </w:r>
      <w:r w:rsidRPr="00507258">
        <w:rPr>
          <w:rFonts w:ascii="CairoFont-76-1" w:hAnsi="CairoFont-76-1"/>
          <w:color w:val="000000"/>
          <w:sz w:val="18"/>
          <w:szCs w:val="18"/>
        </w:rPr>
        <w:t>Градостроительного кодекса Российской Федерации</w:t>
      </w:r>
    </w:p>
    <w:p w14:paraId="15C66EF1" w14:textId="77777777" w:rsidR="00983739" w:rsidRDefault="00983739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805C22" w14:textId="77777777" w:rsidR="00386916" w:rsidRDefault="00386916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исправления в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Pr="0000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планируемом сносе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уведомление о завершении сноса, </w:t>
      </w:r>
      <w:proofErr w:type="gramStart"/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</w:t>
      </w:r>
      <w:proofErr w:type="gramEnd"/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опечатку/ошибку.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575B2F49" w14:textId="77777777" w:rsidR="00386916" w:rsidRPr="00032F2A" w:rsidRDefault="00386916" w:rsidP="009C17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86916" w:rsidRPr="00032F2A" w14:paraId="747BCA41" w14:textId="77777777" w:rsidTr="0098373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06E" w14:textId="31EB1D28" w:rsidR="00386916" w:rsidRPr="00032F2A" w:rsidRDefault="00386916" w:rsidP="009C1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и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услуг (функций)</w:t>
            </w:r>
            <w:r w:rsidR="0054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на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</w:tr>
      <w:tr w:rsidR="00386916" w:rsidRPr="00032F2A" w14:paraId="5E38900E" w14:textId="77777777" w:rsidTr="00983739">
        <w:trPr>
          <w:trHeight w:val="120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07D7" w14:textId="539122B8" w:rsidR="00386916" w:rsidRPr="00032F2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 при личном обращении в администрацию,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многофунк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циональный центр предоставления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расположенный по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адресу: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 </w:t>
            </w:r>
            <w:r w:rsidR="0098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</w:t>
            </w:r>
            <w:r w:rsidR="0098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ионерский, д.6, стр.1, пом.1</w:t>
            </w:r>
          </w:p>
        </w:tc>
      </w:tr>
      <w:tr w:rsidR="00386916" w:rsidRPr="00032F2A" w14:paraId="57654BB0" w14:textId="77777777" w:rsidTr="00983739">
        <w:trPr>
          <w:trHeight w:val="70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57D5" w14:textId="77777777" w:rsidR="00386916" w:rsidRPr="00032F2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  <w:tr w:rsidR="00386916" w:rsidRPr="00032F2A" w14:paraId="26E11ACD" w14:textId="77777777" w:rsidTr="0098373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7973" w14:textId="77777777" w:rsidR="00386916" w:rsidRPr="00032F2A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24CE0523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7E151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B8C7B" w14:textId="51D6BF0F" w:rsidR="00386916" w:rsidRDefault="00386916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73C94364" w14:textId="366C849B" w:rsidR="00386916" w:rsidRPr="00DC6F39" w:rsidRDefault="00983739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proofErr w:type="gramStart"/>
      <w:r w:rsidR="00386916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</w:t>
      </w:r>
      <w:r w:rsidR="00386916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0B2B4513" w14:textId="77777777" w:rsidR="00386916" w:rsidRPr="00032F2A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59331" w14:textId="77777777" w:rsidR="00386916" w:rsidRPr="00032F2A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C757F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479E8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57AFF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C4794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D0CE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15916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36A58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3AB81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73F50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4DCE4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B0858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BF8ED" w14:textId="77777777" w:rsidR="00386916" w:rsidRDefault="00386916" w:rsidP="009C1768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16FE8" w14:textId="2682AED7" w:rsidR="00386916" w:rsidRPr="00836D3C" w:rsidRDefault="00983739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t>риложение № 5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 w:rsidR="0038691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="00386916" w:rsidRPr="00836D3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48FEEDC0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6F3A9C0" w14:textId="77777777" w:rsidR="00386916" w:rsidRPr="00DA14F0" w:rsidRDefault="00386916" w:rsidP="009C1768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при наличии) заявителя), ОГРНИП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предпринимателя) – для физичес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кого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рес, телефон, адрес электронной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5D251BD6" w14:textId="648D96D9" w:rsidR="003C269C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="003C2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</w:p>
    <w:p w14:paraId="5236AE7D" w14:textId="0DAE4D0D" w:rsidR="003C269C" w:rsidRDefault="003C269C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планируемом сносе объекта капитального строительства </w:t>
      </w:r>
    </w:p>
    <w:p w14:paraId="16D0D524" w14:textId="7C0BD5B4" w:rsidR="003C269C" w:rsidRPr="00CE1EC7" w:rsidRDefault="003C269C" w:rsidP="009C17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уведо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мления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завершении сноса объекта капитального строительства</w:t>
      </w:r>
    </w:p>
    <w:p w14:paraId="7CC42421" w14:textId="6BFF14FC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0BAB1016" w14:textId="32E4EF12" w:rsidR="00386916" w:rsidRDefault="00386916" w:rsidP="009C1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рассмотрения заявления об исправлении допущенных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опечаток и ошибок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_______________ принято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(номер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регистрации)</w:t>
      </w:r>
    </w:p>
    <w:p w14:paraId="3C94C67A" w14:textId="77777777" w:rsidR="00386916" w:rsidRPr="00836D3C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386916" w:rsidRPr="00BE4F48" w14:paraId="44E60363" w14:textId="77777777" w:rsidTr="009837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0FC9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Административного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6737" w14:textId="77777777" w:rsidR="00386916" w:rsidRPr="00BE4F48" w:rsidRDefault="00386916" w:rsidP="009C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именование основания для отказа во внесении исправлений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709C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 внесении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исправлений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</w:p>
        </w:tc>
      </w:tr>
      <w:tr w:rsidR="00386916" w:rsidRPr="00BE4F48" w14:paraId="53DAC727" w14:textId="77777777" w:rsidTr="009837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CA53" w14:textId="21CECF1A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B86E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2B7B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386916" w:rsidRPr="00BE4F48" w14:paraId="7BF7CA1F" w14:textId="77777777" w:rsidTr="009837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093A" w14:textId="0DA5F571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3C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  <w:r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A953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ошибок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уведомлении о планируемом сносе, уведомлении о завершении сноса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1EC" w14:textId="77777777" w:rsidR="00386916" w:rsidRPr="00BE4F48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6C11FAB9" w14:textId="77777777" w:rsidR="00386916" w:rsidRPr="00836D3C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C87F7" w14:textId="3238BFE5" w:rsidR="00386916" w:rsidRDefault="00386916" w:rsidP="009C1768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об исправлении допущенных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опечаток и ошибок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указанных нарушений.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порядке путем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судебном порядке. </w:t>
      </w:r>
      <w:proofErr w:type="gramEnd"/>
    </w:p>
    <w:p w14:paraId="648740CF" w14:textId="2972779B" w:rsidR="00983739" w:rsidRDefault="00386916" w:rsidP="009C1768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14:paraId="2988D2D8" w14:textId="27633227" w:rsidR="00386916" w:rsidRDefault="00983739" w:rsidP="00983739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 </w:t>
      </w:r>
      <w:r w:rsidR="00386916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6916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градостроительный план земельного участка, а также иная дополнительная информация при наличии)</w:t>
      </w:r>
      <w:r w:rsidR="00386916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10D6038" w14:textId="4AE05D42" w:rsidR="00386916" w:rsidRDefault="00386916" w:rsidP="009C1768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    _________________          </w:t>
      </w:r>
      <w:r w:rsidR="00983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7930FD36" w14:textId="4D957314" w:rsidR="00386916" w:rsidRDefault="00983739" w:rsidP="009C1768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</w:t>
      </w:r>
      <w:proofErr w:type="gramStart"/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386916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386916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14:paraId="676EFBA6" w14:textId="77777777" w:rsidR="00386916" w:rsidRDefault="00386916" w:rsidP="009C1768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55D62" w14:textId="77777777" w:rsidR="00386916" w:rsidRPr="001B1D6D" w:rsidRDefault="00386916" w:rsidP="009837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6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0BDC64E0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2116AAFC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о планируемом сносе,</w:t>
      </w:r>
    </w:p>
    <w:p w14:paraId="7DAA5591" w14:textId="77777777" w:rsidR="00386916" w:rsidRPr="002B602B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уведомление о завершении сноса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0AA19B95" w14:textId="48753950" w:rsidR="00386916" w:rsidRDefault="005402FE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86916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86916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4DA5900" w14:textId="77777777" w:rsidR="00386916" w:rsidRPr="002B602B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779545D7" w14:textId="77777777" w:rsidR="00386916" w:rsidRPr="001B1D6D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071"/>
        <w:gridCol w:w="2410"/>
      </w:tblGrid>
      <w:tr w:rsidR="00386916" w:rsidRPr="00343993" w14:paraId="1D195DCE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D08" w14:textId="77777777" w:rsidR="00386916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  <w:p w14:paraId="34A5383A" w14:textId="77777777" w:rsidR="00983739" w:rsidRPr="00343993" w:rsidRDefault="00983739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CAEF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явителем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физическое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FB4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1CC02F72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7143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17D7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0BA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386C886B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F405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21DB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(не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указываются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случае, если заявитель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7B0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3E3DEBB8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5487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88D9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государственный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рационный номер индивидуального предпринимателя, в случае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374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3E4BF543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C9F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043D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заявителем является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841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13353539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E868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1D3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D4B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183C7E28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06A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201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EA1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343993" w14:paraId="15A279A7" w14:textId="77777777" w:rsidTr="003869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8BF0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3FF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Идентификационный номер налогоплательщика –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475C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A9075DC" w14:textId="77777777" w:rsidR="00386916" w:rsidRPr="001B1D6D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градостроительном плане земельного участка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810"/>
        <w:gridCol w:w="2415"/>
        <w:gridCol w:w="2432"/>
      </w:tblGrid>
      <w:tr w:rsidR="00386916" w:rsidRPr="00343993" w14:paraId="2E189237" w14:textId="77777777" w:rsidTr="0098373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59BB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287C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F6D0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документа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5445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386916" w:rsidRPr="00343993" w14:paraId="785FA1E2" w14:textId="77777777" w:rsidTr="0098373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15D4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BA7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F667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401" w14:textId="77777777" w:rsidR="00386916" w:rsidRPr="00343993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7D24BCC" w14:textId="77777777" w:rsidR="00386916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29B28BC8" w14:textId="77777777" w:rsidR="00386916" w:rsidRPr="002B602B" w:rsidRDefault="00386916" w:rsidP="009C1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5"/>
      </w:tblGrid>
      <w:tr w:rsidR="00386916" w:rsidRPr="00754DFC" w14:paraId="2A7F15FF" w14:textId="77777777" w:rsidTr="0038691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33C0" w14:textId="66C7DA19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нта в личный кабинет в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информационной системе </w:t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иципальных услуг (функций)</w:t>
            </w:r>
            <w:r w:rsidR="00540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на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A27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754DFC" w14:paraId="53603067" w14:textId="77777777" w:rsidTr="00386916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AA95" w14:textId="77777777" w:rsidR="00386916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носителе при личном обращении в администрацию,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многофункциональный центр предоставления государственных и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пальных услуг, расположенный по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адресу:</w:t>
            </w:r>
          </w:p>
          <w:p w14:paraId="6B4BF2E3" w14:textId="06DBB144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Пионерский,</w:t>
            </w:r>
            <w:r w:rsidR="00A86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д.6,</w:t>
            </w:r>
            <w:r w:rsidR="00A86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стр.1, пом.1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9B8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754DFC" w14:paraId="1453BF28" w14:textId="77777777" w:rsidTr="00386916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C339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3972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6916" w:rsidRPr="00754DFC" w14:paraId="7E468597" w14:textId="77777777" w:rsidTr="0038691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1501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F67" w14:textId="77777777" w:rsidR="00386916" w:rsidRPr="00754DFC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727FF461" w14:textId="77777777" w:rsidR="00386916" w:rsidRDefault="00386916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F2E31" w14:textId="602BC78E" w:rsidR="00386916" w:rsidRDefault="00386916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6B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742BD880" w14:textId="4BD9AC11" w:rsidR="00386916" w:rsidRPr="002B602B" w:rsidRDefault="006B6DD0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proofErr w:type="gramStart"/>
      <w:r w:rsidR="00386916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 w:rsidR="00386916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7A1DF2B9" w14:textId="77777777" w:rsidR="00386916" w:rsidRPr="00913F41" w:rsidRDefault="00386916" w:rsidP="006B6D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7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</w:t>
      </w:r>
      <w:r w:rsidRPr="00913F41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Pr="00913F41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14:paraId="69F598D8" w14:textId="77777777" w:rsidR="00386916" w:rsidRDefault="00386916" w:rsidP="009C1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0DF57734" w14:textId="77777777" w:rsidR="00386916" w:rsidRPr="00913F41" w:rsidRDefault="00386916" w:rsidP="009C176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при наличии) заявителя), ОГРНИП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дпринимателя) – для физического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</w:p>
    <w:p w14:paraId="1CEACC7A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в выдаче дубликата </w:t>
      </w:r>
      <w:r w:rsidRPr="0015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о планируемом сносе, </w:t>
      </w:r>
    </w:p>
    <w:p w14:paraId="76B31BD7" w14:textId="77777777" w:rsidR="00386916" w:rsidRDefault="00386916" w:rsidP="009C1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9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о завершении сноса</w:t>
      </w:r>
      <w:r w:rsidRPr="00095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A938D66" w14:textId="77777777" w:rsidR="006B6DD0" w:rsidRDefault="00386916" w:rsidP="009C17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результатам рассмотрения заявления о выдаче дубликата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планируемом </w:t>
      </w:r>
    </w:p>
    <w:p w14:paraId="09FA275A" w14:textId="77777777" w:rsidR="006B6DD0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сносе, уведомление о завершении сноса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№ _________________ </w:t>
      </w:r>
    </w:p>
    <w:p w14:paraId="73E1D90B" w14:textId="4560A187" w:rsidR="006B6DD0" w:rsidRDefault="006B6DD0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(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                                   (</w:t>
      </w:r>
      <w:r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14:paraId="41122E24" w14:textId="74CB20A5" w:rsidR="00386916" w:rsidRDefault="006B6DD0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 w:rsidR="00386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планируемом сносе, уведомление о завершении сноса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80FD88" w14:textId="77777777" w:rsidR="00386916" w:rsidRPr="00095F4D" w:rsidRDefault="00386916" w:rsidP="009C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386916" w:rsidRPr="00913F41" w14:paraId="3090D8C0" w14:textId="77777777" w:rsidTr="006B6D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3E2B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E9E4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выдаче дубликата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8375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дубликата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о планируемом сносе, уведомление о завершении сноса</w:t>
            </w:r>
          </w:p>
        </w:tc>
      </w:tr>
      <w:tr w:rsidR="00386916" w:rsidRPr="00913F41" w14:paraId="6EB45207" w14:textId="77777777" w:rsidTr="006B6D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0EE6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5C87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913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921E" w14:textId="77777777" w:rsidR="00386916" w:rsidRPr="00913F41" w:rsidRDefault="00386916" w:rsidP="009C1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F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16BBBB2D" w14:textId="77777777" w:rsidR="00386916" w:rsidRDefault="00386916" w:rsidP="009C1768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85EBA" w14:textId="06B95CA7" w:rsidR="00386916" w:rsidRDefault="006B6DD0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вправе повторно обратиться 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заявлением о выдаче дубликата </w:t>
      </w:r>
      <w:proofErr w:type="gramStart"/>
      <w:r w:rsidR="00386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</w:t>
      </w:r>
      <w:proofErr w:type="gramEnd"/>
      <w:r w:rsidR="00386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планируемом сносе, уведомление о завершении сноса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указанного нарушения.</w:t>
      </w:r>
    </w:p>
    <w:p w14:paraId="4B26D3F2" w14:textId="10241F41" w:rsidR="00386916" w:rsidRDefault="006B6DD0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_________, а 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судебном порядке.</w:t>
      </w:r>
      <w:proofErr w:type="gramEnd"/>
    </w:p>
    <w:p w14:paraId="2B9DC49B" w14:textId="77777777" w:rsidR="00386916" w:rsidRDefault="00386916" w:rsidP="009C1768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5E8C320B" w14:textId="54CFB703" w:rsidR="00386916" w:rsidRDefault="006B6DD0" w:rsidP="009C1768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  <w:r w:rsidR="00386916"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</w:t>
      </w:r>
      <w:r w:rsidR="003869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иката 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градостроительного плана земельного участка, а также иная дополнительная информация при наличии)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4368B1A1" w14:textId="301CC3A6" w:rsidR="00386916" w:rsidRDefault="00386916" w:rsidP="009C1768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   _______________________      ________________________</w:t>
      </w:r>
      <w:r w:rsidR="006B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22733AF7" w14:textId="1170644C" w:rsidR="00386916" w:rsidRPr="00913F41" w:rsidRDefault="006B6DD0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proofErr w:type="gramStart"/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386916" w:rsidRPr="00913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39A9E887" w14:textId="77777777" w:rsidR="00386916" w:rsidRDefault="00386916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A51DE" w14:textId="77777777" w:rsidR="00386916" w:rsidRPr="00095F4D" w:rsidRDefault="00386916" w:rsidP="009C1768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2C338EC9" w14:textId="77777777" w:rsidR="00386916" w:rsidRPr="001D0D11" w:rsidRDefault="00386916" w:rsidP="009C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C7099" w14:textId="77777777" w:rsidR="00A615A4" w:rsidRDefault="00A615A4" w:rsidP="009C1768">
      <w:pPr>
        <w:spacing w:line="240" w:lineRule="auto"/>
      </w:pPr>
    </w:p>
    <w:sectPr w:rsidR="00A615A4" w:rsidSect="009C176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2-1">
    <w:altName w:val="Times New Roman"/>
    <w:panose1 w:val="00000000000000000000"/>
    <w:charset w:val="00"/>
    <w:family w:val="roman"/>
    <w:notTrueType/>
    <w:pitch w:val="default"/>
  </w:font>
  <w:font w:name="CairoFont-2-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iroFont-4-1">
    <w:altName w:val="Times New Roman"/>
    <w:panose1 w:val="00000000000000000000"/>
    <w:charset w:val="00"/>
    <w:family w:val="roman"/>
    <w:notTrueType/>
    <w:pitch w:val="default"/>
  </w:font>
  <w:font w:name="CairoFont-4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0-1">
    <w:altName w:val="Times New Roman"/>
    <w:panose1 w:val="00000000000000000000"/>
    <w:charset w:val="00"/>
    <w:family w:val="roman"/>
    <w:notTrueType/>
    <w:pitch w:val="default"/>
  </w:font>
  <w:font w:name="CairoFont-0-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iroFont-8-1">
    <w:altName w:val="Times New Roman"/>
    <w:panose1 w:val="00000000000000000000"/>
    <w:charset w:val="00"/>
    <w:family w:val="roman"/>
    <w:notTrueType/>
    <w:pitch w:val="default"/>
  </w:font>
  <w:font w:name="CairoFont-8-0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12-0">
    <w:altName w:val="Times New Roman"/>
    <w:panose1 w:val="00000000000000000000"/>
    <w:charset w:val="00"/>
    <w:family w:val="roman"/>
    <w:notTrueType/>
    <w:pitch w:val="default"/>
  </w:font>
  <w:font w:name="CairoFont-12-1">
    <w:altName w:val="Times New Roman"/>
    <w:panose1 w:val="00000000000000000000"/>
    <w:charset w:val="00"/>
    <w:family w:val="roman"/>
    <w:notTrueType/>
    <w:pitch w:val="default"/>
  </w:font>
  <w:font w:name="CairoFont-13-1">
    <w:altName w:val="Times New Roman"/>
    <w:panose1 w:val="00000000000000000000"/>
    <w:charset w:val="00"/>
    <w:family w:val="roman"/>
    <w:notTrueType/>
    <w:pitch w:val="default"/>
  </w:font>
  <w:font w:name="CairoFont-13-0">
    <w:altName w:val="Times New Roman"/>
    <w:panose1 w:val="00000000000000000000"/>
    <w:charset w:val="00"/>
    <w:family w:val="roman"/>
    <w:notTrueType/>
    <w:pitch w:val="default"/>
  </w:font>
  <w:font w:name="CairoFont-15-1">
    <w:altName w:val="Times New Roman"/>
    <w:panose1 w:val="00000000000000000000"/>
    <w:charset w:val="00"/>
    <w:family w:val="roman"/>
    <w:notTrueType/>
    <w:pitch w:val="default"/>
  </w:font>
  <w:font w:name="CairoFont-15-0">
    <w:altName w:val="Times New Roman"/>
    <w:panose1 w:val="00000000000000000000"/>
    <w:charset w:val="00"/>
    <w:family w:val="roman"/>
    <w:notTrueType/>
    <w:pitch w:val="default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iroFont-17-1">
    <w:altName w:val="Times New Roman"/>
    <w:panose1 w:val="00000000000000000000"/>
    <w:charset w:val="00"/>
    <w:family w:val="roman"/>
    <w:notTrueType/>
    <w:pitch w:val="default"/>
  </w:font>
  <w:font w:name="CairoFont-19-0">
    <w:altName w:val="Times New Roman"/>
    <w:panose1 w:val="00000000000000000000"/>
    <w:charset w:val="00"/>
    <w:family w:val="roman"/>
    <w:notTrueType/>
    <w:pitch w:val="default"/>
  </w:font>
  <w:font w:name="CairoFont-19-1">
    <w:altName w:val="Times New Roman"/>
    <w:panose1 w:val="00000000000000000000"/>
    <w:charset w:val="00"/>
    <w:family w:val="roman"/>
    <w:notTrueType/>
    <w:pitch w:val="default"/>
  </w:font>
  <w:font w:name="CairoFont-20-1">
    <w:altName w:val="Times New Roman"/>
    <w:panose1 w:val="00000000000000000000"/>
    <w:charset w:val="00"/>
    <w:family w:val="roman"/>
    <w:notTrueType/>
    <w:pitch w:val="default"/>
  </w:font>
  <w:font w:name="CairoFont-20-0">
    <w:altName w:val="Times New Roman"/>
    <w:panose1 w:val="00000000000000000000"/>
    <w:charset w:val="00"/>
    <w:family w:val="roman"/>
    <w:notTrueType/>
    <w:pitch w:val="default"/>
  </w:font>
  <w:font w:name="CairoFont-22-1">
    <w:altName w:val="Times New Roman"/>
    <w:panose1 w:val="00000000000000000000"/>
    <w:charset w:val="00"/>
    <w:family w:val="roman"/>
    <w:notTrueType/>
    <w:pitch w:val="default"/>
  </w:font>
  <w:font w:name="CairoFont-22-0">
    <w:altName w:val="Times New Roman"/>
    <w:panose1 w:val="00000000000000000000"/>
    <w:charset w:val="00"/>
    <w:family w:val="roman"/>
    <w:notTrueType/>
    <w:pitch w:val="default"/>
  </w:font>
  <w:font w:name="CairoFont-25-0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CairoFont-26-1">
    <w:altName w:val="Times New Roman"/>
    <w:panose1 w:val="00000000000000000000"/>
    <w:charset w:val="00"/>
    <w:family w:val="roman"/>
    <w:notTrueType/>
    <w:pitch w:val="default"/>
  </w:font>
  <w:font w:name="CairoFont-26-0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33-1">
    <w:altName w:val="Times New Roman"/>
    <w:panose1 w:val="00000000000000000000"/>
    <w:charset w:val="00"/>
    <w:family w:val="roman"/>
    <w:notTrueType/>
    <w:pitch w:val="default"/>
  </w:font>
  <w:font w:name="CairoFont-33-0">
    <w:altName w:val="Times New Roman"/>
    <w:panose1 w:val="00000000000000000000"/>
    <w:charset w:val="00"/>
    <w:family w:val="roman"/>
    <w:notTrueType/>
    <w:pitch w:val="default"/>
  </w:font>
  <w:font w:name="CairoFont-34-1">
    <w:altName w:val="Times New Roman"/>
    <w:panose1 w:val="00000000000000000000"/>
    <w:charset w:val="00"/>
    <w:family w:val="roman"/>
    <w:notTrueType/>
    <w:pitch w:val="default"/>
  </w:font>
  <w:font w:name="CairoFont-34-0">
    <w:altName w:val="Times New Roman"/>
    <w:panose1 w:val="00000000000000000000"/>
    <w:charset w:val="00"/>
    <w:family w:val="roman"/>
    <w:notTrueType/>
    <w:pitch w:val="default"/>
  </w:font>
  <w:font w:name="CairoFont-35-0">
    <w:altName w:val="Times New Roman"/>
    <w:panose1 w:val="00000000000000000000"/>
    <w:charset w:val="00"/>
    <w:family w:val="roman"/>
    <w:notTrueType/>
    <w:pitch w:val="default"/>
  </w:font>
  <w:font w:name="CairoFont-35-1">
    <w:altName w:val="Times New Roman"/>
    <w:panose1 w:val="00000000000000000000"/>
    <w:charset w:val="00"/>
    <w:family w:val="roman"/>
    <w:notTrueType/>
    <w:pitch w:val="default"/>
  </w:font>
  <w:font w:name="CairoFont-37-1">
    <w:altName w:val="Times New Roman"/>
    <w:panose1 w:val="00000000000000000000"/>
    <w:charset w:val="00"/>
    <w:family w:val="roman"/>
    <w:notTrueType/>
    <w:pitch w:val="default"/>
  </w:font>
  <w:font w:name="CairoFont-37-0">
    <w:altName w:val="Times New Roman"/>
    <w:panose1 w:val="00000000000000000000"/>
    <w:charset w:val="00"/>
    <w:family w:val="roman"/>
    <w:notTrueType/>
    <w:pitch w:val="default"/>
  </w:font>
  <w:font w:name="CairoFont-39-1">
    <w:altName w:val="Times New Roman"/>
    <w:panose1 w:val="00000000000000000000"/>
    <w:charset w:val="00"/>
    <w:family w:val="roman"/>
    <w:notTrueType/>
    <w:pitch w:val="default"/>
  </w:font>
  <w:font w:name="CairoFont-39-0">
    <w:altName w:val="Times New Roman"/>
    <w:panose1 w:val="00000000000000000000"/>
    <w:charset w:val="00"/>
    <w:family w:val="roman"/>
    <w:notTrueType/>
    <w:pitch w:val="default"/>
  </w:font>
  <w:font w:name="CairoFont-41-1">
    <w:altName w:val="Times New Roman"/>
    <w:panose1 w:val="00000000000000000000"/>
    <w:charset w:val="00"/>
    <w:family w:val="roman"/>
    <w:notTrueType/>
    <w:pitch w:val="default"/>
  </w:font>
  <w:font w:name="CairoFont-41-0">
    <w:altName w:val="Times New Roman"/>
    <w:panose1 w:val="00000000000000000000"/>
    <w:charset w:val="00"/>
    <w:family w:val="roman"/>
    <w:notTrueType/>
    <w:pitch w:val="default"/>
  </w:font>
  <w:font w:name="CairoFont-44-0">
    <w:altName w:val="Times New Roman"/>
    <w:panose1 w:val="00000000000000000000"/>
    <w:charset w:val="00"/>
    <w:family w:val="roman"/>
    <w:notTrueType/>
    <w:pitch w:val="default"/>
  </w:font>
  <w:font w:name="CairoFont-44-1">
    <w:altName w:val="Times New Roman"/>
    <w:panose1 w:val="00000000000000000000"/>
    <w:charset w:val="00"/>
    <w:family w:val="roman"/>
    <w:notTrueType/>
    <w:pitch w:val="default"/>
  </w:font>
  <w:font w:name="CairoFont-45-1">
    <w:altName w:val="Times New Roman"/>
    <w:panose1 w:val="00000000000000000000"/>
    <w:charset w:val="00"/>
    <w:family w:val="roman"/>
    <w:notTrueType/>
    <w:pitch w:val="default"/>
  </w:font>
  <w:font w:name="CairoFont-45-0">
    <w:altName w:val="Times New Roman"/>
    <w:panose1 w:val="00000000000000000000"/>
    <w:charset w:val="00"/>
    <w:family w:val="roman"/>
    <w:notTrueType/>
    <w:pitch w:val="default"/>
  </w:font>
  <w:font w:name="CairoFont-47-1">
    <w:altName w:val="Times New Roman"/>
    <w:panose1 w:val="00000000000000000000"/>
    <w:charset w:val="00"/>
    <w:family w:val="roman"/>
    <w:notTrueType/>
    <w:pitch w:val="default"/>
  </w:font>
  <w:font w:name="CairoFont-47-0">
    <w:altName w:val="Times New Roman"/>
    <w:panose1 w:val="00000000000000000000"/>
    <w:charset w:val="00"/>
    <w:family w:val="roman"/>
    <w:notTrueType/>
    <w:pitch w:val="default"/>
  </w:font>
  <w:font w:name="CairoFont-49-0">
    <w:altName w:val="Times New Roman"/>
    <w:panose1 w:val="00000000000000000000"/>
    <w:charset w:val="00"/>
    <w:family w:val="roman"/>
    <w:notTrueType/>
    <w:pitch w:val="default"/>
  </w:font>
  <w:font w:name="CairoFont-49-1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4-0">
    <w:altName w:val="Times New Roman"/>
    <w:panose1 w:val="00000000000000000000"/>
    <w:charset w:val="00"/>
    <w:family w:val="roman"/>
    <w:notTrueType/>
    <w:pitch w:val="default"/>
  </w:font>
  <w:font w:name="CairoFont-54-1">
    <w:altName w:val="Times New Roman"/>
    <w:panose1 w:val="00000000000000000000"/>
    <w:charset w:val="00"/>
    <w:family w:val="roman"/>
    <w:notTrueType/>
    <w:pitch w:val="default"/>
  </w:font>
  <w:font w:name="CairoFont-55-1">
    <w:altName w:val="Times New Roman"/>
    <w:panose1 w:val="00000000000000000000"/>
    <w:charset w:val="00"/>
    <w:family w:val="roman"/>
    <w:notTrueType/>
    <w:pitch w:val="default"/>
  </w:font>
  <w:font w:name="CairoFont-55-0">
    <w:altName w:val="Times New Roman"/>
    <w:panose1 w:val="00000000000000000000"/>
    <w:charset w:val="00"/>
    <w:family w:val="roman"/>
    <w:notTrueType/>
    <w:pitch w:val="default"/>
  </w:font>
  <w:font w:name="CairoFont-57-0">
    <w:altName w:val="Times New Roman"/>
    <w:panose1 w:val="00000000000000000000"/>
    <w:charset w:val="00"/>
    <w:family w:val="roman"/>
    <w:notTrueType/>
    <w:pitch w:val="default"/>
  </w:font>
  <w:font w:name="CairoFont-57-1">
    <w:altName w:val="Times New Roman"/>
    <w:panose1 w:val="00000000000000000000"/>
    <w:charset w:val="00"/>
    <w:family w:val="roman"/>
    <w:notTrueType/>
    <w:pitch w:val="default"/>
  </w:font>
  <w:font w:name="CairoFont-60-0">
    <w:altName w:val="Times New Roman"/>
    <w:panose1 w:val="00000000000000000000"/>
    <w:charset w:val="00"/>
    <w:family w:val="roman"/>
    <w:notTrueType/>
    <w:pitch w:val="default"/>
  </w:font>
  <w:font w:name="CairoFont-60-1">
    <w:altName w:val="Times New Roman"/>
    <w:panose1 w:val="00000000000000000000"/>
    <w:charset w:val="00"/>
    <w:family w:val="roman"/>
    <w:notTrueType/>
    <w:pitch w:val="default"/>
  </w:font>
  <w:font w:name="CairoFont-61-0">
    <w:altName w:val="Times New Roman"/>
    <w:panose1 w:val="00000000000000000000"/>
    <w:charset w:val="00"/>
    <w:family w:val="roman"/>
    <w:notTrueType/>
    <w:pitch w:val="default"/>
  </w:font>
  <w:font w:name="CairoFont-61-1">
    <w:altName w:val="Times New Roman"/>
    <w:panose1 w:val="00000000000000000000"/>
    <w:charset w:val="00"/>
    <w:family w:val="roman"/>
    <w:notTrueType/>
    <w:pitch w:val="default"/>
  </w:font>
  <w:font w:name="CairoFont-63-0">
    <w:altName w:val="Times New Roman"/>
    <w:panose1 w:val="00000000000000000000"/>
    <w:charset w:val="00"/>
    <w:family w:val="roman"/>
    <w:notTrueType/>
    <w:pitch w:val="default"/>
  </w:font>
  <w:font w:name="CairoFont-63-1">
    <w:altName w:val="Times New Roman"/>
    <w:panose1 w:val="00000000000000000000"/>
    <w:charset w:val="00"/>
    <w:family w:val="roman"/>
    <w:notTrueType/>
    <w:pitch w:val="default"/>
  </w:font>
  <w:font w:name="CairoFont-65-0">
    <w:altName w:val="Times New Roman"/>
    <w:panose1 w:val="00000000000000000000"/>
    <w:charset w:val="00"/>
    <w:family w:val="roman"/>
    <w:notTrueType/>
    <w:pitch w:val="default"/>
  </w:font>
  <w:font w:name="CairoFont-65-1">
    <w:altName w:val="Times New Roman"/>
    <w:panose1 w:val="00000000000000000000"/>
    <w:charset w:val="00"/>
    <w:family w:val="roman"/>
    <w:notTrueType/>
    <w:pitch w:val="default"/>
  </w:font>
  <w:font w:name="CairoFont-66-1">
    <w:altName w:val="Times New Roman"/>
    <w:panose1 w:val="00000000000000000000"/>
    <w:charset w:val="00"/>
    <w:family w:val="roman"/>
    <w:notTrueType/>
    <w:pitch w:val="default"/>
  </w:font>
  <w:font w:name="CairoFont-67-0">
    <w:altName w:val="Times New Roman"/>
    <w:panose1 w:val="00000000000000000000"/>
    <w:charset w:val="00"/>
    <w:family w:val="roman"/>
    <w:notTrueType/>
    <w:pitch w:val="default"/>
  </w:font>
  <w:font w:name="CairoFont-67-1">
    <w:altName w:val="Times New Roman"/>
    <w:panose1 w:val="00000000000000000000"/>
    <w:charset w:val="00"/>
    <w:family w:val="roman"/>
    <w:notTrueType/>
    <w:pitch w:val="default"/>
  </w:font>
  <w:font w:name="CairoFont-68-1">
    <w:altName w:val="Times New Roman"/>
    <w:panose1 w:val="00000000000000000000"/>
    <w:charset w:val="00"/>
    <w:family w:val="roman"/>
    <w:notTrueType/>
    <w:pitch w:val="default"/>
  </w:font>
  <w:font w:name="CairoFont-68-0">
    <w:altName w:val="Times New Roman"/>
    <w:panose1 w:val="00000000000000000000"/>
    <w:charset w:val="00"/>
    <w:family w:val="roman"/>
    <w:notTrueType/>
    <w:pitch w:val="default"/>
  </w:font>
  <w:font w:name="CairoFont-70-1">
    <w:altName w:val="Times New Roman"/>
    <w:panose1 w:val="00000000000000000000"/>
    <w:charset w:val="00"/>
    <w:family w:val="roman"/>
    <w:notTrueType/>
    <w:pitch w:val="default"/>
  </w:font>
  <w:font w:name="CairoFont-70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27-1">
    <w:altName w:val="Times New Roman"/>
    <w:panose1 w:val="00000000000000000000"/>
    <w:charset w:val="00"/>
    <w:family w:val="roman"/>
    <w:notTrueType/>
    <w:pitch w:val="default"/>
  </w:font>
  <w:font w:name="CairoFont-27-0">
    <w:altName w:val="Times New Roman"/>
    <w:panose1 w:val="00000000000000000000"/>
    <w:charset w:val="00"/>
    <w:family w:val="roman"/>
    <w:notTrueType/>
    <w:pitch w:val="default"/>
  </w:font>
  <w:font w:name="CairoFont-29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16"/>
    <w:rsid w:val="000B6B71"/>
    <w:rsid w:val="00146194"/>
    <w:rsid w:val="001F3C77"/>
    <w:rsid w:val="00241712"/>
    <w:rsid w:val="00281D1B"/>
    <w:rsid w:val="003033F0"/>
    <w:rsid w:val="00386916"/>
    <w:rsid w:val="003C269C"/>
    <w:rsid w:val="004A35CA"/>
    <w:rsid w:val="005402FE"/>
    <w:rsid w:val="005C78B6"/>
    <w:rsid w:val="006518E7"/>
    <w:rsid w:val="006B6DD0"/>
    <w:rsid w:val="007E6958"/>
    <w:rsid w:val="008057AB"/>
    <w:rsid w:val="008667ED"/>
    <w:rsid w:val="00895FB0"/>
    <w:rsid w:val="008E2669"/>
    <w:rsid w:val="00975B36"/>
    <w:rsid w:val="00983739"/>
    <w:rsid w:val="009C1768"/>
    <w:rsid w:val="00A615A4"/>
    <w:rsid w:val="00A86ECF"/>
    <w:rsid w:val="00AA3DB8"/>
    <w:rsid w:val="00AD765A"/>
    <w:rsid w:val="00AF0455"/>
    <w:rsid w:val="00B62C1C"/>
    <w:rsid w:val="00C56595"/>
    <w:rsid w:val="00E172B0"/>
    <w:rsid w:val="00EB35FE"/>
    <w:rsid w:val="00ED714A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4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6916"/>
  </w:style>
  <w:style w:type="paragraph" w:customStyle="1" w:styleId="normaltable">
    <w:name w:val="normaltable"/>
    <w:basedOn w:val="a"/>
    <w:rsid w:val="0038691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86916"/>
    <w:pPr>
      <w:spacing w:before="100" w:beforeAutospacing="1" w:after="100" w:afterAutospacing="1" w:line="240" w:lineRule="auto"/>
    </w:pPr>
    <w:rPr>
      <w:rFonts w:ascii="CairoFont-2-1" w:eastAsia="Times New Roman" w:hAnsi="CairoFont-2-1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8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86916"/>
    <w:pPr>
      <w:spacing w:before="100" w:beforeAutospacing="1" w:after="100" w:afterAutospacing="1" w:line="240" w:lineRule="auto"/>
    </w:pPr>
    <w:rPr>
      <w:rFonts w:ascii="CairoFont-2-0" w:eastAsia="Times New Roman" w:hAnsi="CairoFont-2-0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386916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86916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386916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386916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386916"/>
    <w:pPr>
      <w:spacing w:before="100" w:beforeAutospacing="1" w:after="100" w:afterAutospacing="1" w:line="240" w:lineRule="auto"/>
    </w:pPr>
    <w:rPr>
      <w:rFonts w:ascii="CairoFont-0-1" w:eastAsia="Times New Roman" w:hAnsi="CairoFont-0-1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386916"/>
    <w:pPr>
      <w:spacing w:before="100" w:beforeAutospacing="1" w:after="100" w:afterAutospacing="1" w:line="240" w:lineRule="auto"/>
    </w:pPr>
    <w:rPr>
      <w:rFonts w:ascii="CairoFont-0-0" w:eastAsia="Times New Roman" w:hAnsi="CairoFont-0-0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386916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386916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i/>
      <w:iCs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386916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i/>
      <w:i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386916"/>
    <w:pPr>
      <w:spacing w:before="100" w:beforeAutospacing="1" w:after="100" w:afterAutospacing="1" w:line="240" w:lineRule="auto"/>
    </w:pPr>
    <w:rPr>
      <w:rFonts w:ascii="CairoFont-9-0" w:eastAsia="Times New Roman" w:hAnsi="CairoFont-9-0" w:cs="Times New Roman"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386916"/>
    <w:pPr>
      <w:spacing w:before="100" w:beforeAutospacing="1" w:after="100" w:afterAutospacing="1" w:line="240" w:lineRule="auto"/>
    </w:pPr>
    <w:rPr>
      <w:rFonts w:ascii="CairoFont-9-1" w:eastAsia="Times New Roman" w:hAnsi="CairoFont-9-1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386916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i/>
      <w:iCs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386916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386916"/>
    <w:pPr>
      <w:spacing w:before="100" w:beforeAutospacing="1" w:after="100" w:afterAutospacing="1" w:line="240" w:lineRule="auto"/>
    </w:pPr>
    <w:rPr>
      <w:rFonts w:ascii="CairoFont-13-1" w:eastAsia="Times New Roman" w:hAnsi="CairoFont-13-1" w:cs="Times New Roman"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386916"/>
    <w:pPr>
      <w:spacing w:before="100" w:beforeAutospacing="1" w:after="100" w:afterAutospacing="1" w:line="240" w:lineRule="auto"/>
    </w:pPr>
    <w:rPr>
      <w:rFonts w:ascii="CairoFont-13-0" w:eastAsia="Times New Roman" w:hAnsi="CairoFont-13-0" w:cs="Times New Roman"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386916"/>
    <w:pPr>
      <w:spacing w:before="100" w:beforeAutospacing="1" w:after="100" w:afterAutospacing="1" w:line="240" w:lineRule="auto"/>
    </w:pPr>
    <w:rPr>
      <w:rFonts w:ascii="CairoFont-15-1" w:eastAsia="Times New Roman" w:hAnsi="CairoFont-15-1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386916"/>
    <w:pPr>
      <w:spacing w:before="100" w:beforeAutospacing="1" w:after="100" w:afterAutospacing="1" w:line="240" w:lineRule="auto"/>
    </w:pPr>
    <w:rPr>
      <w:rFonts w:ascii="CairoFont-15-0" w:eastAsia="Times New Roman" w:hAnsi="CairoFont-15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386916"/>
    <w:pPr>
      <w:spacing w:before="100" w:beforeAutospacing="1" w:after="100" w:afterAutospacing="1" w:line="240" w:lineRule="auto"/>
    </w:pPr>
    <w:rPr>
      <w:rFonts w:ascii="CairoFont-17-0" w:eastAsia="Times New Roman" w:hAnsi="CairoFont-17-0" w:cs="Times New Roman"/>
      <w:b/>
      <w:bCs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386916"/>
    <w:pPr>
      <w:spacing w:before="100" w:beforeAutospacing="1" w:after="100" w:afterAutospacing="1" w:line="240" w:lineRule="auto"/>
    </w:pPr>
    <w:rPr>
      <w:rFonts w:ascii="CairoFont-17-1" w:eastAsia="Times New Roman" w:hAnsi="CairoFont-17-1" w:cs="Times New Roman"/>
      <w:b/>
      <w:bCs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386916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i/>
      <w:iCs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386916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i/>
      <w:iCs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386916"/>
    <w:pPr>
      <w:spacing w:before="100" w:beforeAutospacing="1" w:after="100" w:afterAutospacing="1" w:line="240" w:lineRule="auto"/>
    </w:pPr>
    <w:rPr>
      <w:rFonts w:ascii="CairoFont-20-1" w:eastAsia="Times New Roman" w:hAnsi="CairoFont-20-1" w:cs="Times New Roman"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386916"/>
    <w:pPr>
      <w:spacing w:before="100" w:beforeAutospacing="1" w:after="100" w:afterAutospacing="1" w:line="240" w:lineRule="auto"/>
    </w:pPr>
    <w:rPr>
      <w:rFonts w:ascii="CairoFont-20-0" w:eastAsia="Times New Roman" w:hAnsi="CairoFont-20-0" w:cs="Times New Roman"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386916"/>
    <w:pPr>
      <w:spacing w:before="100" w:beforeAutospacing="1" w:after="100" w:afterAutospacing="1" w:line="240" w:lineRule="auto"/>
    </w:pPr>
    <w:rPr>
      <w:rFonts w:ascii="CairoFont-22-1" w:eastAsia="Times New Roman" w:hAnsi="CairoFont-22-1" w:cs="Times New Roman"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386916"/>
    <w:pPr>
      <w:spacing w:before="100" w:beforeAutospacing="1" w:after="100" w:afterAutospacing="1" w:line="240" w:lineRule="auto"/>
    </w:pPr>
    <w:rPr>
      <w:rFonts w:ascii="CairoFont-22-0" w:eastAsia="Times New Roman" w:hAnsi="CairoFont-22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386916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386916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386916"/>
    <w:pPr>
      <w:spacing w:before="100" w:beforeAutospacing="1" w:after="100" w:afterAutospacing="1" w:line="240" w:lineRule="auto"/>
    </w:pPr>
    <w:rPr>
      <w:rFonts w:ascii="CairoFont-26-1" w:eastAsia="Times New Roman" w:hAnsi="CairoFont-26-1" w:cs="Times New Roman"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386916"/>
    <w:pPr>
      <w:spacing w:before="100" w:beforeAutospacing="1" w:after="100" w:afterAutospacing="1" w:line="240" w:lineRule="auto"/>
    </w:pPr>
    <w:rPr>
      <w:rFonts w:ascii="CairoFont-26-0" w:eastAsia="Times New Roman" w:hAnsi="CairoFont-26-0" w:cs="Times New Roman"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386916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386916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386916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386916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386916"/>
    <w:pPr>
      <w:spacing w:before="100" w:beforeAutospacing="1" w:after="100" w:afterAutospacing="1" w:line="240" w:lineRule="auto"/>
    </w:pPr>
    <w:rPr>
      <w:rFonts w:ascii="CairoFont-33-1" w:eastAsia="Times New Roman" w:hAnsi="CairoFont-33-1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386916"/>
    <w:pPr>
      <w:spacing w:before="100" w:beforeAutospacing="1" w:after="100" w:afterAutospacing="1" w:line="240" w:lineRule="auto"/>
    </w:pPr>
    <w:rPr>
      <w:rFonts w:ascii="CairoFont-33-0" w:eastAsia="Times New Roman" w:hAnsi="CairoFont-33-0" w:cs="Times New Roman"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386916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386916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386916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i/>
      <w:iCs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386916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i/>
      <w:iCs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386916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386916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386916"/>
    <w:pPr>
      <w:spacing w:before="100" w:beforeAutospacing="1" w:after="100" w:afterAutospacing="1" w:line="240" w:lineRule="auto"/>
    </w:pPr>
    <w:rPr>
      <w:rFonts w:ascii="CairoFont-39-1" w:eastAsia="Times New Roman" w:hAnsi="CairoFont-39-1" w:cs="Times New Roman"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386916"/>
    <w:pPr>
      <w:spacing w:before="100" w:beforeAutospacing="1" w:after="100" w:afterAutospacing="1" w:line="240" w:lineRule="auto"/>
    </w:pPr>
    <w:rPr>
      <w:rFonts w:ascii="CairoFont-39-0" w:eastAsia="Times New Roman" w:hAnsi="CairoFont-39-0" w:cs="Times New Roman"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386916"/>
    <w:pPr>
      <w:spacing w:before="100" w:beforeAutospacing="1" w:after="100" w:afterAutospacing="1" w:line="240" w:lineRule="auto"/>
    </w:pPr>
    <w:rPr>
      <w:rFonts w:ascii="CairoFont-41-1" w:eastAsia="Times New Roman" w:hAnsi="CairoFont-41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386916"/>
    <w:pPr>
      <w:spacing w:before="100" w:beforeAutospacing="1" w:after="100" w:afterAutospacing="1" w:line="240" w:lineRule="auto"/>
    </w:pPr>
    <w:rPr>
      <w:rFonts w:ascii="CairoFont-41-0" w:eastAsia="Times New Roman" w:hAnsi="CairoFont-41-0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386916"/>
    <w:pPr>
      <w:spacing w:before="100" w:beforeAutospacing="1" w:after="100" w:afterAutospacing="1" w:line="240" w:lineRule="auto"/>
    </w:pPr>
    <w:rPr>
      <w:rFonts w:ascii="CairoFont-44-0" w:eastAsia="Times New Roman" w:hAnsi="CairoFont-44-0" w:cs="Times New Roman"/>
      <w:b/>
      <w:bCs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386916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b/>
      <w:b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386916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386916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386916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386916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386916"/>
    <w:pPr>
      <w:spacing w:before="100" w:beforeAutospacing="1" w:after="100" w:afterAutospacing="1" w:line="240" w:lineRule="auto"/>
    </w:pPr>
    <w:rPr>
      <w:rFonts w:ascii="CairoFont-49-0" w:eastAsia="Times New Roman" w:hAnsi="CairoFont-49-0" w:cs="Times New Roman"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386916"/>
    <w:pPr>
      <w:spacing w:before="100" w:beforeAutospacing="1" w:after="100" w:afterAutospacing="1" w:line="240" w:lineRule="auto"/>
    </w:pPr>
    <w:rPr>
      <w:rFonts w:ascii="CairoFont-49-1" w:eastAsia="Times New Roman" w:hAnsi="CairoFont-49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386916"/>
    <w:pPr>
      <w:spacing w:before="100" w:beforeAutospacing="1" w:after="100" w:afterAutospacing="1" w:line="240" w:lineRule="auto"/>
    </w:pPr>
    <w:rPr>
      <w:rFonts w:ascii="CairoFont-51-1" w:eastAsia="Times New Roman" w:hAnsi="CairoFont-51-1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386916"/>
    <w:pPr>
      <w:spacing w:before="100" w:beforeAutospacing="1" w:after="100" w:afterAutospacing="1" w:line="240" w:lineRule="auto"/>
    </w:pPr>
    <w:rPr>
      <w:rFonts w:ascii="CairoFont-51-0" w:eastAsia="Times New Roman" w:hAnsi="CairoFont-51-0" w:cs="Times New Roman"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386916"/>
    <w:pPr>
      <w:spacing w:before="100" w:beforeAutospacing="1" w:after="100" w:afterAutospacing="1" w:line="240" w:lineRule="auto"/>
    </w:pPr>
    <w:rPr>
      <w:rFonts w:ascii="CairoFont-54-0" w:eastAsia="Times New Roman" w:hAnsi="CairoFont-54-0" w:cs="Times New Roman"/>
      <w:b/>
      <w:bCs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386916"/>
    <w:pPr>
      <w:spacing w:before="100" w:beforeAutospacing="1" w:after="100" w:afterAutospacing="1" w:line="240" w:lineRule="auto"/>
    </w:pPr>
    <w:rPr>
      <w:rFonts w:ascii="CairoFont-54-1" w:eastAsia="Times New Roman" w:hAnsi="CairoFont-54-1" w:cs="Times New Roman"/>
      <w:b/>
      <w:bCs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386916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386916"/>
    <w:pPr>
      <w:spacing w:before="100" w:beforeAutospacing="1" w:after="100" w:afterAutospacing="1" w:line="240" w:lineRule="auto"/>
    </w:pPr>
    <w:rPr>
      <w:rFonts w:ascii="CairoFont-55-0" w:eastAsia="Times New Roman" w:hAnsi="CairoFont-55-0" w:cs="Times New Roman"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386916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i/>
      <w:iCs/>
      <w:color w:val="000000"/>
      <w:sz w:val="28"/>
      <w:szCs w:val="28"/>
      <w:lang w:eastAsia="ru-RU"/>
    </w:rPr>
  </w:style>
  <w:style w:type="paragraph" w:customStyle="1" w:styleId="fontstyle63">
    <w:name w:val="fontstyle63"/>
    <w:basedOn w:val="a"/>
    <w:rsid w:val="00386916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i/>
      <w:iCs/>
      <w:color w:val="000000"/>
      <w:sz w:val="28"/>
      <w:szCs w:val="28"/>
      <w:lang w:eastAsia="ru-RU"/>
    </w:rPr>
  </w:style>
  <w:style w:type="paragraph" w:customStyle="1" w:styleId="fontstyle64">
    <w:name w:val="fontstyle64"/>
    <w:basedOn w:val="a"/>
    <w:rsid w:val="00386916"/>
    <w:pPr>
      <w:spacing w:before="100" w:beforeAutospacing="1" w:after="100" w:afterAutospacing="1" w:line="240" w:lineRule="auto"/>
    </w:pPr>
    <w:rPr>
      <w:rFonts w:ascii="CairoFont-60-0" w:eastAsia="Times New Roman" w:hAnsi="CairoFont-60-0" w:cs="Times New Roman"/>
      <w:b/>
      <w:bCs/>
      <w:color w:val="000000"/>
      <w:sz w:val="28"/>
      <w:szCs w:val="28"/>
      <w:lang w:eastAsia="ru-RU"/>
    </w:rPr>
  </w:style>
  <w:style w:type="paragraph" w:customStyle="1" w:styleId="fontstyle65">
    <w:name w:val="fontstyle65"/>
    <w:basedOn w:val="a"/>
    <w:rsid w:val="00386916"/>
    <w:pPr>
      <w:spacing w:before="100" w:beforeAutospacing="1" w:after="100" w:afterAutospacing="1" w:line="240" w:lineRule="auto"/>
    </w:pPr>
    <w:rPr>
      <w:rFonts w:ascii="CairoFont-60-1" w:eastAsia="Times New Roman" w:hAnsi="CairoFont-60-1" w:cs="Times New Roman"/>
      <w:b/>
      <w:bCs/>
      <w:color w:val="000000"/>
      <w:sz w:val="28"/>
      <w:szCs w:val="28"/>
      <w:lang w:eastAsia="ru-RU"/>
    </w:rPr>
  </w:style>
  <w:style w:type="paragraph" w:customStyle="1" w:styleId="fontstyle66">
    <w:name w:val="fontstyle66"/>
    <w:basedOn w:val="a"/>
    <w:rsid w:val="00386916"/>
    <w:pPr>
      <w:spacing w:before="100" w:beforeAutospacing="1" w:after="100" w:afterAutospacing="1" w:line="240" w:lineRule="auto"/>
    </w:pPr>
    <w:rPr>
      <w:rFonts w:ascii="CairoFont-61-0" w:eastAsia="Times New Roman" w:hAnsi="CairoFont-61-0" w:cs="Times New Roman"/>
      <w:color w:val="000000"/>
      <w:sz w:val="28"/>
      <w:szCs w:val="28"/>
      <w:lang w:eastAsia="ru-RU"/>
    </w:rPr>
  </w:style>
  <w:style w:type="paragraph" w:customStyle="1" w:styleId="fontstyle67">
    <w:name w:val="fontstyle67"/>
    <w:basedOn w:val="a"/>
    <w:rsid w:val="00386916"/>
    <w:pPr>
      <w:spacing w:before="100" w:beforeAutospacing="1" w:after="100" w:afterAutospacing="1" w:line="240" w:lineRule="auto"/>
    </w:pPr>
    <w:rPr>
      <w:rFonts w:ascii="CairoFont-61-1" w:eastAsia="Times New Roman" w:hAnsi="CairoFont-61-1" w:cs="Times New Roman"/>
      <w:color w:val="000000"/>
      <w:sz w:val="28"/>
      <w:szCs w:val="28"/>
      <w:lang w:eastAsia="ru-RU"/>
    </w:rPr>
  </w:style>
  <w:style w:type="paragraph" w:customStyle="1" w:styleId="fontstyle68">
    <w:name w:val="fontstyle68"/>
    <w:basedOn w:val="a"/>
    <w:rsid w:val="00386916"/>
    <w:pPr>
      <w:spacing w:before="100" w:beforeAutospacing="1" w:after="100" w:afterAutospacing="1" w:line="240" w:lineRule="auto"/>
    </w:pPr>
    <w:rPr>
      <w:rFonts w:ascii="CairoFont-63-0" w:eastAsia="Times New Roman" w:hAnsi="CairoFont-63-0" w:cs="Times New Roman"/>
      <w:i/>
      <w:iCs/>
      <w:color w:val="000000"/>
      <w:sz w:val="28"/>
      <w:szCs w:val="28"/>
      <w:lang w:eastAsia="ru-RU"/>
    </w:rPr>
  </w:style>
  <w:style w:type="paragraph" w:customStyle="1" w:styleId="fontstyle69">
    <w:name w:val="fontstyle69"/>
    <w:basedOn w:val="a"/>
    <w:rsid w:val="00386916"/>
    <w:pPr>
      <w:spacing w:before="100" w:beforeAutospacing="1" w:after="100" w:afterAutospacing="1" w:line="240" w:lineRule="auto"/>
    </w:pPr>
    <w:rPr>
      <w:rFonts w:ascii="CairoFont-63-1" w:eastAsia="Times New Roman" w:hAnsi="CairoFont-63-1" w:cs="Times New Roman"/>
      <w:i/>
      <w:iCs/>
      <w:color w:val="000000"/>
      <w:sz w:val="28"/>
      <w:szCs w:val="28"/>
      <w:lang w:eastAsia="ru-RU"/>
    </w:rPr>
  </w:style>
  <w:style w:type="paragraph" w:customStyle="1" w:styleId="fontstyle70">
    <w:name w:val="fontstyle70"/>
    <w:basedOn w:val="a"/>
    <w:rsid w:val="00386916"/>
    <w:pPr>
      <w:spacing w:before="100" w:beforeAutospacing="1" w:after="100" w:afterAutospacing="1" w:line="240" w:lineRule="auto"/>
    </w:pPr>
    <w:rPr>
      <w:rFonts w:ascii="CairoFont-65-0" w:eastAsia="Times New Roman" w:hAnsi="CairoFont-65-0" w:cs="Times New Roman"/>
      <w:b/>
      <w:bCs/>
      <w:color w:val="000000"/>
      <w:sz w:val="28"/>
      <w:szCs w:val="28"/>
      <w:lang w:eastAsia="ru-RU"/>
    </w:rPr>
  </w:style>
  <w:style w:type="paragraph" w:customStyle="1" w:styleId="fontstyle71">
    <w:name w:val="fontstyle71"/>
    <w:basedOn w:val="a"/>
    <w:rsid w:val="00386916"/>
    <w:pPr>
      <w:spacing w:before="100" w:beforeAutospacing="1" w:after="100" w:afterAutospacing="1" w:line="240" w:lineRule="auto"/>
    </w:pPr>
    <w:rPr>
      <w:rFonts w:ascii="CairoFont-65-1" w:eastAsia="Times New Roman" w:hAnsi="CairoFont-65-1" w:cs="Times New Roman"/>
      <w:b/>
      <w:bCs/>
      <w:color w:val="000000"/>
      <w:sz w:val="28"/>
      <w:szCs w:val="28"/>
      <w:lang w:eastAsia="ru-RU"/>
    </w:rPr>
  </w:style>
  <w:style w:type="paragraph" w:customStyle="1" w:styleId="fontstyle72">
    <w:name w:val="fontstyle72"/>
    <w:basedOn w:val="a"/>
    <w:rsid w:val="00386916"/>
    <w:pPr>
      <w:spacing w:before="100" w:beforeAutospacing="1" w:after="100" w:afterAutospacing="1" w:line="240" w:lineRule="auto"/>
    </w:pPr>
    <w:rPr>
      <w:rFonts w:ascii="CairoFont-66-1" w:eastAsia="Times New Roman" w:hAnsi="CairoFont-66-1" w:cs="Times New Roman"/>
      <w:b/>
      <w:bCs/>
      <w:color w:val="000000"/>
      <w:sz w:val="28"/>
      <w:szCs w:val="28"/>
      <w:lang w:eastAsia="ru-RU"/>
    </w:rPr>
  </w:style>
  <w:style w:type="paragraph" w:customStyle="1" w:styleId="fontstyle73">
    <w:name w:val="fontstyle73"/>
    <w:basedOn w:val="a"/>
    <w:rsid w:val="00386916"/>
    <w:pPr>
      <w:spacing w:before="100" w:beforeAutospacing="1" w:after="100" w:afterAutospacing="1" w:line="240" w:lineRule="auto"/>
    </w:pPr>
    <w:rPr>
      <w:rFonts w:ascii="CairoFont-67-0" w:eastAsia="Times New Roman" w:hAnsi="CairoFont-67-0" w:cs="Times New Roman"/>
      <w:color w:val="000000"/>
      <w:sz w:val="28"/>
      <w:szCs w:val="28"/>
      <w:lang w:eastAsia="ru-RU"/>
    </w:rPr>
  </w:style>
  <w:style w:type="paragraph" w:customStyle="1" w:styleId="fontstyle74">
    <w:name w:val="fontstyle74"/>
    <w:basedOn w:val="a"/>
    <w:rsid w:val="00386916"/>
    <w:pPr>
      <w:spacing w:before="100" w:beforeAutospacing="1" w:after="100" w:afterAutospacing="1" w:line="240" w:lineRule="auto"/>
    </w:pPr>
    <w:rPr>
      <w:rFonts w:ascii="CairoFont-67-1" w:eastAsia="Times New Roman" w:hAnsi="CairoFont-67-1" w:cs="Times New Roman"/>
      <w:color w:val="000000"/>
      <w:sz w:val="28"/>
      <w:szCs w:val="28"/>
      <w:lang w:eastAsia="ru-RU"/>
    </w:rPr>
  </w:style>
  <w:style w:type="paragraph" w:customStyle="1" w:styleId="fontstyle75">
    <w:name w:val="fontstyle75"/>
    <w:basedOn w:val="a"/>
    <w:rsid w:val="00386916"/>
    <w:pPr>
      <w:spacing w:before="100" w:beforeAutospacing="1" w:after="100" w:afterAutospacing="1" w:line="240" w:lineRule="auto"/>
    </w:pPr>
    <w:rPr>
      <w:rFonts w:ascii="CairoFont-68-1" w:eastAsia="Times New Roman" w:hAnsi="CairoFont-68-1" w:cs="Times New Roman"/>
      <w:color w:val="000000"/>
      <w:sz w:val="28"/>
      <w:szCs w:val="28"/>
      <w:lang w:eastAsia="ru-RU"/>
    </w:rPr>
  </w:style>
  <w:style w:type="paragraph" w:customStyle="1" w:styleId="fontstyle76">
    <w:name w:val="fontstyle76"/>
    <w:basedOn w:val="a"/>
    <w:rsid w:val="00386916"/>
    <w:pPr>
      <w:spacing w:before="100" w:beforeAutospacing="1" w:after="100" w:afterAutospacing="1" w:line="240" w:lineRule="auto"/>
    </w:pPr>
    <w:rPr>
      <w:rFonts w:ascii="CairoFont-68-0" w:eastAsia="Times New Roman" w:hAnsi="CairoFont-68-0" w:cs="Times New Roman"/>
      <w:color w:val="000000"/>
      <w:sz w:val="28"/>
      <w:szCs w:val="28"/>
      <w:lang w:eastAsia="ru-RU"/>
    </w:rPr>
  </w:style>
  <w:style w:type="paragraph" w:customStyle="1" w:styleId="fontstyle77">
    <w:name w:val="fontstyle77"/>
    <w:basedOn w:val="a"/>
    <w:rsid w:val="00386916"/>
    <w:pPr>
      <w:spacing w:before="100" w:beforeAutospacing="1" w:after="100" w:afterAutospacing="1" w:line="240" w:lineRule="auto"/>
    </w:pPr>
    <w:rPr>
      <w:rFonts w:ascii="CairoFont-70-1" w:eastAsia="Times New Roman" w:hAnsi="CairoFont-70-1" w:cs="Times New Roman"/>
      <w:color w:val="000000"/>
      <w:sz w:val="28"/>
      <w:szCs w:val="28"/>
      <w:lang w:eastAsia="ru-RU"/>
    </w:rPr>
  </w:style>
  <w:style w:type="paragraph" w:customStyle="1" w:styleId="fontstyle78">
    <w:name w:val="fontstyle78"/>
    <w:basedOn w:val="a"/>
    <w:rsid w:val="00386916"/>
    <w:pPr>
      <w:spacing w:before="100" w:beforeAutospacing="1" w:after="100" w:afterAutospacing="1" w:line="240" w:lineRule="auto"/>
    </w:pPr>
    <w:rPr>
      <w:rFonts w:ascii="CairoFont-70-0" w:eastAsia="Times New Roman" w:hAnsi="CairoFont-70-0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86916"/>
    <w:rPr>
      <w:rFonts w:ascii="CairoFont-2-1" w:hAnsi="CairoFont-2-1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386916"/>
    <w:rPr>
      <w:rFonts w:ascii="CairoFont-2-0" w:hAnsi="CairoFont-2-0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386916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386916"/>
    <w:rPr>
      <w:rFonts w:ascii="CairoFont-4-1" w:hAnsi="CairoFont-4-1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386916"/>
    <w:rPr>
      <w:rFonts w:ascii="CairoFont-4-0" w:hAnsi="CairoFont-4-0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38691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">
    <w:name w:val="fontstyle79"/>
    <w:basedOn w:val="a0"/>
    <w:rsid w:val="00386916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386916"/>
    <w:rPr>
      <w:rFonts w:ascii="CairoFont-0-0" w:hAnsi="CairoFont-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386916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101">
    <w:name w:val="fontstyle101"/>
    <w:basedOn w:val="a0"/>
    <w:rsid w:val="00386916"/>
    <w:rPr>
      <w:rFonts w:ascii="CairoFont-8-1" w:hAnsi="CairoFont-8-1" w:hint="default"/>
      <w:b w:val="0"/>
      <w:bCs w:val="0"/>
      <w:i/>
      <w:iCs/>
      <w:color w:val="000000"/>
      <w:sz w:val="28"/>
      <w:szCs w:val="28"/>
    </w:rPr>
  </w:style>
  <w:style w:type="character" w:customStyle="1" w:styleId="fontstyle111">
    <w:name w:val="fontstyle111"/>
    <w:basedOn w:val="a0"/>
    <w:rsid w:val="00386916"/>
    <w:rPr>
      <w:rFonts w:ascii="CairoFont-8-0" w:hAnsi="CairoFont-8-0" w:hint="default"/>
      <w:b w:val="0"/>
      <w:bCs w:val="0"/>
      <w:i/>
      <w:iCs/>
      <w:color w:val="000000"/>
      <w:sz w:val="28"/>
      <w:szCs w:val="28"/>
    </w:rPr>
  </w:style>
  <w:style w:type="character" w:customStyle="1" w:styleId="fontstyle121">
    <w:name w:val="fontstyle121"/>
    <w:basedOn w:val="a0"/>
    <w:rsid w:val="00386916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386916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386916"/>
    <w:rPr>
      <w:rFonts w:ascii="CairoFont-12-0" w:hAnsi="CairoFont-12-0" w:hint="default"/>
      <w:b w:val="0"/>
      <w:bCs w:val="0"/>
      <w:i/>
      <w:iCs/>
      <w:color w:val="000000"/>
      <w:sz w:val="28"/>
      <w:szCs w:val="28"/>
    </w:rPr>
  </w:style>
  <w:style w:type="character" w:customStyle="1" w:styleId="fontstyle151">
    <w:name w:val="fontstyle151"/>
    <w:basedOn w:val="a0"/>
    <w:rsid w:val="00386916"/>
    <w:rPr>
      <w:rFonts w:ascii="CairoFont-12-1" w:hAnsi="CairoFont-12-1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386916"/>
    <w:rPr>
      <w:rFonts w:ascii="CairoFont-13-1" w:hAnsi="CairoFont-1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71">
    <w:name w:val="fontstyle171"/>
    <w:basedOn w:val="a0"/>
    <w:rsid w:val="00386916"/>
    <w:rPr>
      <w:rFonts w:ascii="CairoFont-13-0" w:hAnsi="CairoFont-1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386916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386916"/>
    <w:rPr>
      <w:rFonts w:ascii="CairoFont-15-0" w:hAnsi="CairoFont-1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386916"/>
    <w:rPr>
      <w:rFonts w:ascii="CairoFont-17-0" w:hAnsi="CairoFont-17-0" w:hint="default"/>
      <w:b/>
      <w:bCs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386916"/>
    <w:rPr>
      <w:rFonts w:ascii="CairoFont-17-1" w:hAnsi="CairoFont-17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386916"/>
    <w:rPr>
      <w:rFonts w:ascii="CairoFont-19-0" w:hAnsi="CairoFont-19-0" w:hint="default"/>
      <w:b w:val="0"/>
      <w:bCs w:val="0"/>
      <w:i/>
      <w:iCs/>
      <w:color w:val="000000"/>
      <w:sz w:val="28"/>
      <w:szCs w:val="28"/>
    </w:rPr>
  </w:style>
  <w:style w:type="character" w:customStyle="1" w:styleId="fontstyle231">
    <w:name w:val="fontstyle231"/>
    <w:basedOn w:val="a0"/>
    <w:rsid w:val="00386916"/>
    <w:rPr>
      <w:rFonts w:ascii="CairoFont-19-1" w:hAnsi="CairoFont-19-1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386916"/>
    <w:rPr>
      <w:rFonts w:ascii="CairoFont-20-1" w:hAnsi="CairoFont-2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386916"/>
    <w:rPr>
      <w:rFonts w:ascii="CairoFont-20-0" w:hAnsi="CairoFont-2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386916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386916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386916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386916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386916"/>
    <w:rPr>
      <w:rFonts w:ascii="CairoFont-26-1" w:hAnsi="CairoFont-2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386916"/>
    <w:rPr>
      <w:rFonts w:ascii="CairoFont-26-0" w:hAnsi="CairoFont-2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386916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386916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386916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386916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386916"/>
    <w:rPr>
      <w:rFonts w:ascii="CairoFont-33-1" w:hAnsi="CairoFont-3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386916"/>
    <w:rPr>
      <w:rFonts w:ascii="CairoFont-33-0" w:hAnsi="CairoFont-3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386916"/>
    <w:rPr>
      <w:rFonts w:ascii="CairoFont-34-1" w:hAnsi="CairoFont-3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386916"/>
    <w:rPr>
      <w:rFonts w:ascii="CairoFont-34-0" w:hAnsi="CairoFont-3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386916"/>
    <w:rPr>
      <w:rFonts w:ascii="CairoFont-35-0" w:hAnsi="CairoFont-35-0" w:hint="default"/>
      <w:b w:val="0"/>
      <w:bCs w:val="0"/>
      <w:i/>
      <w:iCs/>
      <w:color w:val="000000"/>
      <w:sz w:val="28"/>
      <w:szCs w:val="28"/>
    </w:rPr>
  </w:style>
  <w:style w:type="character" w:customStyle="1" w:styleId="fontstyle411">
    <w:name w:val="fontstyle411"/>
    <w:basedOn w:val="a0"/>
    <w:rsid w:val="00386916"/>
    <w:rPr>
      <w:rFonts w:ascii="CairoFont-35-1" w:hAnsi="CairoFont-35-1" w:hint="default"/>
      <w:b w:val="0"/>
      <w:bCs w:val="0"/>
      <w:i/>
      <w:iCs/>
      <w:color w:val="000000"/>
      <w:sz w:val="28"/>
      <w:szCs w:val="28"/>
    </w:rPr>
  </w:style>
  <w:style w:type="character" w:customStyle="1" w:styleId="fontstyle421">
    <w:name w:val="fontstyle421"/>
    <w:basedOn w:val="a0"/>
    <w:rsid w:val="00386916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386916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386916"/>
    <w:rPr>
      <w:rFonts w:ascii="CairoFont-39-1" w:hAnsi="CairoFont-3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386916"/>
    <w:rPr>
      <w:rFonts w:ascii="CairoFont-39-0" w:hAnsi="CairoFont-3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386916"/>
    <w:rPr>
      <w:rFonts w:ascii="CairoFont-41-1" w:hAnsi="CairoFont-4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386916"/>
    <w:rPr>
      <w:rFonts w:ascii="CairoFont-41-0" w:hAnsi="CairoFont-4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386916"/>
    <w:rPr>
      <w:rFonts w:ascii="CairoFont-44-0" w:hAnsi="CairoFont-44-0" w:hint="default"/>
      <w:b/>
      <w:bCs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386916"/>
    <w:rPr>
      <w:rFonts w:ascii="CairoFont-44-1" w:hAnsi="CairoFont-44-1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386916"/>
    <w:rPr>
      <w:rFonts w:ascii="CairoFont-45-1" w:hAnsi="CairoFont-4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386916"/>
    <w:rPr>
      <w:rFonts w:ascii="CairoFont-45-0" w:hAnsi="CairoFont-4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386916"/>
    <w:rPr>
      <w:rFonts w:ascii="CairoFont-47-1" w:hAnsi="CairoFont-4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386916"/>
    <w:rPr>
      <w:rFonts w:ascii="CairoFont-47-0" w:hAnsi="CairoFont-4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386916"/>
    <w:rPr>
      <w:rFonts w:ascii="CairoFont-49-0" w:hAnsi="CairoFont-4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386916"/>
    <w:rPr>
      <w:rFonts w:ascii="CairoFont-49-1" w:hAnsi="CairoFont-4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386916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386916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386916"/>
    <w:rPr>
      <w:rFonts w:ascii="CairoFont-54-0" w:hAnsi="CairoFont-54-0" w:hint="default"/>
      <w:b/>
      <w:bCs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386916"/>
    <w:rPr>
      <w:rFonts w:ascii="CairoFont-54-1" w:hAnsi="CairoFont-54-1" w:hint="default"/>
      <w:b/>
      <w:bCs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386916"/>
    <w:rPr>
      <w:rFonts w:ascii="CairoFont-55-1" w:hAnsi="CairoFont-5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386916"/>
    <w:rPr>
      <w:rFonts w:ascii="CairoFont-55-0" w:hAnsi="CairoFont-5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386916"/>
    <w:rPr>
      <w:rFonts w:ascii="CairoFont-57-0" w:hAnsi="CairoFont-57-0" w:hint="default"/>
      <w:b w:val="0"/>
      <w:bCs w:val="0"/>
      <w:i/>
      <w:iCs/>
      <w:color w:val="000000"/>
      <w:sz w:val="28"/>
      <w:szCs w:val="28"/>
    </w:rPr>
  </w:style>
  <w:style w:type="character" w:customStyle="1" w:styleId="fontstyle631">
    <w:name w:val="fontstyle631"/>
    <w:basedOn w:val="a0"/>
    <w:rsid w:val="00386916"/>
    <w:rPr>
      <w:rFonts w:ascii="CairoFont-57-1" w:hAnsi="CairoFont-57-1" w:hint="default"/>
      <w:b w:val="0"/>
      <w:bCs w:val="0"/>
      <w:i/>
      <w:iCs/>
      <w:color w:val="000000"/>
      <w:sz w:val="28"/>
      <w:szCs w:val="28"/>
    </w:rPr>
  </w:style>
  <w:style w:type="character" w:customStyle="1" w:styleId="fontstyle641">
    <w:name w:val="fontstyle641"/>
    <w:basedOn w:val="a0"/>
    <w:rsid w:val="00386916"/>
    <w:rPr>
      <w:rFonts w:ascii="CairoFont-60-0" w:hAnsi="CairoFont-60-0" w:hint="default"/>
      <w:b/>
      <w:bCs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386916"/>
    <w:rPr>
      <w:rFonts w:ascii="CairoFont-60-1" w:hAnsi="CairoFont-60-1" w:hint="default"/>
      <w:b/>
      <w:bCs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386916"/>
    <w:rPr>
      <w:rFonts w:ascii="CairoFont-61-0" w:hAnsi="CairoFont-6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386916"/>
    <w:rPr>
      <w:rFonts w:ascii="CairoFont-61-1" w:hAnsi="CairoFont-6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81">
    <w:name w:val="fontstyle681"/>
    <w:basedOn w:val="a0"/>
    <w:rsid w:val="00386916"/>
    <w:rPr>
      <w:rFonts w:ascii="CairoFont-63-0" w:hAnsi="CairoFont-63-0" w:hint="default"/>
      <w:b w:val="0"/>
      <w:bCs w:val="0"/>
      <w:i/>
      <w:iCs/>
      <w:color w:val="000000"/>
      <w:sz w:val="28"/>
      <w:szCs w:val="28"/>
    </w:rPr>
  </w:style>
  <w:style w:type="character" w:customStyle="1" w:styleId="fontstyle691">
    <w:name w:val="fontstyle691"/>
    <w:basedOn w:val="a0"/>
    <w:rsid w:val="00386916"/>
    <w:rPr>
      <w:rFonts w:ascii="CairoFont-63-1" w:hAnsi="CairoFont-63-1" w:hint="default"/>
      <w:b w:val="0"/>
      <w:bCs w:val="0"/>
      <w:i/>
      <w:iCs/>
      <w:color w:val="000000"/>
      <w:sz w:val="28"/>
      <w:szCs w:val="28"/>
    </w:rPr>
  </w:style>
  <w:style w:type="character" w:customStyle="1" w:styleId="fontstyle701">
    <w:name w:val="fontstyle701"/>
    <w:basedOn w:val="a0"/>
    <w:rsid w:val="00386916"/>
    <w:rPr>
      <w:rFonts w:ascii="CairoFont-65-0" w:hAnsi="CairoFont-65-0" w:hint="default"/>
      <w:b/>
      <w:bCs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386916"/>
    <w:rPr>
      <w:rFonts w:ascii="CairoFont-65-1" w:hAnsi="CairoFont-65-1" w:hint="default"/>
      <w:b/>
      <w:bCs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386916"/>
    <w:rPr>
      <w:rFonts w:ascii="CairoFont-66-1" w:hAnsi="CairoFont-66-1" w:hint="default"/>
      <w:b/>
      <w:bCs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386916"/>
    <w:rPr>
      <w:rFonts w:ascii="CairoFont-67-0" w:hAnsi="CairoFont-6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386916"/>
    <w:rPr>
      <w:rFonts w:ascii="CairoFont-67-1" w:hAnsi="CairoFont-6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386916"/>
    <w:rPr>
      <w:rFonts w:ascii="CairoFont-68-1" w:hAnsi="CairoFont-6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386916"/>
    <w:rPr>
      <w:rFonts w:ascii="CairoFont-68-0" w:hAnsi="CairoFont-6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386916"/>
    <w:rPr>
      <w:rFonts w:ascii="CairoFont-70-1" w:hAnsi="CairoFont-7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386916"/>
    <w:rPr>
      <w:rFonts w:ascii="CairoFont-70-0" w:hAnsi="CairoFont-70-0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869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91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8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6916"/>
  </w:style>
  <w:style w:type="paragraph" w:customStyle="1" w:styleId="normaltable">
    <w:name w:val="normaltable"/>
    <w:basedOn w:val="a"/>
    <w:rsid w:val="0038691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86916"/>
    <w:pPr>
      <w:spacing w:before="100" w:beforeAutospacing="1" w:after="100" w:afterAutospacing="1" w:line="240" w:lineRule="auto"/>
    </w:pPr>
    <w:rPr>
      <w:rFonts w:ascii="CairoFont-2-1" w:eastAsia="Times New Roman" w:hAnsi="CairoFont-2-1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8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86916"/>
    <w:pPr>
      <w:spacing w:before="100" w:beforeAutospacing="1" w:after="100" w:afterAutospacing="1" w:line="240" w:lineRule="auto"/>
    </w:pPr>
    <w:rPr>
      <w:rFonts w:ascii="CairoFont-2-0" w:eastAsia="Times New Roman" w:hAnsi="CairoFont-2-0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386916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86916"/>
    <w:pPr>
      <w:spacing w:before="100" w:beforeAutospacing="1" w:after="100" w:afterAutospacing="1" w:line="240" w:lineRule="auto"/>
    </w:pPr>
    <w:rPr>
      <w:rFonts w:ascii="CairoFont-4-1" w:eastAsia="Times New Roman" w:hAnsi="CairoFont-4-1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386916"/>
    <w:pPr>
      <w:spacing w:before="100" w:beforeAutospacing="1" w:after="100" w:afterAutospacing="1" w:line="240" w:lineRule="auto"/>
    </w:pPr>
    <w:rPr>
      <w:rFonts w:ascii="CairoFont-4-0" w:eastAsia="Times New Roman" w:hAnsi="CairoFont-4-0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386916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386916"/>
    <w:pPr>
      <w:spacing w:before="100" w:beforeAutospacing="1" w:after="100" w:afterAutospacing="1" w:line="240" w:lineRule="auto"/>
    </w:pPr>
    <w:rPr>
      <w:rFonts w:ascii="CairoFont-0-1" w:eastAsia="Times New Roman" w:hAnsi="CairoFont-0-1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386916"/>
    <w:pPr>
      <w:spacing w:before="100" w:beforeAutospacing="1" w:after="100" w:afterAutospacing="1" w:line="240" w:lineRule="auto"/>
    </w:pPr>
    <w:rPr>
      <w:rFonts w:ascii="CairoFont-0-0" w:eastAsia="Times New Roman" w:hAnsi="CairoFont-0-0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386916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10">
    <w:name w:val="fontstyle10"/>
    <w:basedOn w:val="a"/>
    <w:rsid w:val="00386916"/>
    <w:pPr>
      <w:spacing w:before="100" w:beforeAutospacing="1" w:after="100" w:afterAutospacing="1" w:line="240" w:lineRule="auto"/>
    </w:pPr>
    <w:rPr>
      <w:rFonts w:ascii="CairoFont-8-1" w:eastAsia="Times New Roman" w:hAnsi="CairoFont-8-1" w:cs="Times New Roman"/>
      <w:i/>
      <w:iCs/>
      <w:color w:val="000000"/>
      <w:sz w:val="28"/>
      <w:szCs w:val="28"/>
      <w:lang w:eastAsia="ru-RU"/>
    </w:rPr>
  </w:style>
  <w:style w:type="paragraph" w:customStyle="1" w:styleId="fontstyle11">
    <w:name w:val="fontstyle11"/>
    <w:basedOn w:val="a"/>
    <w:rsid w:val="00386916"/>
    <w:pPr>
      <w:spacing w:before="100" w:beforeAutospacing="1" w:after="100" w:afterAutospacing="1" w:line="240" w:lineRule="auto"/>
    </w:pPr>
    <w:rPr>
      <w:rFonts w:ascii="CairoFont-8-0" w:eastAsia="Times New Roman" w:hAnsi="CairoFont-8-0" w:cs="Times New Roman"/>
      <w:i/>
      <w:iCs/>
      <w:color w:val="000000"/>
      <w:sz w:val="28"/>
      <w:szCs w:val="28"/>
      <w:lang w:eastAsia="ru-RU"/>
    </w:rPr>
  </w:style>
  <w:style w:type="paragraph" w:customStyle="1" w:styleId="fontstyle12">
    <w:name w:val="fontstyle12"/>
    <w:basedOn w:val="a"/>
    <w:rsid w:val="00386916"/>
    <w:pPr>
      <w:spacing w:before="100" w:beforeAutospacing="1" w:after="100" w:afterAutospacing="1" w:line="240" w:lineRule="auto"/>
    </w:pPr>
    <w:rPr>
      <w:rFonts w:ascii="CairoFont-9-0" w:eastAsia="Times New Roman" w:hAnsi="CairoFont-9-0" w:cs="Times New Roman"/>
      <w:color w:val="000000"/>
      <w:sz w:val="28"/>
      <w:szCs w:val="28"/>
      <w:lang w:eastAsia="ru-RU"/>
    </w:rPr>
  </w:style>
  <w:style w:type="paragraph" w:customStyle="1" w:styleId="fontstyle13">
    <w:name w:val="fontstyle13"/>
    <w:basedOn w:val="a"/>
    <w:rsid w:val="00386916"/>
    <w:pPr>
      <w:spacing w:before="100" w:beforeAutospacing="1" w:after="100" w:afterAutospacing="1" w:line="240" w:lineRule="auto"/>
    </w:pPr>
    <w:rPr>
      <w:rFonts w:ascii="CairoFont-9-1" w:eastAsia="Times New Roman" w:hAnsi="CairoFont-9-1" w:cs="Times New Roman"/>
      <w:color w:val="000000"/>
      <w:sz w:val="28"/>
      <w:szCs w:val="28"/>
      <w:lang w:eastAsia="ru-RU"/>
    </w:rPr>
  </w:style>
  <w:style w:type="paragraph" w:customStyle="1" w:styleId="fontstyle14">
    <w:name w:val="fontstyle14"/>
    <w:basedOn w:val="a"/>
    <w:rsid w:val="00386916"/>
    <w:pPr>
      <w:spacing w:before="100" w:beforeAutospacing="1" w:after="100" w:afterAutospacing="1" w:line="240" w:lineRule="auto"/>
    </w:pPr>
    <w:rPr>
      <w:rFonts w:ascii="CairoFont-12-0" w:eastAsia="Times New Roman" w:hAnsi="CairoFont-12-0" w:cs="Times New Roman"/>
      <w:i/>
      <w:iCs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386916"/>
    <w:pPr>
      <w:spacing w:before="100" w:beforeAutospacing="1" w:after="100" w:afterAutospacing="1" w:line="240" w:lineRule="auto"/>
    </w:pPr>
    <w:rPr>
      <w:rFonts w:ascii="CairoFont-12-1" w:eastAsia="Times New Roman" w:hAnsi="CairoFont-12-1" w:cs="Times New Roman"/>
      <w:i/>
      <w:iCs/>
      <w:color w:val="000000"/>
      <w:sz w:val="28"/>
      <w:szCs w:val="28"/>
      <w:lang w:eastAsia="ru-RU"/>
    </w:rPr>
  </w:style>
  <w:style w:type="paragraph" w:customStyle="1" w:styleId="fontstyle16">
    <w:name w:val="fontstyle16"/>
    <w:basedOn w:val="a"/>
    <w:rsid w:val="00386916"/>
    <w:pPr>
      <w:spacing w:before="100" w:beforeAutospacing="1" w:after="100" w:afterAutospacing="1" w:line="240" w:lineRule="auto"/>
    </w:pPr>
    <w:rPr>
      <w:rFonts w:ascii="CairoFont-13-1" w:eastAsia="Times New Roman" w:hAnsi="CairoFont-13-1" w:cs="Times New Roman"/>
      <w:color w:val="000000"/>
      <w:sz w:val="28"/>
      <w:szCs w:val="28"/>
      <w:lang w:eastAsia="ru-RU"/>
    </w:rPr>
  </w:style>
  <w:style w:type="paragraph" w:customStyle="1" w:styleId="fontstyle17">
    <w:name w:val="fontstyle17"/>
    <w:basedOn w:val="a"/>
    <w:rsid w:val="00386916"/>
    <w:pPr>
      <w:spacing w:before="100" w:beforeAutospacing="1" w:after="100" w:afterAutospacing="1" w:line="240" w:lineRule="auto"/>
    </w:pPr>
    <w:rPr>
      <w:rFonts w:ascii="CairoFont-13-0" w:eastAsia="Times New Roman" w:hAnsi="CairoFont-13-0" w:cs="Times New Roman"/>
      <w:color w:val="000000"/>
      <w:sz w:val="28"/>
      <w:szCs w:val="28"/>
      <w:lang w:eastAsia="ru-RU"/>
    </w:rPr>
  </w:style>
  <w:style w:type="paragraph" w:customStyle="1" w:styleId="fontstyle18">
    <w:name w:val="fontstyle18"/>
    <w:basedOn w:val="a"/>
    <w:rsid w:val="00386916"/>
    <w:pPr>
      <w:spacing w:before="100" w:beforeAutospacing="1" w:after="100" w:afterAutospacing="1" w:line="240" w:lineRule="auto"/>
    </w:pPr>
    <w:rPr>
      <w:rFonts w:ascii="CairoFont-15-1" w:eastAsia="Times New Roman" w:hAnsi="CairoFont-15-1" w:cs="Times New Roman"/>
      <w:color w:val="000000"/>
      <w:sz w:val="28"/>
      <w:szCs w:val="28"/>
      <w:lang w:eastAsia="ru-RU"/>
    </w:rPr>
  </w:style>
  <w:style w:type="paragraph" w:customStyle="1" w:styleId="fontstyle19">
    <w:name w:val="fontstyle19"/>
    <w:basedOn w:val="a"/>
    <w:rsid w:val="00386916"/>
    <w:pPr>
      <w:spacing w:before="100" w:beforeAutospacing="1" w:after="100" w:afterAutospacing="1" w:line="240" w:lineRule="auto"/>
    </w:pPr>
    <w:rPr>
      <w:rFonts w:ascii="CairoFont-15-0" w:eastAsia="Times New Roman" w:hAnsi="CairoFont-15-0" w:cs="Times New Roman"/>
      <w:color w:val="000000"/>
      <w:sz w:val="28"/>
      <w:szCs w:val="28"/>
      <w:lang w:eastAsia="ru-RU"/>
    </w:rPr>
  </w:style>
  <w:style w:type="paragraph" w:customStyle="1" w:styleId="fontstyle20">
    <w:name w:val="fontstyle20"/>
    <w:basedOn w:val="a"/>
    <w:rsid w:val="00386916"/>
    <w:pPr>
      <w:spacing w:before="100" w:beforeAutospacing="1" w:after="100" w:afterAutospacing="1" w:line="240" w:lineRule="auto"/>
    </w:pPr>
    <w:rPr>
      <w:rFonts w:ascii="CairoFont-17-0" w:eastAsia="Times New Roman" w:hAnsi="CairoFont-17-0" w:cs="Times New Roman"/>
      <w:b/>
      <w:bCs/>
      <w:color w:val="000000"/>
      <w:sz w:val="28"/>
      <w:szCs w:val="28"/>
      <w:lang w:eastAsia="ru-RU"/>
    </w:rPr>
  </w:style>
  <w:style w:type="paragraph" w:customStyle="1" w:styleId="fontstyle21">
    <w:name w:val="fontstyle21"/>
    <w:basedOn w:val="a"/>
    <w:rsid w:val="00386916"/>
    <w:pPr>
      <w:spacing w:before="100" w:beforeAutospacing="1" w:after="100" w:afterAutospacing="1" w:line="240" w:lineRule="auto"/>
    </w:pPr>
    <w:rPr>
      <w:rFonts w:ascii="CairoFont-17-1" w:eastAsia="Times New Roman" w:hAnsi="CairoFont-17-1" w:cs="Times New Roman"/>
      <w:b/>
      <w:bCs/>
      <w:color w:val="000000"/>
      <w:sz w:val="28"/>
      <w:szCs w:val="28"/>
      <w:lang w:eastAsia="ru-RU"/>
    </w:rPr>
  </w:style>
  <w:style w:type="paragraph" w:customStyle="1" w:styleId="fontstyle22">
    <w:name w:val="fontstyle22"/>
    <w:basedOn w:val="a"/>
    <w:rsid w:val="00386916"/>
    <w:pPr>
      <w:spacing w:before="100" w:beforeAutospacing="1" w:after="100" w:afterAutospacing="1" w:line="240" w:lineRule="auto"/>
    </w:pPr>
    <w:rPr>
      <w:rFonts w:ascii="CairoFont-19-0" w:eastAsia="Times New Roman" w:hAnsi="CairoFont-19-0" w:cs="Times New Roman"/>
      <w:i/>
      <w:iCs/>
      <w:color w:val="000000"/>
      <w:sz w:val="28"/>
      <w:szCs w:val="28"/>
      <w:lang w:eastAsia="ru-RU"/>
    </w:rPr>
  </w:style>
  <w:style w:type="paragraph" w:customStyle="1" w:styleId="fontstyle23">
    <w:name w:val="fontstyle23"/>
    <w:basedOn w:val="a"/>
    <w:rsid w:val="00386916"/>
    <w:pPr>
      <w:spacing w:before="100" w:beforeAutospacing="1" w:after="100" w:afterAutospacing="1" w:line="240" w:lineRule="auto"/>
    </w:pPr>
    <w:rPr>
      <w:rFonts w:ascii="CairoFont-19-1" w:eastAsia="Times New Roman" w:hAnsi="CairoFont-19-1" w:cs="Times New Roman"/>
      <w:i/>
      <w:iCs/>
      <w:color w:val="000000"/>
      <w:sz w:val="28"/>
      <w:szCs w:val="28"/>
      <w:lang w:eastAsia="ru-RU"/>
    </w:rPr>
  </w:style>
  <w:style w:type="paragraph" w:customStyle="1" w:styleId="fontstyle24">
    <w:name w:val="fontstyle24"/>
    <w:basedOn w:val="a"/>
    <w:rsid w:val="00386916"/>
    <w:pPr>
      <w:spacing w:before="100" w:beforeAutospacing="1" w:after="100" w:afterAutospacing="1" w:line="240" w:lineRule="auto"/>
    </w:pPr>
    <w:rPr>
      <w:rFonts w:ascii="CairoFont-20-1" w:eastAsia="Times New Roman" w:hAnsi="CairoFont-20-1" w:cs="Times New Roman"/>
      <w:color w:val="000000"/>
      <w:sz w:val="28"/>
      <w:szCs w:val="28"/>
      <w:lang w:eastAsia="ru-RU"/>
    </w:rPr>
  </w:style>
  <w:style w:type="paragraph" w:customStyle="1" w:styleId="fontstyle25">
    <w:name w:val="fontstyle25"/>
    <w:basedOn w:val="a"/>
    <w:rsid w:val="00386916"/>
    <w:pPr>
      <w:spacing w:before="100" w:beforeAutospacing="1" w:after="100" w:afterAutospacing="1" w:line="240" w:lineRule="auto"/>
    </w:pPr>
    <w:rPr>
      <w:rFonts w:ascii="CairoFont-20-0" w:eastAsia="Times New Roman" w:hAnsi="CairoFont-20-0" w:cs="Times New Roman"/>
      <w:color w:val="000000"/>
      <w:sz w:val="28"/>
      <w:szCs w:val="28"/>
      <w:lang w:eastAsia="ru-RU"/>
    </w:rPr>
  </w:style>
  <w:style w:type="paragraph" w:customStyle="1" w:styleId="fontstyle26">
    <w:name w:val="fontstyle26"/>
    <w:basedOn w:val="a"/>
    <w:rsid w:val="00386916"/>
    <w:pPr>
      <w:spacing w:before="100" w:beforeAutospacing="1" w:after="100" w:afterAutospacing="1" w:line="240" w:lineRule="auto"/>
    </w:pPr>
    <w:rPr>
      <w:rFonts w:ascii="CairoFont-22-1" w:eastAsia="Times New Roman" w:hAnsi="CairoFont-22-1" w:cs="Times New Roman"/>
      <w:color w:val="000000"/>
      <w:sz w:val="28"/>
      <w:szCs w:val="28"/>
      <w:lang w:eastAsia="ru-RU"/>
    </w:rPr>
  </w:style>
  <w:style w:type="paragraph" w:customStyle="1" w:styleId="fontstyle27">
    <w:name w:val="fontstyle27"/>
    <w:basedOn w:val="a"/>
    <w:rsid w:val="00386916"/>
    <w:pPr>
      <w:spacing w:before="100" w:beforeAutospacing="1" w:after="100" w:afterAutospacing="1" w:line="240" w:lineRule="auto"/>
    </w:pPr>
    <w:rPr>
      <w:rFonts w:ascii="CairoFont-22-0" w:eastAsia="Times New Roman" w:hAnsi="CairoFont-22-0" w:cs="Times New Roman"/>
      <w:color w:val="000000"/>
      <w:sz w:val="28"/>
      <w:szCs w:val="28"/>
      <w:lang w:eastAsia="ru-RU"/>
    </w:rPr>
  </w:style>
  <w:style w:type="paragraph" w:customStyle="1" w:styleId="fontstyle28">
    <w:name w:val="fontstyle28"/>
    <w:basedOn w:val="a"/>
    <w:rsid w:val="00386916"/>
    <w:pPr>
      <w:spacing w:before="100" w:beforeAutospacing="1" w:after="100" w:afterAutospacing="1" w:line="240" w:lineRule="auto"/>
    </w:pPr>
    <w:rPr>
      <w:rFonts w:ascii="CairoFont-25-0" w:eastAsia="Times New Roman" w:hAnsi="CairoFont-25-0" w:cs="Times New Roman"/>
      <w:color w:val="000000"/>
      <w:sz w:val="28"/>
      <w:szCs w:val="28"/>
      <w:lang w:eastAsia="ru-RU"/>
    </w:rPr>
  </w:style>
  <w:style w:type="paragraph" w:customStyle="1" w:styleId="fontstyle29">
    <w:name w:val="fontstyle29"/>
    <w:basedOn w:val="a"/>
    <w:rsid w:val="00386916"/>
    <w:pPr>
      <w:spacing w:before="100" w:beforeAutospacing="1" w:after="100" w:afterAutospacing="1" w:line="240" w:lineRule="auto"/>
    </w:pPr>
    <w:rPr>
      <w:rFonts w:ascii="CairoFont-25-1" w:eastAsia="Times New Roman" w:hAnsi="CairoFont-25-1" w:cs="Times New Roman"/>
      <w:color w:val="000000"/>
      <w:sz w:val="28"/>
      <w:szCs w:val="28"/>
      <w:lang w:eastAsia="ru-RU"/>
    </w:rPr>
  </w:style>
  <w:style w:type="paragraph" w:customStyle="1" w:styleId="fontstyle30">
    <w:name w:val="fontstyle30"/>
    <w:basedOn w:val="a"/>
    <w:rsid w:val="00386916"/>
    <w:pPr>
      <w:spacing w:before="100" w:beforeAutospacing="1" w:after="100" w:afterAutospacing="1" w:line="240" w:lineRule="auto"/>
    </w:pPr>
    <w:rPr>
      <w:rFonts w:ascii="CairoFont-26-1" w:eastAsia="Times New Roman" w:hAnsi="CairoFont-26-1" w:cs="Times New Roman"/>
      <w:color w:val="000000"/>
      <w:sz w:val="28"/>
      <w:szCs w:val="28"/>
      <w:lang w:eastAsia="ru-RU"/>
    </w:rPr>
  </w:style>
  <w:style w:type="paragraph" w:customStyle="1" w:styleId="fontstyle31">
    <w:name w:val="fontstyle31"/>
    <w:basedOn w:val="a"/>
    <w:rsid w:val="00386916"/>
    <w:pPr>
      <w:spacing w:before="100" w:beforeAutospacing="1" w:after="100" w:afterAutospacing="1" w:line="240" w:lineRule="auto"/>
    </w:pPr>
    <w:rPr>
      <w:rFonts w:ascii="CairoFont-26-0" w:eastAsia="Times New Roman" w:hAnsi="CairoFont-26-0" w:cs="Times New Roman"/>
      <w:color w:val="000000"/>
      <w:sz w:val="28"/>
      <w:szCs w:val="28"/>
      <w:lang w:eastAsia="ru-RU"/>
    </w:rPr>
  </w:style>
  <w:style w:type="paragraph" w:customStyle="1" w:styleId="fontstyle32">
    <w:name w:val="fontstyle32"/>
    <w:basedOn w:val="a"/>
    <w:rsid w:val="00386916"/>
    <w:pPr>
      <w:spacing w:before="100" w:beforeAutospacing="1" w:after="100" w:afterAutospacing="1" w:line="240" w:lineRule="auto"/>
    </w:pPr>
    <w:rPr>
      <w:rFonts w:ascii="CairoFont-28-1" w:eastAsia="Times New Roman" w:hAnsi="CairoFont-28-1" w:cs="Times New Roman"/>
      <w:color w:val="000000"/>
      <w:sz w:val="28"/>
      <w:szCs w:val="28"/>
      <w:lang w:eastAsia="ru-RU"/>
    </w:rPr>
  </w:style>
  <w:style w:type="paragraph" w:customStyle="1" w:styleId="fontstyle33">
    <w:name w:val="fontstyle33"/>
    <w:basedOn w:val="a"/>
    <w:rsid w:val="00386916"/>
    <w:pPr>
      <w:spacing w:before="100" w:beforeAutospacing="1" w:after="100" w:afterAutospacing="1" w:line="240" w:lineRule="auto"/>
    </w:pPr>
    <w:rPr>
      <w:rFonts w:ascii="CairoFont-28-0" w:eastAsia="Times New Roman" w:hAnsi="CairoFont-28-0" w:cs="Times New Roman"/>
      <w:color w:val="000000"/>
      <w:sz w:val="28"/>
      <w:szCs w:val="28"/>
      <w:lang w:eastAsia="ru-RU"/>
    </w:rPr>
  </w:style>
  <w:style w:type="paragraph" w:customStyle="1" w:styleId="fontstyle34">
    <w:name w:val="fontstyle34"/>
    <w:basedOn w:val="a"/>
    <w:rsid w:val="00386916"/>
    <w:pPr>
      <w:spacing w:before="100" w:beforeAutospacing="1" w:after="100" w:afterAutospacing="1" w:line="240" w:lineRule="auto"/>
    </w:pPr>
    <w:rPr>
      <w:rFonts w:ascii="CairoFont-30-1" w:eastAsia="Times New Roman" w:hAnsi="CairoFont-30-1" w:cs="Times New Roman"/>
      <w:color w:val="000000"/>
      <w:sz w:val="28"/>
      <w:szCs w:val="28"/>
      <w:lang w:eastAsia="ru-RU"/>
    </w:rPr>
  </w:style>
  <w:style w:type="paragraph" w:customStyle="1" w:styleId="fontstyle35">
    <w:name w:val="fontstyle35"/>
    <w:basedOn w:val="a"/>
    <w:rsid w:val="00386916"/>
    <w:pPr>
      <w:spacing w:before="100" w:beforeAutospacing="1" w:after="100" w:afterAutospacing="1" w:line="240" w:lineRule="auto"/>
    </w:pPr>
    <w:rPr>
      <w:rFonts w:ascii="CairoFont-30-0" w:eastAsia="Times New Roman" w:hAnsi="CairoFont-30-0" w:cs="Times New Roman"/>
      <w:color w:val="000000"/>
      <w:sz w:val="28"/>
      <w:szCs w:val="28"/>
      <w:lang w:eastAsia="ru-RU"/>
    </w:rPr>
  </w:style>
  <w:style w:type="paragraph" w:customStyle="1" w:styleId="fontstyle36">
    <w:name w:val="fontstyle36"/>
    <w:basedOn w:val="a"/>
    <w:rsid w:val="00386916"/>
    <w:pPr>
      <w:spacing w:before="100" w:beforeAutospacing="1" w:after="100" w:afterAutospacing="1" w:line="240" w:lineRule="auto"/>
    </w:pPr>
    <w:rPr>
      <w:rFonts w:ascii="CairoFont-33-1" w:eastAsia="Times New Roman" w:hAnsi="CairoFont-33-1" w:cs="Times New Roman"/>
      <w:color w:val="000000"/>
      <w:sz w:val="28"/>
      <w:szCs w:val="28"/>
      <w:lang w:eastAsia="ru-RU"/>
    </w:rPr>
  </w:style>
  <w:style w:type="paragraph" w:customStyle="1" w:styleId="fontstyle37">
    <w:name w:val="fontstyle37"/>
    <w:basedOn w:val="a"/>
    <w:rsid w:val="00386916"/>
    <w:pPr>
      <w:spacing w:before="100" w:beforeAutospacing="1" w:after="100" w:afterAutospacing="1" w:line="240" w:lineRule="auto"/>
    </w:pPr>
    <w:rPr>
      <w:rFonts w:ascii="CairoFont-33-0" w:eastAsia="Times New Roman" w:hAnsi="CairoFont-33-0" w:cs="Times New Roman"/>
      <w:color w:val="000000"/>
      <w:sz w:val="28"/>
      <w:szCs w:val="28"/>
      <w:lang w:eastAsia="ru-RU"/>
    </w:rPr>
  </w:style>
  <w:style w:type="paragraph" w:customStyle="1" w:styleId="fontstyle38">
    <w:name w:val="fontstyle38"/>
    <w:basedOn w:val="a"/>
    <w:rsid w:val="00386916"/>
    <w:pPr>
      <w:spacing w:before="100" w:beforeAutospacing="1" w:after="100" w:afterAutospacing="1" w:line="240" w:lineRule="auto"/>
    </w:pPr>
    <w:rPr>
      <w:rFonts w:ascii="CairoFont-34-1" w:eastAsia="Times New Roman" w:hAnsi="CairoFont-34-1" w:cs="Times New Roman"/>
      <w:color w:val="000000"/>
      <w:sz w:val="28"/>
      <w:szCs w:val="28"/>
      <w:lang w:eastAsia="ru-RU"/>
    </w:rPr>
  </w:style>
  <w:style w:type="paragraph" w:customStyle="1" w:styleId="fontstyle39">
    <w:name w:val="fontstyle39"/>
    <w:basedOn w:val="a"/>
    <w:rsid w:val="00386916"/>
    <w:pPr>
      <w:spacing w:before="100" w:beforeAutospacing="1" w:after="100" w:afterAutospacing="1" w:line="240" w:lineRule="auto"/>
    </w:pPr>
    <w:rPr>
      <w:rFonts w:ascii="CairoFont-34-0" w:eastAsia="Times New Roman" w:hAnsi="CairoFont-34-0" w:cs="Times New Roman"/>
      <w:color w:val="000000"/>
      <w:sz w:val="28"/>
      <w:szCs w:val="28"/>
      <w:lang w:eastAsia="ru-RU"/>
    </w:rPr>
  </w:style>
  <w:style w:type="paragraph" w:customStyle="1" w:styleId="fontstyle40">
    <w:name w:val="fontstyle40"/>
    <w:basedOn w:val="a"/>
    <w:rsid w:val="00386916"/>
    <w:pPr>
      <w:spacing w:before="100" w:beforeAutospacing="1" w:after="100" w:afterAutospacing="1" w:line="240" w:lineRule="auto"/>
    </w:pPr>
    <w:rPr>
      <w:rFonts w:ascii="CairoFont-35-0" w:eastAsia="Times New Roman" w:hAnsi="CairoFont-35-0" w:cs="Times New Roman"/>
      <w:i/>
      <w:iCs/>
      <w:color w:val="000000"/>
      <w:sz w:val="28"/>
      <w:szCs w:val="28"/>
      <w:lang w:eastAsia="ru-RU"/>
    </w:rPr>
  </w:style>
  <w:style w:type="paragraph" w:customStyle="1" w:styleId="fontstyle41">
    <w:name w:val="fontstyle41"/>
    <w:basedOn w:val="a"/>
    <w:rsid w:val="00386916"/>
    <w:pPr>
      <w:spacing w:before="100" w:beforeAutospacing="1" w:after="100" w:afterAutospacing="1" w:line="240" w:lineRule="auto"/>
    </w:pPr>
    <w:rPr>
      <w:rFonts w:ascii="CairoFont-35-1" w:eastAsia="Times New Roman" w:hAnsi="CairoFont-35-1" w:cs="Times New Roman"/>
      <w:i/>
      <w:iCs/>
      <w:color w:val="000000"/>
      <w:sz w:val="28"/>
      <w:szCs w:val="28"/>
      <w:lang w:eastAsia="ru-RU"/>
    </w:rPr>
  </w:style>
  <w:style w:type="paragraph" w:customStyle="1" w:styleId="fontstyle42">
    <w:name w:val="fontstyle42"/>
    <w:basedOn w:val="a"/>
    <w:rsid w:val="00386916"/>
    <w:pPr>
      <w:spacing w:before="100" w:beforeAutospacing="1" w:after="100" w:afterAutospacing="1" w:line="240" w:lineRule="auto"/>
    </w:pPr>
    <w:rPr>
      <w:rFonts w:ascii="CairoFont-37-1" w:eastAsia="Times New Roman" w:hAnsi="CairoFont-37-1" w:cs="Times New Roman"/>
      <w:color w:val="000000"/>
      <w:sz w:val="28"/>
      <w:szCs w:val="28"/>
      <w:lang w:eastAsia="ru-RU"/>
    </w:rPr>
  </w:style>
  <w:style w:type="paragraph" w:customStyle="1" w:styleId="fontstyle43">
    <w:name w:val="fontstyle43"/>
    <w:basedOn w:val="a"/>
    <w:rsid w:val="00386916"/>
    <w:pPr>
      <w:spacing w:before="100" w:beforeAutospacing="1" w:after="100" w:afterAutospacing="1" w:line="240" w:lineRule="auto"/>
    </w:pPr>
    <w:rPr>
      <w:rFonts w:ascii="CairoFont-37-0" w:eastAsia="Times New Roman" w:hAnsi="CairoFont-37-0" w:cs="Times New Roman"/>
      <w:color w:val="000000"/>
      <w:sz w:val="28"/>
      <w:szCs w:val="28"/>
      <w:lang w:eastAsia="ru-RU"/>
    </w:rPr>
  </w:style>
  <w:style w:type="paragraph" w:customStyle="1" w:styleId="fontstyle44">
    <w:name w:val="fontstyle44"/>
    <w:basedOn w:val="a"/>
    <w:rsid w:val="00386916"/>
    <w:pPr>
      <w:spacing w:before="100" w:beforeAutospacing="1" w:after="100" w:afterAutospacing="1" w:line="240" w:lineRule="auto"/>
    </w:pPr>
    <w:rPr>
      <w:rFonts w:ascii="CairoFont-39-1" w:eastAsia="Times New Roman" w:hAnsi="CairoFont-39-1" w:cs="Times New Roman"/>
      <w:color w:val="000000"/>
      <w:sz w:val="28"/>
      <w:szCs w:val="28"/>
      <w:lang w:eastAsia="ru-RU"/>
    </w:rPr>
  </w:style>
  <w:style w:type="paragraph" w:customStyle="1" w:styleId="fontstyle45">
    <w:name w:val="fontstyle45"/>
    <w:basedOn w:val="a"/>
    <w:rsid w:val="00386916"/>
    <w:pPr>
      <w:spacing w:before="100" w:beforeAutospacing="1" w:after="100" w:afterAutospacing="1" w:line="240" w:lineRule="auto"/>
    </w:pPr>
    <w:rPr>
      <w:rFonts w:ascii="CairoFont-39-0" w:eastAsia="Times New Roman" w:hAnsi="CairoFont-39-0" w:cs="Times New Roman"/>
      <w:color w:val="000000"/>
      <w:sz w:val="28"/>
      <w:szCs w:val="28"/>
      <w:lang w:eastAsia="ru-RU"/>
    </w:rPr>
  </w:style>
  <w:style w:type="paragraph" w:customStyle="1" w:styleId="fontstyle46">
    <w:name w:val="fontstyle46"/>
    <w:basedOn w:val="a"/>
    <w:rsid w:val="00386916"/>
    <w:pPr>
      <w:spacing w:before="100" w:beforeAutospacing="1" w:after="100" w:afterAutospacing="1" w:line="240" w:lineRule="auto"/>
    </w:pPr>
    <w:rPr>
      <w:rFonts w:ascii="CairoFont-41-1" w:eastAsia="Times New Roman" w:hAnsi="CairoFont-41-1" w:cs="Times New Roman"/>
      <w:color w:val="000000"/>
      <w:sz w:val="28"/>
      <w:szCs w:val="28"/>
      <w:lang w:eastAsia="ru-RU"/>
    </w:rPr>
  </w:style>
  <w:style w:type="paragraph" w:customStyle="1" w:styleId="fontstyle47">
    <w:name w:val="fontstyle47"/>
    <w:basedOn w:val="a"/>
    <w:rsid w:val="00386916"/>
    <w:pPr>
      <w:spacing w:before="100" w:beforeAutospacing="1" w:after="100" w:afterAutospacing="1" w:line="240" w:lineRule="auto"/>
    </w:pPr>
    <w:rPr>
      <w:rFonts w:ascii="CairoFont-41-0" w:eastAsia="Times New Roman" w:hAnsi="CairoFont-41-0" w:cs="Times New Roman"/>
      <w:color w:val="000000"/>
      <w:sz w:val="28"/>
      <w:szCs w:val="28"/>
      <w:lang w:eastAsia="ru-RU"/>
    </w:rPr>
  </w:style>
  <w:style w:type="paragraph" w:customStyle="1" w:styleId="fontstyle48">
    <w:name w:val="fontstyle48"/>
    <w:basedOn w:val="a"/>
    <w:rsid w:val="00386916"/>
    <w:pPr>
      <w:spacing w:before="100" w:beforeAutospacing="1" w:after="100" w:afterAutospacing="1" w:line="240" w:lineRule="auto"/>
    </w:pPr>
    <w:rPr>
      <w:rFonts w:ascii="CairoFont-44-0" w:eastAsia="Times New Roman" w:hAnsi="CairoFont-44-0" w:cs="Times New Roman"/>
      <w:b/>
      <w:bCs/>
      <w:color w:val="000000"/>
      <w:sz w:val="28"/>
      <w:szCs w:val="28"/>
      <w:lang w:eastAsia="ru-RU"/>
    </w:rPr>
  </w:style>
  <w:style w:type="paragraph" w:customStyle="1" w:styleId="fontstyle49">
    <w:name w:val="fontstyle49"/>
    <w:basedOn w:val="a"/>
    <w:rsid w:val="00386916"/>
    <w:pPr>
      <w:spacing w:before="100" w:beforeAutospacing="1" w:after="100" w:afterAutospacing="1" w:line="240" w:lineRule="auto"/>
    </w:pPr>
    <w:rPr>
      <w:rFonts w:ascii="CairoFont-44-1" w:eastAsia="Times New Roman" w:hAnsi="CairoFont-44-1" w:cs="Times New Roman"/>
      <w:b/>
      <w:bCs/>
      <w:color w:val="000000"/>
      <w:sz w:val="28"/>
      <w:szCs w:val="28"/>
      <w:lang w:eastAsia="ru-RU"/>
    </w:rPr>
  </w:style>
  <w:style w:type="paragraph" w:customStyle="1" w:styleId="fontstyle50">
    <w:name w:val="fontstyle50"/>
    <w:basedOn w:val="a"/>
    <w:rsid w:val="00386916"/>
    <w:pPr>
      <w:spacing w:before="100" w:beforeAutospacing="1" w:after="100" w:afterAutospacing="1" w:line="240" w:lineRule="auto"/>
    </w:pPr>
    <w:rPr>
      <w:rFonts w:ascii="CairoFont-45-1" w:eastAsia="Times New Roman" w:hAnsi="CairoFont-45-1" w:cs="Times New Roman"/>
      <w:color w:val="000000"/>
      <w:sz w:val="28"/>
      <w:szCs w:val="28"/>
      <w:lang w:eastAsia="ru-RU"/>
    </w:rPr>
  </w:style>
  <w:style w:type="paragraph" w:customStyle="1" w:styleId="fontstyle51">
    <w:name w:val="fontstyle51"/>
    <w:basedOn w:val="a"/>
    <w:rsid w:val="00386916"/>
    <w:pPr>
      <w:spacing w:before="100" w:beforeAutospacing="1" w:after="100" w:afterAutospacing="1" w:line="240" w:lineRule="auto"/>
    </w:pPr>
    <w:rPr>
      <w:rFonts w:ascii="CairoFont-45-0" w:eastAsia="Times New Roman" w:hAnsi="CairoFont-45-0" w:cs="Times New Roman"/>
      <w:color w:val="000000"/>
      <w:sz w:val="28"/>
      <w:szCs w:val="28"/>
      <w:lang w:eastAsia="ru-RU"/>
    </w:rPr>
  </w:style>
  <w:style w:type="paragraph" w:customStyle="1" w:styleId="fontstyle52">
    <w:name w:val="fontstyle52"/>
    <w:basedOn w:val="a"/>
    <w:rsid w:val="00386916"/>
    <w:pPr>
      <w:spacing w:before="100" w:beforeAutospacing="1" w:after="100" w:afterAutospacing="1" w:line="240" w:lineRule="auto"/>
    </w:pPr>
    <w:rPr>
      <w:rFonts w:ascii="CairoFont-47-1" w:eastAsia="Times New Roman" w:hAnsi="CairoFont-47-1" w:cs="Times New Roman"/>
      <w:color w:val="000000"/>
      <w:sz w:val="28"/>
      <w:szCs w:val="28"/>
      <w:lang w:eastAsia="ru-RU"/>
    </w:rPr>
  </w:style>
  <w:style w:type="paragraph" w:customStyle="1" w:styleId="fontstyle53">
    <w:name w:val="fontstyle53"/>
    <w:basedOn w:val="a"/>
    <w:rsid w:val="00386916"/>
    <w:pPr>
      <w:spacing w:before="100" w:beforeAutospacing="1" w:after="100" w:afterAutospacing="1" w:line="240" w:lineRule="auto"/>
    </w:pPr>
    <w:rPr>
      <w:rFonts w:ascii="CairoFont-47-0" w:eastAsia="Times New Roman" w:hAnsi="CairoFont-47-0" w:cs="Times New Roman"/>
      <w:color w:val="000000"/>
      <w:sz w:val="28"/>
      <w:szCs w:val="28"/>
      <w:lang w:eastAsia="ru-RU"/>
    </w:rPr>
  </w:style>
  <w:style w:type="paragraph" w:customStyle="1" w:styleId="fontstyle54">
    <w:name w:val="fontstyle54"/>
    <w:basedOn w:val="a"/>
    <w:rsid w:val="00386916"/>
    <w:pPr>
      <w:spacing w:before="100" w:beforeAutospacing="1" w:after="100" w:afterAutospacing="1" w:line="240" w:lineRule="auto"/>
    </w:pPr>
    <w:rPr>
      <w:rFonts w:ascii="CairoFont-49-0" w:eastAsia="Times New Roman" w:hAnsi="CairoFont-49-0" w:cs="Times New Roman"/>
      <w:color w:val="000000"/>
      <w:sz w:val="28"/>
      <w:szCs w:val="28"/>
      <w:lang w:eastAsia="ru-RU"/>
    </w:rPr>
  </w:style>
  <w:style w:type="paragraph" w:customStyle="1" w:styleId="fontstyle55">
    <w:name w:val="fontstyle55"/>
    <w:basedOn w:val="a"/>
    <w:rsid w:val="00386916"/>
    <w:pPr>
      <w:spacing w:before="100" w:beforeAutospacing="1" w:after="100" w:afterAutospacing="1" w:line="240" w:lineRule="auto"/>
    </w:pPr>
    <w:rPr>
      <w:rFonts w:ascii="CairoFont-49-1" w:eastAsia="Times New Roman" w:hAnsi="CairoFont-49-1" w:cs="Times New Roman"/>
      <w:color w:val="000000"/>
      <w:sz w:val="28"/>
      <w:szCs w:val="28"/>
      <w:lang w:eastAsia="ru-RU"/>
    </w:rPr>
  </w:style>
  <w:style w:type="paragraph" w:customStyle="1" w:styleId="fontstyle56">
    <w:name w:val="fontstyle56"/>
    <w:basedOn w:val="a"/>
    <w:rsid w:val="00386916"/>
    <w:pPr>
      <w:spacing w:before="100" w:beforeAutospacing="1" w:after="100" w:afterAutospacing="1" w:line="240" w:lineRule="auto"/>
    </w:pPr>
    <w:rPr>
      <w:rFonts w:ascii="CairoFont-51-1" w:eastAsia="Times New Roman" w:hAnsi="CairoFont-51-1" w:cs="Times New Roman"/>
      <w:color w:val="000000"/>
      <w:sz w:val="28"/>
      <w:szCs w:val="28"/>
      <w:lang w:eastAsia="ru-RU"/>
    </w:rPr>
  </w:style>
  <w:style w:type="paragraph" w:customStyle="1" w:styleId="fontstyle57">
    <w:name w:val="fontstyle57"/>
    <w:basedOn w:val="a"/>
    <w:rsid w:val="00386916"/>
    <w:pPr>
      <w:spacing w:before="100" w:beforeAutospacing="1" w:after="100" w:afterAutospacing="1" w:line="240" w:lineRule="auto"/>
    </w:pPr>
    <w:rPr>
      <w:rFonts w:ascii="CairoFont-51-0" w:eastAsia="Times New Roman" w:hAnsi="CairoFont-51-0" w:cs="Times New Roman"/>
      <w:color w:val="000000"/>
      <w:sz w:val="28"/>
      <w:szCs w:val="28"/>
      <w:lang w:eastAsia="ru-RU"/>
    </w:rPr>
  </w:style>
  <w:style w:type="paragraph" w:customStyle="1" w:styleId="fontstyle58">
    <w:name w:val="fontstyle58"/>
    <w:basedOn w:val="a"/>
    <w:rsid w:val="00386916"/>
    <w:pPr>
      <w:spacing w:before="100" w:beforeAutospacing="1" w:after="100" w:afterAutospacing="1" w:line="240" w:lineRule="auto"/>
    </w:pPr>
    <w:rPr>
      <w:rFonts w:ascii="CairoFont-54-0" w:eastAsia="Times New Roman" w:hAnsi="CairoFont-54-0" w:cs="Times New Roman"/>
      <w:b/>
      <w:bCs/>
      <w:color w:val="000000"/>
      <w:sz w:val="28"/>
      <w:szCs w:val="28"/>
      <w:lang w:eastAsia="ru-RU"/>
    </w:rPr>
  </w:style>
  <w:style w:type="paragraph" w:customStyle="1" w:styleId="fontstyle59">
    <w:name w:val="fontstyle59"/>
    <w:basedOn w:val="a"/>
    <w:rsid w:val="00386916"/>
    <w:pPr>
      <w:spacing w:before="100" w:beforeAutospacing="1" w:after="100" w:afterAutospacing="1" w:line="240" w:lineRule="auto"/>
    </w:pPr>
    <w:rPr>
      <w:rFonts w:ascii="CairoFont-54-1" w:eastAsia="Times New Roman" w:hAnsi="CairoFont-54-1" w:cs="Times New Roman"/>
      <w:b/>
      <w:bCs/>
      <w:color w:val="000000"/>
      <w:sz w:val="28"/>
      <w:szCs w:val="28"/>
      <w:lang w:eastAsia="ru-RU"/>
    </w:rPr>
  </w:style>
  <w:style w:type="paragraph" w:customStyle="1" w:styleId="fontstyle60">
    <w:name w:val="fontstyle60"/>
    <w:basedOn w:val="a"/>
    <w:rsid w:val="00386916"/>
    <w:pPr>
      <w:spacing w:before="100" w:beforeAutospacing="1" w:after="100" w:afterAutospacing="1" w:line="240" w:lineRule="auto"/>
    </w:pPr>
    <w:rPr>
      <w:rFonts w:ascii="CairoFont-55-1" w:eastAsia="Times New Roman" w:hAnsi="CairoFont-55-1" w:cs="Times New Roman"/>
      <w:color w:val="000000"/>
      <w:sz w:val="28"/>
      <w:szCs w:val="28"/>
      <w:lang w:eastAsia="ru-RU"/>
    </w:rPr>
  </w:style>
  <w:style w:type="paragraph" w:customStyle="1" w:styleId="fontstyle61">
    <w:name w:val="fontstyle61"/>
    <w:basedOn w:val="a"/>
    <w:rsid w:val="00386916"/>
    <w:pPr>
      <w:spacing w:before="100" w:beforeAutospacing="1" w:after="100" w:afterAutospacing="1" w:line="240" w:lineRule="auto"/>
    </w:pPr>
    <w:rPr>
      <w:rFonts w:ascii="CairoFont-55-0" w:eastAsia="Times New Roman" w:hAnsi="CairoFont-55-0" w:cs="Times New Roman"/>
      <w:color w:val="000000"/>
      <w:sz w:val="28"/>
      <w:szCs w:val="28"/>
      <w:lang w:eastAsia="ru-RU"/>
    </w:rPr>
  </w:style>
  <w:style w:type="paragraph" w:customStyle="1" w:styleId="fontstyle62">
    <w:name w:val="fontstyle62"/>
    <w:basedOn w:val="a"/>
    <w:rsid w:val="00386916"/>
    <w:pPr>
      <w:spacing w:before="100" w:beforeAutospacing="1" w:after="100" w:afterAutospacing="1" w:line="240" w:lineRule="auto"/>
    </w:pPr>
    <w:rPr>
      <w:rFonts w:ascii="CairoFont-57-0" w:eastAsia="Times New Roman" w:hAnsi="CairoFont-57-0" w:cs="Times New Roman"/>
      <w:i/>
      <w:iCs/>
      <w:color w:val="000000"/>
      <w:sz w:val="28"/>
      <w:szCs w:val="28"/>
      <w:lang w:eastAsia="ru-RU"/>
    </w:rPr>
  </w:style>
  <w:style w:type="paragraph" w:customStyle="1" w:styleId="fontstyle63">
    <w:name w:val="fontstyle63"/>
    <w:basedOn w:val="a"/>
    <w:rsid w:val="00386916"/>
    <w:pPr>
      <w:spacing w:before="100" w:beforeAutospacing="1" w:after="100" w:afterAutospacing="1" w:line="240" w:lineRule="auto"/>
    </w:pPr>
    <w:rPr>
      <w:rFonts w:ascii="CairoFont-57-1" w:eastAsia="Times New Roman" w:hAnsi="CairoFont-57-1" w:cs="Times New Roman"/>
      <w:i/>
      <w:iCs/>
      <w:color w:val="000000"/>
      <w:sz w:val="28"/>
      <w:szCs w:val="28"/>
      <w:lang w:eastAsia="ru-RU"/>
    </w:rPr>
  </w:style>
  <w:style w:type="paragraph" w:customStyle="1" w:styleId="fontstyle64">
    <w:name w:val="fontstyle64"/>
    <w:basedOn w:val="a"/>
    <w:rsid w:val="00386916"/>
    <w:pPr>
      <w:spacing w:before="100" w:beforeAutospacing="1" w:after="100" w:afterAutospacing="1" w:line="240" w:lineRule="auto"/>
    </w:pPr>
    <w:rPr>
      <w:rFonts w:ascii="CairoFont-60-0" w:eastAsia="Times New Roman" w:hAnsi="CairoFont-60-0" w:cs="Times New Roman"/>
      <w:b/>
      <w:bCs/>
      <w:color w:val="000000"/>
      <w:sz w:val="28"/>
      <w:szCs w:val="28"/>
      <w:lang w:eastAsia="ru-RU"/>
    </w:rPr>
  </w:style>
  <w:style w:type="paragraph" w:customStyle="1" w:styleId="fontstyle65">
    <w:name w:val="fontstyle65"/>
    <w:basedOn w:val="a"/>
    <w:rsid w:val="00386916"/>
    <w:pPr>
      <w:spacing w:before="100" w:beforeAutospacing="1" w:after="100" w:afterAutospacing="1" w:line="240" w:lineRule="auto"/>
    </w:pPr>
    <w:rPr>
      <w:rFonts w:ascii="CairoFont-60-1" w:eastAsia="Times New Roman" w:hAnsi="CairoFont-60-1" w:cs="Times New Roman"/>
      <w:b/>
      <w:bCs/>
      <w:color w:val="000000"/>
      <w:sz w:val="28"/>
      <w:szCs w:val="28"/>
      <w:lang w:eastAsia="ru-RU"/>
    </w:rPr>
  </w:style>
  <w:style w:type="paragraph" w:customStyle="1" w:styleId="fontstyle66">
    <w:name w:val="fontstyle66"/>
    <w:basedOn w:val="a"/>
    <w:rsid w:val="00386916"/>
    <w:pPr>
      <w:spacing w:before="100" w:beforeAutospacing="1" w:after="100" w:afterAutospacing="1" w:line="240" w:lineRule="auto"/>
    </w:pPr>
    <w:rPr>
      <w:rFonts w:ascii="CairoFont-61-0" w:eastAsia="Times New Roman" w:hAnsi="CairoFont-61-0" w:cs="Times New Roman"/>
      <w:color w:val="000000"/>
      <w:sz w:val="28"/>
      <w:szCs w:val="28"/>
      <w:lang w:eastAsia="ru-RU"/>
    </w:rPr>
  </w:style>
  <w:style w:type="paragraph" w:customStyle="1" w:styleId="fontstyle67">
    <w:name w:val="fontstyle67"/>
    <w:basedOn w:val="a"/>
    <w:rsid w:val="00386916"/>
    <w:pPr>
      <w:spacing w:before="100" w:beforeAutospacing="1" w:after="100" w:afterAutospacing="1" w:line="240" w:lineRule="auto"/>
    </w:pPr>
    <w:rPr>
      <w:rFonts w:ascii="CairoFont-61-1" w:eastAsia="Times New Roman" w:hAnsi="CairoFont-61-1" w:cs="Times New Roman"/>
      <w:color w:val="000000"/>
      <w:sz w:val="28"/>
      <w:szCs w:val="28"/>
      <w:lang w:eastAsia="ru-RU"/>
    </w:rPr>
  </w:style>
  <w:style w:type="paragraph" w:customStyle="1" w:styleId="fontstyle68">
    <w:name w:val="fontstyle68"/>
    <w:basedOn w:val="a"/>
    <w:rsid w:val="00386916"/>
    <w:pPr>
      <w:spacing w:before="100" w:beforeAutospacing="1" w:after="100" w:afterAutospacing="1" w:line="240" w:lineRule="auto"/>
    </w:pPr>
    <w:rPr>
      <w:rFonts w:ascii="CairoFont-63-0" w:eastAsia="Times New Roman" w:hAnsi="CairoFont-63-0" w:cs="Times New Roman"/>
      <w:i/>
      <w:iCs/>
      <w:color w:val="000000"/>
      <w:sz w:val="28"/>
      <w:szCs w:val="28"/>
      <w:lang w:eastAsia="ru-RU"/>
    </w:rPr>
  </w:style>
  <w:style w:type="paragraph" w:customStyle="1" w:styleId="fontstyle69">
    <w:name w:val="fontstyle69"/>
    <w:basedOn w:val="a"/>
    <w:rsid w:val="00386916"/>
    <w:pPr>
      <w:spacing w:before="100" w:beforeAutospacing="1" w:after="100" w:afterAutospacing="1" w:line="240" w:lineRule="auto"/>
    </w:pPr>
    <w:rPr>
      <w:rFonts w:ascii="CairoFont-63-1" w:eastAsia="Times New Roman" w:hAnsi="CairoFont-63-1" w:cs="Times New Roman"/>
      <w:i/>
      <w:iCs/>
      <w:color w:val="000000"/>
      <w:sz w:val="28"/>
      <w:szCs w:val="28"/>
      <w:lang w:eastAsia="ru-RU"/>
    </w:rPr>
  </w:style>
  <w:style w:type="paragraph" w:customStyle="1" w:styleId="fontstyle70">
    <w:name w:val="fontstyle70"/>
    <w:basedOn w:val="a"/>
    <w:rsid w:val="00386916"/>
    <w:pPr>
      <w:spacing w:before="100" w:beforeAutospacing="1" w:after="100" w:afterAutospacing="1" w:line="240" w:lineRule="auto"/>
    </w:pPr>
    <w:rPr>
      <w:rFonts w:ascii="CairoFont-65-0" w:eastAsia="Times New Roman" w:hAnsi="CairoFont-65-0" w:cs="Times New Roman"/>
      <w:b/>
      <w:bCs/>
      <w:color w:val="000000"/>
      <w:sz w:val="28"/>
      <w:szCs w:val="28"/>
      <w:lang w:eastAsia="ru-RU"/>
    </w:rPr>
  </w:style>
  <w:style w:type="paragraph" w:customStyle="1" w:styleId="fontstyle71">
    <w:name w:val="fontstyle71"/>
    <w:basedOn w:val="a"/>
    <w:rsid w:val="00386916"/>
    <w:pPr>
      <w:spacing w:before="100" w:beforeAutospacing="1" w:after="100" w:afterAutospacing="1" w:line="240" w:lineRule="auto"/>
    </w:pPr>
    <w:rPr>
      <w:rFonts w:ascii="CairoFont-65-1" w:eastAsia="Times New Roman" w:hAnsi="CairoFont-65-1" w:cs="Times New Roman"/>
      <w:b/>
      <w:bCs/>
      <w:color w:val="000000"/>
      <w:sz w:val="28"/>
      <w:szCs w:val="28"/>
      <w:lang w:eastAsia="ru-RU"/>
    </w:rPr>
  </w:style>
  <w:style w:type="paragraph" w:customStyle="1" w:styleId="fontstyle72">
    <w:name w:val="fontstyle72"/>
    <w:basedOn w:val="a"/>
    <w:rsid w:val="00386916"/>
    <w:pPr>
      <w:spacing w:before="100" w:beforeAutospacing="1" w:after="100" w:afterAutospacing="1" w:line="240" w:lineRule="auto"/>
    </w:pPr>
    <w:rPr>
      <w:rFonts w:ascii="CairoFont-66-1" w:eastAsia="Times New Roman" w:hAnsi="CairoFont-66-1" w:cs="Times New Roman"/>
      <w:b/>
      <w:bCs/>
      <w:color w:val="000000"/>
      <w:sz w:val="28"/>
      <w:szCs w:val="28"/>
      <w:lang w:eastAsia="ru-RU"/>
    </w:rPr>
  </w:style>
  <w:style w:type="paragraph" w:customStyle="1" w:styleId="fontstyle73">
    <w:name w:val="fontstyle73"/>
    <w:basedOn w:val="a"/>
    <w:rsid w:val="00386916"/>
    <w:pPr>
      <w:spacing w:before="100" w:beforeAutospacing="1" w:after="100" w:afterAutospacing="1" w:line="240" w:lineRule="auto"/>
    </w:pPr>
    <w:rPr>
      <w:rFonts w:ascii="CairoFont-67-0" w:eastAsia="Times New Roman" w:hAnsi="CairoFont-67-0" w:cs="Times New Roman"/>
      <w:color w:val="000000"/>
      <w:sz w:val="28"/>
      <w:szCs w:val="28"/>
      <w:lang w:eastAsia="ru-RU"/>
    </w:rPr>
  </w:style>
  <w:style w:type="paragraph" w:customStyle="1" w:styleId="fontstyle74">
    <w:name w:val="fontstyle74"/>
    <w:basedOn w:val="a"/>
    <w:rsid w:val="00386916"/>
    <w:pPr>
      <w:spacing w:before="100" w:beforeAutospacing="1" w:after="100" w:afterAutospacing="1" w:line="240" w:lineRule="auto"/>
    </w:pPr>
    <w:rPr>
      <w:rFonts w:ascii="CairoFont-67-1" w:eastAsia="Times New Roman" w:hAnsi="CairoFont-67-1" w:cs="Times New Roman"/>
      <w:color w:val="000000"/>
      <w:sz w:val="28"/>
      <w:szCs w:val="28"/>
      <w:lang w:eastAsia="ru-RU"/>
    </w:rPr>
  </w:style>
  <w:style w:type="paragraph" w:customStyle="1" w:styleId="fontstyle75">
    <w:name w:val="fontstyle75"/>
    <w:basedOn w:val="a"/>
    <w:rsid w:val="00386916"/>
    <w:pPr>
      <w:spacing w:before="100" w:beforeAutospacing="1" w:after="100" w:afterAutospacing="1" w:line="240" w:lineRule="auto"/>
    </w:pPr>
    <w:rPr>
      <w:rFonts w:ascii="CairoFont-68-1" w:eastAsia="Times New Roman" w:hAnsi="CairoFont-68-1" w:cs="Times New Roman"/>
      <w:color w:val="000000"/>
      <w:sz w:val="28"/>
      <w:szCs w:val="28"/>
      <w:lang w:eastAsia="ru-RU"/>
    </w:rPr>
  </w:style>
  <w:style w:type="paragraph" w:customStyle="1" w:styleId="fontstyle76">
    <w:name w:val="fontstyle76"/>
    <w:basedOn w:val="a"/>
    <w:rsid w:val="00386916"/>
    <w:pPr>
      <w:spacing w:before="100" w:beforeAutospacing="1" w:after="100" w:afterAutospacing="1" w:line="240" w:lineRule="auto"/>
    </w:pPr>
    <w:rPr>
      <w:rFonts w:ascii="CairoFont-68-0" w:eastAsia="Times New Roman" w:hAnsi="CairoFont-68-0" w:cs="Times New Roman"/>
      <w:color w:val="000000"/>
      <w:sz w:val="28"/>
      <w:szCs w:val="28"/>
      <w:lang w:eastAsia="ru-RU"/>
    </w:rPr>
  </w:style>
  <w:style w:type="paragraph" w:customStyle="1" w:styleId="fontstyle77">
    <w:name w:val="fontstyle77"/>
    <w:basedOn w:val="a"/>
    <w:rsid w:val="00386916"/>
    <w:pPr>
      <w:spacing w:before="100" w:beforeAutospacing="1" w:after="100" w:afterAutospacing="1" w:line="240" w:lineRule="auto"/>
    </w:pPr>
    <w:rPr>
      <w:rFonts w:ascii="CairoFont-70-1" w:eastAsia="Times New Roman" w:hAnsi="CairoFont-70-1" w:cs="Times New Roman"/>
      <w:color w:val="000000"/>
      <w:sz w:val="28"/>
      <w:szCs w:val="28"/>
      <w:lang w:eastAsia="ru-RU"/>
    </w:rPr>
  </w:style>
  <w:style w:type="paragraph" w:customStyle="1" w:styleId="fontstyle78">
    <w:name w:val="fontstyle78"/>
    <w:basedOn w:val="a"/>
    <w:rsid w:val="00386916"/>
    <w:pPr>
      <w:spacing w:before="100" w:beforeAutospacing="1" w:after="100" w:afterAutospacing="1" w:line="240" w:lineRule="auto"/>
    </w:pPr>
    <w:rPr>
      <w:rFonts w:ascii="CairoFont-70-0" w:eastAsia="Times New Roman" w:hAnsi="CairoFont-70-0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86916"/>
    <w:rPr>
      <w:rFonts w:ascii="CairoFont-2-1" w:hAnsi="CairoFont-2-1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386916"/>
    <w:rPr>
      <w:rFonts w:ascii="CairoFont-2-0" w:hAnsi="CairoFont-2-0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386916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386916"/>
    <w:rPr>
      <w:rFonts w:ascii="CairoFont-4-1" w:hAnsi="CairoFont-4-1" w:hint="default"/>
      <w:b/>
      <w:bCs/>
      <w:i/>
      <w:iCs/>
      <w:color w:val="000000"/>
      <w:sz w:val="28"/>
      <w:szCs w:val="28"/>
    </w:rPr>
  </w:style>
  <w:style w:type="character" w:customStyle="1" w:styleId="fontstyle510">
    <w:name w:val="fontstyle510"/>
    <w:basedOn w:val="a0"/>
    <w:rsid w:val="00386916"/>
    <w:rPr>
      <w:rFonts w:ascii="CairoFont-4-0" w:hAnsi="CairoFont-4-0" w:hint="default"/>
      <w:b/>
      <w:bCs/>
      <w:i/>
      <w:iCs/>
      <w:color w:val="000000"/>
      <w:sz w:val="28"/>
      <w:szCs w:val="28"/>
    </w:rPr>
  </w:style>
  <w:style w:type="character" w:customStyle="1" w:styleId="fontstyle610">
    <w:name w:val="fontstyle610"/>
    <w:basedOn w:val="a0"/>
    <w:rsid w:val="0038691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9">
    <w:name w:val="fontstyle79"/>
    <w:basedOn w:val="a0"/>
    <w:rsid w:val="00386916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386916"/>
    <w:rPr>
      <w:rFonts w:ascii="CairoFont-0-0" w:hAnsi="CairoFont-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386916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101">
    <w:name w:val="fontstyle101"/>
    <w:basedOn w:val="a0"/>
    <w:rsid w:val="00386916"/>
    <w:rPr>
      <w:rFonts w:ascii="CairoFont-8-1" w:hAnsi="CairoFont-8-1" w:hint="default"/>
      <w:b w:val="0"/>
      <w:bCs w:val="0"/>
      <w:i/>
      <w:iCs/>
      <w:color w:val="000000"/>
      <w:sz w:val="28"/>
      <w:szCs w:val="28"/>
    </w:rPr>
  </w:style>
  <w:style w:type="character" w:customStyle="1" w:styleId="fontstyle111">
    <w:name w:val="fontstyle111"/>
    <w:basedOn w:val="a0"/>
    <w:rsid w:val="00386916"/>
    <w:rPr>
      <w:rFonts w:ascii="CairoFont-8-0" w:hAnsi="CairoFont-8-0" w:hint="default"/>
      <w:b w:val="0"/>
      <w:bCs w:val="0"/>
      <w:i/>
      <w:iCs/>
      <w:color w:val="000000"/>
      <w:sz w:val="28"/>
      <w:szCs w:val="28"/>
    </w:rPr>
  </w:style>
  <w:style w:type="character" w:customStyle="1" w:styleId="fontstyle121">
    <w:name w:val="fontstyle121"/>
    <w:basedOn w:val="a0"/>
    <w:rsid w:val="00386916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386916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386916"/>
    <w:rPr>
      <w:rFonts w:ascii="CairoFont-12-0" w:hAnsi="CairoFont-12-0" w:hint="default"/>
      <w:b w:val="0"/>
      <w:bCs w:val="0"/>
      <w:i/>
      <w:iCs/>
      <w:color w:val="000000"/>
      <w:sz w:val="28"/>
      <w:szCs w:val="28"/>
    </w:rPr>
  </w:style>
  <w:style w:type="character" w:customStyle="1" w:styleId="fontstyle151">
    <w:name w:val="fontstyle151"/>
    <w:basedOn w:val="a0"/>
    <w:rsid w:val="00386916"/>
    <w:rPr>
      <w:rFonts w:ascii="CairoFont-12-1" w:hAnsi="CairoFont-12-1" w:hint="default"/>
      <w:b w:val="0"/>
      <w:bCs w:val="0"/>
      <w:i/>
      <w:iCs/>
      <w:color w:val="000000"/>
      <w:sz w:val="28"/>
      <w:szCs w:val="28"/>
    </w:rPr>
  </w:style>
  <w:style w:type="character" w:customStyle="1" w:styleId="fontstyle161">
    <w:name w:val="fontstyle161"/>
    <w:basedOn w:val="a0"/>
    <w:rsid w:val="00386916"/>
    <w:rPr>
      <w:rFonts w:ascii="CairoFont-13-1" w:hAnsi="CairoFont-1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71">
    <w:name w:val="fontstyle171"/>
    <w:basedOn w:val="a0"/>
    <w:rsid w:val="00386916"/>
    <w:rPr>
      <w:rFonts w:ascii="CairoFont-13-0" w:hAnsi="CairoFont-1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386916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386916"/>
    <w:rPr>
      <w:rFonts w:ascii="CairoFont-15-0" w:hAnsi="CairoFont-1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386916"/>
    <w:rPr>
      <w:rFonts w:ascii="CairoFont-17-0" w:hAnsi="CairoFont-17-0" w:hint="default"/>
      <w:b/>
      <w:bCs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386916"/>
    <w:rPr>
      <w:rFonts w:ascii="CairoFont-17-1" w:hAnsi="CairoFont-17-1" w:hint="default"/>
      <w:b/>
      <w:bCs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386916"/>
    <w:rPr>
      <w:rFonts w:ascii="CairoFont-19-0" w:hAnsi="CairoFont-19-0" w:hint="default"/>
      <w:b w:val="0"/>
      <w:bCs w:val="0"/>
      <w:i/>
      <w:iCs/>
      <w:color w:val="000000"/>
      <w:sz w:val="28"/>
      <w:szCs w:val="28"/>
    </w:rPr>
  </w:style>
  <w:style w:type="character" w:customStyle="1" w:styleId="fontstyle231">
    <w:name w:val="fontstyle231"/>
    <w:basedOn w:val="a0"/>
    <w:rsid w:val="00386916"/>
    <w:rPr>
      <w:rFonts w:ascii="CairoFont-19-1" w:hAnsi="CairoFont-19-1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386916"/>
    <w:rPr>
      <w:rFonts w:ascii="CairoFont-20-1" w:hAnsi="CairoFont-2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386916"/>
    <w:rPr>
      <w:rFonts w:ascii="CairoFont-20-0" w:hAnsi="CairoFont-2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386916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386916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386916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386916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386916"/>
    <w:rPr>
      <w:rFonts w:ascii="CairoFont-26-1" w:hAnsi="CairoFont-26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386916"/>
    <w:rPr>
      <w:rFonts w:ascii="CairoFont-26-0" w:hAnsi="CairoFont-26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386916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386916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386916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386916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386916"/>
    <w:rPr>
      <w:rFonts w:ascii="CairoFont-33-1" w:hAnsi="CairoFont-3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386916"/>
    <w:rPr>
      <w:rFonts w:ascii="CairoFont-33-0" w:hAnsi="CairoFont-3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386916"/>
    <w:rPr>
      <w:rFonts w:ascii="CairoFont-34-1" w:hAnsi="CairoFont-3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386916"/>
    <w:rPr>
      <w:rFonts w:ascii="CairoFont-34-0" w:hAnsi="CairoFont-3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386916"/>
    <w:rPr>
      <w:rFonts w:ascii="CairoFont-35-0" w:hAnsi="CairoFont-35-0" w:hint="default"/>
      <w:b w:val="0"/>
      <w:bCs w:val="0"/>
      <w:i/>
      <w:iCs/>
      <w:color w:val="000000"/>
      <w:sz w:val="28"/>
      <w:szCs w:val="28"/>
    </w:rPr>
  </w:style>
  <w:style w:type="character" w:customStyle="1" w:styleId="fontstyle411">
    <w:name w:val="fontstyle411"/>
    <w:basedOn w:val="a0"/>
    <w:rsid w:val="00386916"/>
    <w:rPr>
      <w:rFonts w:ascii="CairoFont-35-1" w:hAnsi="CairoFont-35-1" w:hint="default"/>
      <w:b w:val="0"/>
      <w:bCs w:val="0"/>
      <w:i/>
      <w:iCs/>
      <w:color w:val="000000"/>
      <w:sz w:val="28"/>
      <w:szCs w:val="28"/>
    </w:rPr>
  </w:style>
  <w:style w:type="character" w:customStyle="1" w:styleId="fontstyle421">
    <w:name w:val="fontstyle421"/>
    <w:basedOn w:val="a0"/>
    <w:rsid w:val="00386916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386916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386916"/>
    <w:rPr>
      <w:rFonts w:ascii="CairoFont-39-1" w:hAnsi="CairoFont-3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386916"/>
    <w:rPr>
      <w:rFonts w:ascii="CairoFont-39-0" w:hAnsi="CairoFont-3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386916"/>
    <w:rPr>
      <w:rFonts w:ascii="CairoFont-41-1" w:hAnsi="CairoFont-4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71">
    <w:name w:val="fontstyle471"/>
    <w:basedOn w:val="a0"/>
    <w:rsid w:val="00386916"/>
    <w:rPr>
      <w:rFonts w:ascii="CairoFont-41-0" w:hAnsi="CairoFont-4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81">
    <w:name w:val="fontstyle481"/>
    <w:basedOn w:val="a0"/>
    <w:rsid w:val="00386916"/>
    <w:rPr>
      <w:rFonts w:ascii="CairoFont-44-0" w:hAnsi="CairoFont-44-0" w:hint="default"/>
      <w:b/>
      <w:bCs/>
      <w:i w:val="0"/>
      <w:iCs w:val="0"/>
      <w:color w:val="000000"/>
      <w:sz w:val="28"/>
      <w:szCs w:val="28"/>
    </w:rPr>
  </w:style>
  <w:style w:type="character" w:customStyle="1" w:styleId="fontstyle491">
    <w:name w:val="fontstyle491"/>
    <w:basedOn w:val="a0"/>
    <w:rsid w:val="00386916"/>
    <w:rPr>
      <w:rFonts w:ascii="CairoFont-44-1" w:hAnsi="CairoFont-44-1" w:hint="default"/>
      <w:b/>
      <w:bCs/>
      <w:i w:val="0"/>
      <w:iCs w:val="0"/>
      <w:color w:val="000000"/>
      <w:sz w:val="28"/>
      <w:szCs w:val="28"/>
    </w:rPr>
  </w:style>
  <w:style w:type="character" w:customStyle="1" w:styleId="fontstyle501">
    <w:name w:val="fontstyle501"/>
    <w:basedOn w:val="a0"/>
    <w:rsid w:val="00386916"/>
    <w:rPr>
      <w:rFonts w:ascii="CairoFont-45-1" w:hAnsi="CairoFont-4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1">
    <w:name w:val="fontstyle511"/>
    <w:basedOn w:val="a0"/>
    <w:rsid w:val="00386916"/>
    <w:rPr>
      <w:rFonts w:ascii="CairoFont-45-0" w:hAnsi="CairoFont-4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21">
    <w:name w:val="fontstyle521"/>
    <w:basedOn w:val="a0"/>
    <w:rsid w:val="00386916"/>
    <w:rPr>
      <w:rFonts w:ascii="CairoFont-47-1" w:hAnsi="CairoFont-4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31">
    <w:name w:val="fontstyle531"/>
    <w:basedOn w:val="a0"/>
    <w:rsid w:val="00386916"/>
    <w:rPr>
      <w:rFonts w:ascii="CairoFont-47-0" w:hAnsi="CairoFont-4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41">
    <w:name w:val="fontstyle541"/>
    <w:basedOn w:val="a0"/>
    <w:rsid w:val="00386916"/>
    <w:rPr>
      <w:rFonts w:ascii="CairoFont-49-0" w:hAnsi="CairoFont-4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51">
    <w:name w:val="fontstyle551"/>
    <w:basedOn w:val="a0"/>
    <w:rsid w:val="00386916"/>
    <w:rPr>
      <w:rFonts w:ascii="CairoFont-49-1" w:hAnsi="CairoFont-4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61">
    <w:name w:val="fontstyle561"/>
    <w:basedOn w:val="a0"/>
    <w:rsid w:val="00386916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71">
    <w:name w:val="fontstyle571"/>
    <w:basedOn w:val="a0"/>
    <w:rsid w:val="00386916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386916"/>
    <w:rPr>
      <w:rFonts w:ascii="CairoFont-54-0" w:hAnsi="CairoFont-54-0" w:hint="default"/>
      <w:b/>
      <w:bCs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386916"/>
    <w:rPr>
      <w:rFonts w:ascii="CairoFont-54-1" w:hAnsi="CairoFont-54-1" w:hint="default"/>
      <w:b/>
      <w:bCs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386916"/>
    <w:rPr>
      <w:rFonts w:ascii="CairoFont-55-1" w:hAnsi="CairoFont-5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386916"/>
    <w:rPr>
      <w:rFonts w:ascii="CairoFont-55-0" w:hAnsi="CairoFont-5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21">
    <w:name w:val="fontstyle621"/>
    <w:basedOn w:val="a0"/>
    <w:rsid w:val="00386916"/>
    <w:rPr>
      <w:rFonts w:ascii="CairoFont-57-0" w:hAnsi="CairoFont-57-0" w:hint="default"/>
      <w:b w:val="0"/>
      <w:bCs w:val="0"/>
      <w:i/>
      <w:iCs/>
      <w:color w:val="000000"/>
      <w:sz w:val="28"/>
      <w:szCs w:val="28"/>
    </w:rPr>
  </w:style>
  <w:style w:type="character" w:customStyle="1" w:styleId="fontstyle631">
    <w:name w:val="fontstyle631"/>
    <w:basedOn w:val="a0"/>
    <w:rsid w:val="00386916"/>
    <w:rPr>
      <w:rFonts w:ascii="CairoFont-57-1" w:hAnsi="CairoFont-57-1" w:hint="default"/>
      <w:b w:val="0"/>
      <w:bCs w:val="0"/>
      <w:i/>
      <w:iCs/>
      <w:color w:val="000000"/>
      <w:sz w:val="28"/>
      <w:szCs w:val="28"/>
    </w:rPr>
  </w:style>
  <w:style w:type="character" w:customStyle="1" w:styleId="fontstyle641">
    <w:name w:val="fontstyle641"/>
    <w:basedOn w:val="a0"/>
    <w:rsid w:val="00386916"/>
    <w:rPr>
      <w:rFonts w:ascii="CairoFont-60-0" w:hAnsi="CairoFont-60-0" w:hint="default"/>
      <w:b/>
      <w:bCs/>
      <w:i w:val="0"/>
      <w:iCs w:val="0"/>
      <w:color w:val="000000"/>
      <w:sz w:val="28"/>
      <w:szCs w:val="28"/>
    </w:rPr>
  </w:style>
  <w:style w:type="character" w:customStyle="1" w:styleId="fontstyle651">
    <w:name w:val="fontstyle651"/>
    <w:basedOn w:val="a0"/>
    <w:rsid w:val="00386916"/>
    <w:rPr>
      <w:rFonts w:ascii="CairoFont-60-1" w:hAnsi="CairoFont-60-1" w:hint="default"/>
      <w:b/>
      <w:bCs/>
      <w:i w:val="0"/>
      <w:iCs w:val="0"/>
      <w:color w:val="000000"/>
      <w:sz w:val="28"/>
      <w:szCs w:val="28"/>
    </w:rPr>
  </w:style>
  <w:style w:type="character" w:customStyle="1" w:styleId="fontstyle661">
    <w:name w:val="fontstyle661"/>
    <w:basedOn w:val="a0"/>
    <w:rsid w:val="00386916"/>
    <w:rPr>
      <w:rFonts w:ascii="CairoFont-61-0" w:hAnsi="CairoFont-6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71">
    <w:name w:val="fontstyle671"/>
    <w:basedOn w:val="a0"/>
    <w:rsid w:val="00386916"/>
    <w:rPr>
      <w:rFonts w:ascii="CairoFont-61-1" w:hAnsi="CairoFont-6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81">
    <w:name w:val="fontstyle681"/>
    <w:basedOn w:val="a0"/>
    <w:rsid w:val="00386916"/>
    <w:rPr>
      <w:rFonts w:ascii="CairoFont-63-0" w:hAnsi="CairoFont-63-0" w:hint="default"/>
      <w:b w:val="0"/>
      <w:bCs w:val="0"/>
      <w:i/>
      <w:iCs/>
      <w:color w:val="000000"/>
      <w:sz w:val="28"/>
      <w:szCs w:val="28"/>
    </w:rPr>
  </w:style>
  <w:style w:type="character" w:customStyle="1" w:styleId="fontstyle691">
    <w:name w:val="fontstyle691"/>
    <w:basedOn w:val="a0"/>
    <w:rsid w:val="00386916"/>
    <w:rPr>
      <w:rFonts w:ascii="CairoFont-63-1" w:hAnsi="CairoFont-63-1" w:hint="default"/>
      <w:b w:val="0"/>
      <w:bCs w:val="0"/>
      <w:i/>
      <w:iCs/>
      <w:color w:val="000000"/>
      <w:sz w:val="28"/>
      <w:szCs w:val="28"/>
    </w:rPr>
  </w:style>
  <w:style w:type="character" w:customStyle="1" w:styleId="fontstyle701">
    <w:name w:val="fontstyle701"/>
    <w:basedOn w:val="a0"/>
    <w:rsid w:val="00386916"/>
    <w:rPr>
      <w:rFonts w:ascii="CairoFont-65-0" w:hAnsi="CairoFont-65-0" w:hint="default"/>
      <w:b/>
      <w:bCs/>
      <w:i w:val="0"/>
      <w:iCs w:val="0"/>
      <w:color w:val="000000"/>
      <w:sz w:val="28"/>
      <w:szCs w:val="28"/>
    </w:rPr>
  </w:style>
  <w:style w:type="character" w:customStyle="1" w:styleId="fontstyle711">
    <w:name w:val="fontstyle711"/>
    <w:basedOn w:val="a0"/>
    <w:rsid w:val="00386916"/>
    <w:rPr>
      <w:rFonts w:ascii="CairoFont-65-1" w:hAnsi="CairoFont-65-1" w:hint="default"/>
      <w:b/>
      <w:bCs/>
      <w:i w:val="0"/>
      <w:iCs w:val="0"/>
      <w:color w:val="000000"/>
      <w:sz w:val="28"/>
      <w:szCs w:val="28"/>
    </w:rPr>
  </w:style>
  <w:style w:type="character" w:customStyle="1" w:styleId="fontstyle721">
    <w:name w:val="fontstyle721"/>
    <w:basedOn w:val="a0"/>
    <w:rsid w:val="00386916"/>
    <w:rPr>
      <w:rFonts w:ascii="CairoFont-66-1" w:hAnsi="CairoFont-66-1" w:hint="default"/>
      <w:b/>
      <w:bCs/>
      <w:i w:val="0"/>
      <w:iCs w:val="0"/>
      <w:color w:val="000000"/>
      <w:sz w:val="28"/>
      <w:szCs w:val="28"/>
    </w:rPr>
  </w:style>
  <w:style w:type="character" w:customStyle="1" w:styleId="fontstyle731">
    <w:name w:val="fontstyle731"/>
    <w:basedOn w:val="a0"/>
    <w:rsid w:val="00386916"/>
    <w:rPr>
      <w:rFonts w:ascii="CairoFont-67-0" w:hAnsi="CairoFont-6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41">
    <w:name w:val="fontstyle741"/>
    <w:basedOn w:val="a0"/>
    <w:rsid w:val="00386916"/>
    <w:rPr>
      <w:rFonts w:ascii="CairoFont-67-1" w:hAnsi="CairoFont-6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51">
    <w:name w:val="fontstyle751"/>
    <w:basedOn w:val="a0"/>
    <w:rsid w:val="00386916"/>
    <w:rPr>
      <w:rFonts w:ascii="CairoFont-68-1" w:hAnsi="CairoFont-6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61">
    <w:name w:val="fontstyle761"/>
    <w:basedOn w:val="a0"/>
    <w:rsid w:val="00386916"/>
    <w:rPr>
      <w:rFonts w:ascii="CairoFont-68-0" w:hAnsi="CairoFont-6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71">
    <w:name w:val="fontstyle771"/>
    <w:basedOn w:val="a0"/>
    <w:rsid w:val="00386916"/>
    <w:rPr>
      <w:rFonts w:ascii="CairoFont-70-1" w:hAnsi="CairoFont-7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81">
    <w:name w:val="fontstyle781"/>
    <w:basedOn w:val="a0"/>
    <w:rsid w:val="00386916"/>
    <w:rPr>
      <w:rFonts w:ascii="CairoFont-70-0" w:hAnsi="CairoFont-70-0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869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91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8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ash-admi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3961-7CB3-486C-95BD-2BC1F55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12996</Words>
  <Characters>74081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2022-11-21T01:30:00Z</cp:lastPrinted>
  <dcterms:created xsi:type="dcterms:W3CDTF">2022-11-21T01:34:00Z</dcterms:created>
  <dcterms:modified xsi:type="dcterms:W3CDTF">2022-11-21T01:34:00Z</dcterms:modified>
</cp:coreProperties>
</file>