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1B" w:rsidRDefault="004C101B" w:rsidP="00B70D39">
      <w:pPr>
        <w:jc w:val="center"/>
        <w:rPr>
          <w:b/>
          <w:sz w:val="40"/>
          <w:szCs w:val="40"/>
        </w:rPr>
      </w:pPr>
      <w:r>
        <w:rPr>
          <w:noProof/>
          <w:sz w:val="20"/>
          <w:szCs w:val="20"/>
        </w:rPr>
        <w:drawing>
          <wp:inline distT="0" distB="0" distL="0" distR="0">
            <wp:extent cx="68580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1B" w:rsidRDefault="004C101B" w:rsidP="00B70D39">
      <w:pPr>
        <w:jc w:val="center"/>
        <w:rPr>
          <w:b/>
          <w:sz w:val="40"/>
          <w:szCs w:val="40"/>
        </w:rPr>
      </w:pPr>
    </w:p>
    <w:p w:rsidR="004C101B" w:rsidRDefault="004C101B" w:rsidP="004C101B">
      <w:pPr>
        <w:jc w:val="center"/>
        <w:rPr>
          <w:sz w:val="28"/>
          <w:szCs w:val="28"/>
        </w:rPr>
      </w:pPr>
      <w:r w:rsidRPr="004C101B">
        <w:rPr>
          <w:sz w:val="28"/>
          <w:szCs w:val="28"/>
        </w:rPr>
        <w:t xml:space="preserve">АДМИНИСТРАЦИЯ  НИЖНЕИНГАШСКОГО РАЙОНА </w:t>
      </w:r>
    </w:p>
    <w:p w:rsidR="004C101B" w:rsidRPr="004C101B" w:rsidRDefault="004C101B" w:rsidP="004C101B">
      <w:pPr>
        <w:jc w:val="center"/>
        <w:rPr>
          <w:sz w:val="28"/>
          <w:szCs w:val="28"/>
        </w:rPr>
      </w:pPr>
      <w:r w:rsidRPr="004C101B">
        <w:rPr>
          <w:sz w:val="28"/>
          <w:szCs w:val="28"/>
        </w:rPr>
        <w:t>КРАСНОЯРСКОГО КРАЯ</w:t>
      </w:r>
    </w:p>
    <w:p w:rsidR="004C101B" w:rsidRDefault="004C101B" w:rsidP="00B70D39">
      <w:pPr>
        <w:jc w:val="center"/>
        <w:rPr>
          <w:b/>
          <w:sz w:val="40"/>
          <w:szCs w:val="40"/>
        </w:rPr>
      </w:pPr>
    </w:p>
    <w:p w:rsidR="0097784E" w:rsidRPr="004C101B" w:rsidRDefault="0097784E" w:rsidP="00B70D39">
      <w:pPr>
        <w:jc w:val="center"/>
        <w:rPr>
          <w:b/>
          <w:sz w:val="48"/>
          <w:szCs w:val="48"/>
        </w:rPr>
      </w:pPr>
      <w:r w:rsidRPr="004C101B">
        <w:rPr>
          <w:b/>
          <w:sz w:val="48"/>
          <w:szCs w:val="48"/>
        </w:rPr>
        <w:t>ПОСТАНОВЛЕНИЕ</w:t>
      </w:r>
    </w:p>
    <w:p w:rsidR="00672006" w:rsidRPr="0007684C" w:rsidRDefault="00672006" w:rsidP="0097784E">
      <w:pPr>
        <w:rPr>
          <w:sz w:val="32"/>
          <w:szCs w:val="32"/>
        </w:rPr>
      </w:pPr>
    </w:p>
    <w:p w:rsidR="0097784E" w:rsidRPr="004C101B" w:rsidRDefault="004C101B" w:rsidP="00474D12">
      <w:pPr>
        <w:ind w:right="-285"/>
        <w:rPr>
          <w:sz w:val="28"/>
          <w:szCs w:val="28"/>
        </w:rPr>
      </w:pPr>
      <w:r w:rsidRPr="004C101B">
        <w:rPr>
          <w:sz w:val="28"/>
          <w:szCs w:val="28"/>
        </w:rPr>
        <w:t xml:space="preserve">13.12.2022     </w:t>
      </w:r>
      <w:r w:rsidR="0097784E" w:rsidRPr="004C101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r w:rsidR="0097784E" w:rsidRPr="004C101B">
        <w:rPr>
          <w:sz w:val="28"/>
          <w:szCs w:val="28"/>
        </w:rPr>
        <w:t xml:space="preserve"> </w:t>
      </w:r>
      <w:proofErr w:type="spellStart"/>
      <w:r w:rsidR="000B7CFA" w:rsidRPr="004C101B">
        <w:rPr>
          <w:sz w:val="28"/>
          <w:szCs w:val="28"/>
        </w:rPr>
        <w:t>пгт</w:t>
      </w:r>
      <w:proofErr w:type="spellEnd"/>
      <w:r w:rsidR="0097784E" w:rsidRPr="004C101B">
        <w:rPr>
          <w:sz w:val="28"/>
          <w:szCs w:val="28"/>
        </w:rPr>
        <w:t xml:space="preserve"> Нижний Ингаш                        </w:t>
      </w:r>
      <w:r>
        <w:rPr>
          <w:sz w:val="28"/>
          <w:szCs w:val="28"/>
        </w:rPr>
        <w:t xml:space="preserve">   </w:t>
      </w:r>
      <w:r w:rsidR="0097784E" w:rsidRPr="004C10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7784E" w:rsidRPr="004C101B">
        <w:rPr>
          <w:sz w:val="28"/>
          <w:szCs w:val="28"/>
        </w:rPr>
        <w:t>№</w:t>
      </w:r>
      <w:r w:rsidRPr="004C101B">
        <w:rPr>
          <w:sz w:val="28"/>
          <w:szCs w:val="28"/>
        </w:rPr>
        <w:t xml:space="preserve"> 10</w:t>
      </w:r>
      <w:r w:rsidR="00314A05">
        <w:rPr>
          <w:sz w:val="28"/>
          <w:szCs w:val="28"/>
        </w:rPr>
        <w:t>6</w:t>
      </w:r>
      <w:r w:rsidR="00474D12">
        <w:rPr>
          <w:sz w:val="28"/>
          <w:szCs w:val="28"/>
        </w:rPr>
        <w:t>1</w:t>
      </w:r>
    </w:p>
    <w:p w:rsidR="0097784E" w:rsidRDefault="0097784E" w:rsidP="00474D12">
      <w:pPr>
        <w:ind w:right="-285"/>
        <w:jc w:val="both"/>
        <w:rPr>
          <w:sz w:val="28"/>
          <w:szCs w:val="28"/>
        </w:rPr>
      </w:pPr>
    </w:p>
    <w:p w:rsidR="00474D12" w:rsidRPr="00474D12" w:rsidRDefault="00474D12" w:rsidP="00474D12">
      <w:pPr>
        <w:ind w:right="-285"/>
        <w:jc w:val="both"/>
        <w:rPr>
          <w:sz w:val="28"/>
          <w:szCs w:val="28"/>
        </w:rPr>
      </w:pPr>
      <w:proofErr w:type="gramStart"/>
      <w:r w:rsidRPr="00474D12">
        <w:rPr>
          <w:sz w:val="28"/>
          <w:szCs w:val="28"/>
        </w:rPr>
        <w:t xml:space="preserve">О внесении изменений в Примерное Положение об оплате труда работников муниципальных бюджетных учреждений культуры, дополнительного образования отрасли культура Нижнеингашского района, Муниципального казенного учреждения «Учреждение по выполнению работ, оказанию услуг в обеспечении деятельности учреждений культуры, образовательных учреждений в области культуры, молодежной политики и спорта», финансируемых за счет средств районного бюджета, утвержденное постановлением Главы Нижнеингашского района от 19.09.2017 № 541 </w:t>
      </w:r>
      <w:proofErr w:type="gramEnd"/>
    </w:p>
    <w:p w:rsidR="00474D12" w:rsidRPr="00474D12" w:rsidRDefault="00474D12" w:rsidP="00474D12">
      <w:pPr>
        <w:ind w:right="-285"/>
        <w:jc w:val="both"/>
        <w:rPr>
          <w:sz w:val="28"/>
          <w:szCs w:val="28"/>
        </w:rPr>
      </w:pPr>
    </w:p>
    <w:p w:rsidR="00474D12" w:rsidRDefault="00474D12" w:rsidP="00474D12">
      <w:pPr>
        <w:ind w:right="-285"/>
        <w:jc w:val="both"/>
        <w:rPr>
          <w:sz w:val="28"/>
          <w:szCs w:val="28"/>
        </w:rPr>
      </w:pPr>
      <w:r w:rsidRPr="00474D12">
        <w:rPr>
          <w:sz w:val="28"/>
          <w:szCs w:val="28"/>
        </w:rPr>
        <w:tab/>
        <w:t>В соответствии с письмом министерства культуры Красноярского края от 11.11.2022  № 74-12-1708 "О внедрении ключевых показателей эффективности по участию в программе "Пушкинская карта", руководствуясь ст. ст. 22, 39 Устава муниципального образования Нижнеингашский район Красноярского края, ПОСТАНОВЛЯЮ:</w:t>
      </w:r>
    </w:p>
    <w:p w:rsidR="00474D12" w:rsidRDefault="00474D12" w:rsidP="00474D12">
      <w:pPr>
        <w:ind w:right="-285" w:firstLine="708"/>
        <w:jc w:val="both"/>
        <w:rPr>
          <w:sz w:val="28"/>
          <w:szCs w:val="28"/>
        </w:rPr>
      </w:pPr>
      <w:r w:rsidRPr="00474D12">
        <w:rPr>
          <w:sz w:val="28"/>
          <w:szCs w:val="28"/>
        </w:rPr>
        <w:t xml:space="preserve">1. </w:t>
      </w:r>
      <w:proofErr w:type="gramStart"/>
      <w:r w:rsidRPr="00474D12">
        <w:rPr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культуры, дополнительного образования отрасли культура Нижнеингашского района, Муниципального казенного учреждения  «Учреждение по выполнению работ, оказанию услуг в обеспечении деятельности учреждений культуры, образовательных учреждений в области культуры, молодежной политики и спорта», финансируемых за счет средств районного бюджета", утвержденное постановлением Главы Нижнеингашского района от 19.09.2017 № 541  (далее </w:t>
      </w:r>
      <w:r>
        <w:rPr>
          <w:sz w:val="28"/>
          <w:szCs w:val="28"/>
        </w:rPr>
        <w:t xml:space="preserve">- </w:t>
      </w:r>
      <w:r w:rsidRPr="00474D12">
        <w:rPr>
          <w:sz w:val="28"/>
          <w:szCs w:val="28"/>
        </w:rPr>
        <w:t>Положение) следующее изменение:</w:t>
      </w:r>
      <w:proofErr w:type="gramEnd"/>
    </w:p>
    <w:p w:rsidR="00474D12" w:rsidRPr="00474D12" w:rsidRDefault="00474D12" w:rsidP="00474D12">
      <w:pPr>
        <w:ind w:right="-285" w:firstLine="708"/>
        <w:jc w:val="both"/>
        <w:rPr>
          <w:sz w:val="28"/>
          <w:szCs w:val="28"/>
        </w:rPr>
      </w:pPr>
      <w:r w:rsidRPr="00474D12">
        <w:rPr>
          <w:sz w:val="28"/>
          <w:szCs w:val="28"/>
        </w:rPr>
        <w:t>приложение 10 к Положению изложить в следующей редакции, согласно Приложению  к настоящему постановлению.</w:t>
      </w:r>
    </w:p>
    <w:p w:rsidR="00474D12" w:rsidRPr="00474D12" w:rsidRDefault="00474D12" w:rsidP="00474D12">
      <w:pPr>
        <w:ind w:right="-285"/>
        <w:jc w:val="both"/>
        <w:rPr>
          <w:sz w:val="28"/>
          <w:szCs w:val="28"/>
        </w:rPr>
      </w:pPr>
      <w:r w:rsidRPr="00474D12">
        <w:rPr>
          <w:sz w:val="28"/>
          <w:szCs w:val="28"/>
        </w:rPr>
        <w:tab/>
        <w:t xml:space="preserve">2. </w:t>
      </w:r>
      <w:proofErr w:type="gramStart"/>
      <w:r w:rsidRPr="00474D12">
        <w:rPr>
          <w:sz w:val="28"/>
          <w:szCs w:val="28"/>
        </w:rPr>
        <w:t>Контроль  за</w:t>
      </w:r>
      <w:proofErr w:type="gramEnd"/>
      <w:r w:rsidRPr="00474D12">
        <w:rPr>
          <w:sz w:val="28"/>
          <w:szCs w:val="28"/>
        </w:rPr>
        <w:t xml:space="preserve">  выполнением  постановления  возложить на  заместителя Главы района  Е.В. Чернышенко.</w:t>
      </w:r>
    </w:p>
    <w:p w:rsidR="00474D12" w:rsidRPr="00474D12" w:rsidRDefault="00474D12" w:rsidP="00474D12">
      <w:pPr>
        <w:ind w:right="-285"/>
        <w:jc w:val="both"/>
        <w:rPr>
          <w:sz w:val="28"/>
          <w:szCs w:val="28"/>
        </w:rPr>
      </w:pPr>
      <w:r w:rsidRPr="00474D12">
        <w:rPr>
          <w:sz w:val="28"/>
          <w:szCs w:val="28"/>
        </w:rPr>
        <w:t xml:space="preserve">   </w:t>
      </w:r>
      <w:r w:rsidRPr="00474D12">
        <w:rPr>
          <w:sz w:val="28"/>
          <w:szCs w:val="28"/>
        </w:rPr>
        <w:tab/>
        <w:t>3. Опубликовать постановление в газете «Нижнеингашский вестник».</w:t>
      </w:r>
    </w:p>
    <w:p w:rsidR="00474D12" w:rsidRPr="00474D12" w:rsidRDefault="00474D12" w:rsidP="00474D12">
      <w:pPr>
        <w:ind w:right="-285"/>
        <w:jc w:val="both"/>
        <w:rPr>
          <w:sz w:val="28"/>
          <w:szCs w:val="28"/>
        </w:rPr>
      </w:pPr>
      <w:r w:rsidRPr="00474D12">
        <w:rPr>
          <w:sz w:val="28"/>
          <w:szCs w:val="28"/>
        </w:rPr>
        <w:t xml:space="preserve">     </w:t>
      </w:r>
      <w:r w:rsidRPr="00474D12">
        <w:rPr>
          <w:sz w:val="28"/>
          <w:szCs w:val="28"/>
        </w:rPr>
        <w:tab/>
        <w:t>4. Постановление вступает в силу со дня официального опубликования.</w:t>
      </w:r>
    </w:p>
    <w:p w:rsidR="00474D12" w:rsidRPr="00474D12" w:rsidRDefault="00474D12" w:rsidP="00474D12">
      <w:pPr>
        <w:ind w:right="-285"/>
        <w:jc w:val="both"/>
        <w:rPr>
          <w:sz w:val="28"/>
          <w:szCs w:val="28"/>
        </w:rPr>
      </w:pPr>
    </w:p>
    <w:p w:rsidR="00474D12" w:rsidRPr="00474D12" w:rsidRDefault="00474D12" w:rsidP="00474D12">
      <w:pPr>
        <w:ind w:right="-285"/>
        <w:jc w:val="both"/>
        <w:rPr>
          <w:sz w:val="28"/>
          <w:szCs w:val="28"/>
        </w:rPr>
      </w:pPr>
    </w:p>
    <w:p w:rsidR="00474D12" w:rsidRPr="00474D12" w:rsidRDefault="00474D12" w:rsidP="00474D12">
      <w:pPr>
        <w:spacing w:line="276" w:lineRule="auto"/>
        <w:ind w:right="-285"/>
        <w:rPr>
          <w:sz w:val="28"/>
          <w:szCs w:val="28"/>
        </w:rPr>
      </w:pPr>
      <w:r w:rsidRPr="00474D12">
        <w:rPr>
          <w:sz w:val="28"/>
          <w:szCs w:val="28"/>
        </w:rPr>
        <w:t xml:space="preserve">Глава района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74D12">
        <w:rPr>
          <w:sz w:val="28"/>
          <w:szCs w:val="28"/>
        </w:rPr>
        <w:t xml:space="preserve">  П.А. Малышкин</w:t>
      </w:r>
    </w:p>
    <w:p w:rsidR="00474D12" w:rsidRPr="00474D12" w:rsidRDefault="00474D12" w:rsidP="00474D12">
      <w:pPr>
        <w:jc w:val="right"/>
        <w:rPr>
          <w:color w:val="000000"/>
          <w:sz w:val="20"/>
          <w:szCs w:val="20"/>
        </w:rPr>
      </w:pPr>
    </w:p>
    <w:p w:rsidR="00474D12" w:rsidRPr="00474D12" w:rsidRDefault="00474D12" w:rsidP="00474D12">
      <w:pPr>
        <w:jc w:val="right"/>
        <w:rPr>
          <w:color w:val="000000"/>
          <w:sz w:val="20"/>
          <w:szCs w:val="20"/>
        </w:rPr>
      </w:pPr>
      <w:r w:rsidRPr="00474D12">
        <w:rPr>
          <w:color w:val="000000"/>
          <w:sz w:val="20"/>
          <w:szCs w:val="20"/>
        </w:rPr>
        <w:lastRenderedPageBreak/>
        <w:t xml:space="preserve">Приложение  к постановлению </w:t>
      </w:r>
    </w:p>
    <w:p w:rsidR="00474D12" w:rsidRPr="00474D12" w:rsidRDefault="00474D12" w:rsidP="00474D12">
      <w:pPr>
        <w:jc w:val="right"/>
        <w:rPr>
          <w:color w:val="000000"/>
          <w:sz w:val="20"/>
          <w:szCs w:val="20"/>
        </w:rPr>
      </w:pPr>
      <w:r w:rsidRPr="00474D12">
        <w:rPr>
          <w:color w:val="000000"/>
          <w:sz w:val="20"/>
          <w:szCs w:val="20"/>
        </w:rPr>
        <w:t xml:space="preserve">администрации района </w:t>
      </w:r>
    </w:p>
    <w:p w:rsidR="00474D12" w:rsidRPr="00474D12" w:rsidRDefault="00474D12" w:rsidP="00474D12">
      <w:pPr>
        <w:jc w:val="right"/>
        <w:rPr>
          <w:color w:val="000000"/>
          <w:sz w:val="20"/>
          <w:szCs w:val="20"/>
        </w:rPr>
      </w:pPr>
      <w:r w:rsidRPr="00474D12">
        <w:rPr>
          <w:color w:val="000000"/>
          <w:sz w:val="20"/>
          <w:szCs w:val="20"/>
        </w:rPr>
        <w:t xml:space="preserve">от  </w:t>
      </w:r>
      <w:r>
        <w:rPr>
          <w:color w:val="000000"/>
          <w:sz w:val="20"/>
          <w:szCs w:val="20"/>
        </w:rPr>
        <w:t>13</w:t>
      </w:r>
      <w:r w:rsidRPr="00474D12">
        <w:rPr>
          <w:color w:val="000000"/>
          <w:sz w:val="20"/>
          <w:szCs w:val="20"/>
        </w:rPr>
        <w:t>.1</w:t>
      </w:r>
      <w:r>
        <w:rPr>
          <w:color w:val="000000"/>
          <w:sz w:val="20"/>
          <w:szCs w:val="20"/>
        </w:rPr>
        <w:t>2</w:t>
      </w:r>
      <w:r w:rsidRPr="00474D12">
        <w:rPr>
          <w:color w:val="000000"/>
          <w:sz w:val="20"/>
          <w:szCs w:val="20"/>
        </w:rPr>
        <w:t xml:space="preserve">.2022 № </w:t>
      </w:r>
      <w:r>
        <w:rPr>
          <w:color w:val="000000"/>
          <w:sz w:val="20"/>
          <w:szCs w:val="20"/>
        </w:rPr>
        <w:t>1061</w:t>
      </w:r>
      <w:bookmarkStart w:id="0" w:name="_GoBack"/>
      <w:bookmarkEnd w:id="0"/>
    </w:p>
    <w:p w:rsidR="00474D12" w:rsidRPr="00474D12" w:rsidRDefault="00474D12" w:rsidP="00474D12">
      <w:pPr>
        <w:jc w:val="right"/>
      </w:pPr>
    </w:p>
    <w:p w:rsidR="00474D12" w:rsidRPr="00474D12" w:rsidRDefault="00474D12" w:rsidP="00474D12">
      <w:pPr>
        <w:jc w:val="right"/>
      </w:pPr>
      <w:r w:rsidRPr="00474D12">
        <w:t>Приложение 10</w:t>
      </w:r>
    </w:p>
    <w:p w:rsidR="00474D12" w:rsidRPr="00474D12" w:rsidRDefault="00474D12" w:rsidP="00474D12">
      <w:pPr>
        <w:autoSpaceDE w:val="0"/>
        <w:autoSpaceDN w:val="0"/>
        <w:adjustRightInd w:val="0"/>
        <w:ind w:firstLine="708"/>
        <w:jc w:val="right"/>
      </w:pPr>
      <w:r w:rsidRPr="00474D12">
        <w:t xml:space="preserve">к Примерному  положению </w:t>
      </w:r>
    </w:p>
    <w:p w:rsidR="00474D12" w:rsidRPr="00474D12" w:rsidRDefault="00474D12" w:rsidP="00474D12">
      <w:pPr>
        <w:autoSpaceDE w:val="0"/>
        <w:autoSpaceDN w:val="0"/>
        <w:adjustRightInd w:val="0"/>
        <w:jc w:val="right"/>
      </w:pPr>
      <w:r w:rsidRPr="00474D12">
        <w:t>об оплате труда работников муниципальных</w:t>
      </w:r>
    </w:p>
    <w:p w:rsidR="00474D12" w:rsidRPr="00474D12" w:rsidRDefault="00474D12" w:rsidP="00474D12">
      <w:pPr>
        <w:autoSpaceDE w:val="0"/>
        <w:autoSpaceDN w:val="0"/>
        <w:adjustRightInd w:val="0"/>
        <w:jc w:val="right"/>
      </w:pPr>
      <w:r w:rsidRPr="00474D12">
        <w:t xml:space="preserve"> бюджетных учреждений культуры  и организаций </w:t>
      </w:r>
    </w:p>
    <w:p w:rsidR="00474D12" w:rsidRPr="00474D12" w:rsidRDefault="00474D12" w:rsidP="00474D12">
      <w:pPr>
        <w:autoSpaceDE w:val="0"/>
        <w:autoSpaceDN w:val="0"/>
        <w:adjustRightInd w:val="0"/>
        <w:jc w:val="right"/>
      </w:pPr>
      <w:r w:rsidRPr="00474D12">
        <w:t>дополнительного образования</w:t>
      </w:r>
    </w:p>
    <w:p w:rsidR="00474D12" w:rsidRPr="00474D12" w:rsidRDefault="00474D12" w:rsidP="00474D12">
      <w:pPr>
        <w:jc w:val="right"/>
      </w:pPr>
    </w:p>
    <w:p w:rsidR="00474D12" w:rsidRPr="00474D12" w:rsidRDefault="00474D12" w:rsidP="00474D12">
      <w:pPr>
        <w:jc w:val="center"/>
        <w:rPr>
          <w:b/>
        </w:rPr>
      </w:pPr>
      <w:r w:rsidRPr="00474D12">
        <w:rPr>
          <w:b/>
        </w:rPr>
        <w:t xml:space="preserve">Выплаты по итогам работы за год, квартал </w:t>
      </w:r>
    </w:p>
    <w:p w:rsidR="00474D12" w:rsidRPr="00474D12" w:rsidRDefault="00474D12" w:rsidP="00474D12">
      <w:pPr>
        <w:jc w:val="center"/>
        <w:rPr>
          <w:b/>
        </w:rPr>
      </w:pPr>
      <w:r w:rsidRPr="00474D12">
        <w:rPr>
          <w:b/>
        </w:rPr>
        <w:t xml:space="preserve">для директоров учреждений культуры </w:t>
      </w:r>
    </w:p>
    <w:p w:rsidR="00474D12" w:rsidRPr="00474D12" w:rsidRDefault="00474D12" w:rsidP="00474D12">
      <w:pPr>
        <w:jc w:val="center"/>
        <w:rPr>
          <w:b/>
        </w:rPr>
      </w:pPr>
    </w:p>
    <w:tbl>
      <w:tblPr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977"/>
        <w:gridCol w:w="1958"/>
        <w:gridCol w:w="1492"/>
        <w:gridCol w:w="1295"/>
      </w:tblGrid>
      <w:tr w:rsidR="00474D12" w:rsidRPr="00474D12" w:rsidTr="00474D12">
        <w:trPr>
          <w:trHeight w:val="46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Критерии оценки результативности и качества труда работников учреждения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Условия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Предельный размер выплат к окладу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  <w:p w:rsidR="00474D12" w:rsidRPr="00474D12" w:rsidRDefault="00474D12" w:rsidP="00474D12">
            <w:r w:rsidRPr="00474D12">
              <w:t>Период</w:t>
            </w:r>
          </w:p>
        </w:tc>
      </w:tr>
      <w:tr w:rsidR="00474D12" w:rsidRPr="00474D12" w:rsidTr="00474D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Наименование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</w:tr>
      <w:tr w:rsidR="00474D12" w:rsidRPr="00474D12" w:rsidTr="00474D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Степень освоения выделенных бюджетных средств (местный, краевой и федеральный уровни)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Процент освоения выделенных бюджетных средств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100%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До 35%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 раз в год</w:t>
            </w:r>
          </w:p>
        </w:tc>
      </w:tr>
      <w:tr w:rsidR="00474D12" w:rsidRPr="00474D12" w:rsidTr="00474D12">
        <w:trPr>
          <w:trHeight w:val="34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Проведение ремонтных работ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Текущий, капитальный ремонты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В полном объеме текущий ремонт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До 10%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В полном объеме капитальный ремонт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До 30%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Подготовка учреждения к новому учебному году, к открытию творческого сезона и отопительному периоду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Учреждение принято без замечаний и в срок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Без замечаний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30%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rPr>
          <w:trHeight w:val="5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Участие в проектной деятельности и привлечение дополнительных средств через участие в грантах, конкурсах, проектах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Наличие реализованных проектов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Реализация 1 проекта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 xml:space="preserve"> До 30%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Реализация 2 и более проектов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 xml:space="preserve"> До 40%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proofErr w:type="gramStart"/>
            <w:r w:rsidRPr="00474D12">
              <w:t xml:space="preserve">Исполнение основных показателей деятельности (в сравнении с прошлым годом) </w:t>
            </w:r>
            <w:r w:rsidRPr="00474D12">
              <w:lastRenderedPageBreak/>
              <w:t>на основании муниципального задания)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lastRenderedPageBreak/>
              <w:t>Процент выполнения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До 99%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От 100% до 120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Более 120%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20%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35%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45%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lastRenderedPageBreak/>
              <w:t>Проведение опросов (мониторингов или анкетирования) о качестве работы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Наличие заключения,  акта (анкет)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rPr>
          <w:trHeight w:val="11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Участие в конкурсах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Наличие призовых мест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всероссийский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25%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краевой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20%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</w:tr>
      <w:tr w:rsidR="00474D12" w:rsidRPr="00474D12" w:rsidTr="00474D12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зональный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</w:tr>
      <w:tr w:rsidR="00474D12" w:rsidRPr="00474D12" w:rsidTr="00474D12">
        <w:trPr>
          <w:trHeight w:val="1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 xml:space="preserve">Организация закупок с проведением конкурсных процедур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Проведение не менее 60% от общего объема закупок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30%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rPr>
          <w:trHeight w:val="1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Наличие актуальных рекламных материалов по программе «Пушкинская карта» в афишах, на сайтах, в наружной рекламе и СМИ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Мониторинг сайтов организаций культуры, фото-видео отчеты организаций культуры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Наличие материалов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rPr>
                <w:rFonts w:ascii="Calibri" w:hAnsi="Calibri"/>
                <w:sz w:val="22"/>
                <w:szCs w:val="22"/>
              </w:rPr>
            </w:pPr>
            <w:r w:rsidRPr="00474D12">
              <w:t>1 раз в год</w:t>
            </w:r>
          </w:p>
        </w:tc>
      </w:tr>
      <w:tr w:rsidR="00474D12" w:rsidRPr="00474D12" w:rsidTr="00474D12">
        <w:trPr>
          <w:trHeight w:val="1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Объем продаж по программе «Пушкинская карта» от общей суммы поступлений от реализации билетов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 xml:space="preserve">По данным автоматизированной информационной системы «БАРС. </w:t>
            </w:r>
            <w:proofErr w:type="spellStart"/>
            <w:r w:rsidRPr="00474D12">
              <w:t>Web</w:t>
            </w:r>
            <w:proofErr w:type="spellEnd"/>
            <w:r w:rsidRPr="00474D12">
              <w:t>-мониторинг культуры», мониторинг реализации программы «Пушкинская карта»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увеличение к предыдущему отчётному периоду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год</w:t>
            </w:r>
          </w:p>
        </w:tc>
      </w:tr>
      <w:tr w:rsidR="00474D12" w:rsidRPr="00474D12" w:rsidTr="00474D12">
        <w:trPr>
          <w:trHeight w:val="11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Увеличение клубных формирований и количества участников в них (МБУК "МКО")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Увеличение клубных формирований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квартал</w:t>
            </w:r>
          </w:p>
        </w:tc>
      </w:tr>
      <w:tr w:rsidR="00474D12" w:rsidRPr="00474D12" w:rsidTr="00474D12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Увеличение числа участников клубных формирований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</w:tr>
      <w:tr w:rsidR="00474D12" w:rsidRPr="00474D12" w:rsidTr="00474D12">
        <w:trPr>
          <w:trHeight w:val="1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Увеличение вне музейных выставок (МБУК "Нижнеингашский районный краеведческий музей")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Увеличение количества вне музейных  выставок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квартал</w:t>
            </w:r>
          </w:p>
        </w:tc>
      </w:tr>
      <w:tr w:rsidR="00474D12" w:rsidRPr="00474D12" w:rsidTr="00474D12">
        <w:trPr>
          <w:trHeight w:val="11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 xml:space="preserve">Увеличение кружков и количества </w:t>
            </w:r>
            <w:r w:rsidRPr="00474D12">
              <w:lastRenderedPageBreak/>
              <w:t>участников в них (МБУК "МБО", музей)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Увеличение кружков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квартал</w:t>
            </w:r>
          </w:p>
        </w:tc>
      </w:tr>
      <w:tr w:rsidR="00474D12" w:rsidRPr="00474D12" w:rsidTr="00474D12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 xml:space="preserve">Увеличение </w:t>
            </w:r>
            <w:r w:rsidRPr="00474D12">
              <w:lastRenderedPageBreak/>
              <w:t>числа участников кружков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lastRenderedPageBreak/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</w:tr>
      <w:tr w:rsidR="00474D12" w:rsidRPr="00474D12" w:rsidTr="00474D12">
        <w:trPr>
          <w:trHeight w:val="1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lastRenderedPageBreak/>
              <w:t>Отсутствие замечаний Учредителя, надзорных органов по деятельности учреждений сети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Отсутствие замечаний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квартал</w:t>
            </w:r>
          </w:p>
        </w:tc>
      </w:tr>
      <w:tr w:rsidR="00474D12" w:rsidRPr="00474D12" w:rsidTr="00474D12">
        <w:trPr>
          <w:trHeight w:val="54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proofErr w:type="gramStart"/>
            <w:r w:rsidRPr="00474D12">
              <w:t>Привлечение и участие территорий (филиалов) в районных (поселковых) мероприятиях, фестивалях, конкурсах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 xml:space="preserve">До 5 территорий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квартал</w:t>
            </w:r>
          </w:p>
        </w:tc>
      </w:tr>
      <w:tr w:rsidR="00474D12" w:rsidRPr="00474D12" w:rsidTr="00474D12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  <w:r w:rsidRPr="00474D12">
              <w:t>От 6 до 15,</w:t>
            </w:r>
          </w:p>
          <w:p w:rsidR="00474D12" w:rsidRPr="00474D12" w:rsidRDefault="00474D12" w:rsidP="00474D12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</w:tr>
      <w:tr w:rsidR="00474D12" w:rsidRPr="00474D12" w:rsidTr="00474D12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От 15 и выше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20%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</w:tr>
      <w:tr w:rsidR="00474D12" w:rsidRPr="00474D12" w:rsidTr="00474D12">
        <w:trPr>
          <w:trHeight w:val="1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Позиционирование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Публикации в СМИ, выступление на ТВ, радио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От 1 до 3,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От 4 до 6,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От 7 до 10,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Свыше 11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15%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25%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35%</w:t>
            </w:r>
          </w:p>
          <w:p w:rsidR="00474D12" w:rsidRPr="00474D12" w:rsidRDefault="00474D12" w:rsidP="00474D12">
            <w:pPr>
              <w:jc w:val="center"/>
            </w:pPr>
            <w:r w:rsidRPr="00474D12">
              <w:t>45%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квартал</w:t>
            </w:r>
          </w:p>
        </w:tc>
      </w:tr>
      <w:tr w:rsidR="00474D12" w:rsidRPr="00474D12" w:rsidTr="00474D12">
        <w:trPr>
          <w:trHeight w:val="11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Непосредственное участие в мероприятиях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12" w:rsidRPr="00474D12" w:rsidRDefault="00474D12" w:rsidP="00474D12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 xml:space="preserve"> Районного уровня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10%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r w:rsidRPr="00474D12">
              <w:t>1 раз в квартал</w:t>
            </w:r>
          </w:p>
        </w:tc>
      </w:tr>
      <w:tr w:rsidR="00474D12" w:rsidRPr="00474D12" w:rsidTr="00474D12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Зонального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20%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</w:tr>
      <w:tr w:rsidR="00474D12" w:rsidRPr="00474D12" w:rsidTr="00474D12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 xml:space="preserve">Краевого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D12" w:rsidRPr="00474D12" w:rsidRDefault="00474D12" w:rsidP="00474D12">
            <w:pPr>
              <w:jc w:val="center"/>
            </w:pPr>
            <w:r w:rsidRPr="00474D12">
              <w:t>30%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12" w:rsidRPr="00474D12" w:rsidRDefault="00474D12" w:rsidP="00474D12"/>
        </w:tc>
      </w:tr>
    </w:tbl>
    <w:p w:rsidR="00474D12" w:rsidRPr="00474D12" w:rsidRDefault="00474D12" w:rsidP="00474D12">
      <w:pPr>
        <w:spacing w:line="276" w:lineRule="auto"/>
        <w:rPr>
          <w:rFonts w:ascii="Calibri" w:hAnsi="Calibri"/>
          <w:sz w:val="22"/>
          <w:szCs w:val="22"/>
        </w:rPr>
        <w:sectPr w:rsidR="00474D12" w:rsidRPr="00474D12" w:rsidSect="00474D12">
          <w:pgSz w:w="11906" w:h="16838"/>
          <w:pgMar w:top="1134" w:right="851" w:bottom="851" w:left="1701" w:header="709" w:footer="709" w:gutter="0"/>
          <w:cols w:space="720"/>
        </w:sectPr>
      </w:pPr>
    </w:p>
    <w:p w:rsidR="001522F4" w:rsidRDefault="001522F4" w:rsidP="00474D12">
      <w:pPr>
        <w:jc w:val="both"/>
        <w:rPr>
          <w:sz w:val="28"/>
          <w:szCs w:val="28"/>
        </w:rPr>
      </w:pPr>
    </w:p>
    <w:sectPr w:rsidR="001522F4" w:rsidSect="00474D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3199"/>
    <w:multiLevelType w:val="hybridMultilevel"/>
    <w:tmpl w:val="88A21012"/>
    <w:lvl w:ilvl="0" w:tplc="487C4B2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2BAE"/>
    <w:multiLevelType w:val="hybridMultilevel"/>
    <w:tmpl w:val="172AFB42"/>
    <w:lvl w:ilvl="0" w:tplc="04190001">
      <w:start w:val="3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2027F"/>
    <w:multiLevelType w:val="hybridMultilevel"/>
    <w:tmpl w:val="7018A4DE"/>
    <w:lvl w:ilvl="0" w:tplc="94ACF0F4">
      <w:start w:val="320"/>
      <w:numFmt w:val="decimal"/>
      <w:lvlText w:val="%1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C0277"/>
    <w:multiLevelType w:val="hybridMultilevel"/>
    <w:tmpl w:val="F24252A8"/>
    <w:lvl w:ilvl="0" w:tplc="773009B0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1D91"/>
    <w:multiLevelType w:val="hybridMultilevel"/>
    <w:tmpl w:val="0AB890D0"/>
    <w:lvl w:ilvl="0" w:tplc="2B8621E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8785965"/>
    <w:multiLevelType w:val="hybridMultilevel"/>
    <w:tmpl w:val="29807A5A"/>
    <w:lvl w:ilvl="0" w:tplc="24F89CE2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FD"/>
    <w:rsid w:val="00003D5B"/>
    <w:rsid w:val="00011F97"/>
    <w:rsid w:val="00036C58"/>
    <w:rsid w:val="0005793F"/>
    <w:rsid w:val="0007684C"/>
    <w:rsid w:val="00077CE9"/>
    <w:rsid w:val="000A4E81"/>
    <w:rsid w:val="000A7E14"/>
    <w:rsid w:val="000B22C0"/>
    <w:rsid w:val="000B262B"/>
    <w:rsid w:val="000B7CFA"/>
    <w:rsid w:val="000C015D"/>
    <w:rsid w:val="000C07C7"/>
    <w:rsid w:val="000D0671"/>
    <w:rsid w:val="000E2292"/>
    <w:rsid w:val="000F34F2"/>
    <w:rsid w:val="00103372"/>
    <w:rsid w:val="0012504F"/>
    <w:rsid w:val="00136753"/>
    <w:rsid w:val="001522F4"/>
    <w:rsid w:val="00167D16"/>
    <w:rsid w:val="00175395"/>
    <w:rsid w:val="00177EA6"/>
    <w:rsid w:val="001A6E66"/>
    <w:rsid w:val="001C0001"/>
    <w:rsid w:val="001D231D"/>
    <w:rsid w:val="0020427F"/>
    <w:rsid w:val="0021285C"/>
    <w:rsid w:val="00215E51"/>
    <w:rsid w:val="00220905"/>
    <w:rsid w:val="00220F03"/>
    <w:rsid w:val="00220F1E"/>
    <w:rsid w:val="00224363"/>
    <w:rsid w:val="002309D4"/>
    <w:rsid w:val="00233476"/>
    <w:rsid w:val="00234751"/>
    <w:rsid w:val="00244989"/>
    <w:rsid w:val="002705C9"/>
    <w:rsid w:val="00281D44"/>
    <w:rsid w:val="002A18E1"/>
    <w:rsid w:val="002A50F7"/>
    <w:rsid w:val="002A6A68"/>
    <w:rsid w:val="002A756E"/>
    <w:rsid w:val="002B6431"/>
    <w:rsid w:val="002D4492"/>
    <w:rsid w:val="002D539B"/>
    <w:rsid w:val="002D6727"/>
    <w:rsid w:val="002D6D65"/>
    <w:rsid w:val="002E41D3"/>
    <w:rsid w:val="002E5873"/>
    <w:rsid w:val="00304640"/>
    <w:rsid w:val="00314A05"/>
    <w:rsid w:val="00320CE2"/>
    <w:rsid w:val="00334664"/>
    <w:rsid w:val="00343B8A"/>
    <w:rsid w:val="00347C9B"/>
    <w:rsid w:val="00352118"/>
    <w:rsid w:val="0036343D"/>
    <w:rsid w:val="003737C8"/>
    <w:rsid w:val="0037478B"/>
    <w:rsid w:val="003768A1"/>
    <w:rsid w:val="003835E5"/>
    <w:rsid w:val="00387F8B"/>
    <w:rsid w:val="00391A9B"/>
    <w:rsid w:val="003C7DA6"/>
    <w:rsid w:val="003D3181"/>
    <w:rsid w:val="003D371D"/>
    <w:rsid w:val="003E41D0"/>
    <w:rsid w:val="003E77BF"/>
    <w:rsid w:val="003F7D09"/>
    <w:rsid w:val="004223AE"/>
    <w:rsid w:val="0042430B"/>
    <w:rsid w:val="00430277"/>
    <w:rsid w:val="00431A6B"/>
    <w:rsid w:val="00447F17"/>
    <w:rsid w:val="00452406"/>
    <w:rsid w:val="00457C99"/>
    <w:rsid w:val="00474D12"/>
    <w:rsid w:val="00492E5A"/>
    <w:rsid w:val="004A042B"/>
    <w:rsid w:val="004B407A"/>
    <w:rsid w:val="004C101B"/>
    <w:rsid w:val="004F23E6"/>
    <w:rsid w:val="004F5DEB"/>
    <w:rsid w:val="00502294"/>
    <w:rsid w:val="005027ED"/>
    <w:rsid w:val="00515820"/>
    <w:rsid w:val="00522955"/>
    <w:rsid w:val="0053197F"/>
    <w:rsid w:val="00542EDB"/>
    <w:rsid w:val="00555937"/>
    <w:rsid w:val="0056469D"/>
    <w:rsid w:val="005647C7"/>
    <w:rsid w:val="005671F7"/>
    <w:rsid w:val="0058024D"/>
    <w:rsid w:val="00581B6D"/>
    <w:rsid w:val="005933F0"/>
    <w:rsid w:val="005A4CC3"/>
    <w:rsid w:val="005A5028"/>
    <w:rsid w:val="005C5265"/>
    <w:rsid w:val="005D2225"/>
    <w:rsid w:val="00602DD7"/>
    <w:rsid w:val="006142DA"/>
    <w:rsid w:val="00624F8D"/>
    <w:rsid w:val="00627B70"/>
    <w:rsid w:val="0063266F"/>
    <w:rsid w:val="006546F5"/>
    <w:rsid w:val="00657FC7"/>
    <w:rsid w:val="0066082A"/>
    <w:rsid w:val="00663DD8"/>
    <w:rsid w:val="0067158A"/>
    <w:rsid w:val="00672006"/>
    <w:rsid w:val="006A0749"/>
    <w:rsid w:val="006A0B59"/>
    <w:rsid w:val="006B1280"/>
    <w:rsid w:val="006C3D13"/>
    <w:rsid w:val="006C4BDA"/>
    <w:rsid w:val="006F3278"/>
    <w:rsid w:val="00713EC3"/>
    <w:rsid w:val="00722753"/>
    <w:rsid w:val="00740F8F"/>
    <w:rsid w:val="007549C7"/>
    <w:rsid w:val="00754C78"/>
    <w:rsid w:val="0075557A"/>
    <w:rsid w:val="00765EA4"/>
    <w:rsid w:val="007702B0"/>
    <w:rsid w:val="00774B8F"/>
    <w:rsid w:val="007A7355"/>
    <w:rsid w:val="007D0E26"/>
    <w:rsid w:val="007D12B2"/>
    <w:rsid w:val="00810D30"/>
    <w:rsid w:val="0081303A"/>
    <w:rsid w:val="00814D3A"/>
    <w:rsid w:val="00824D99"/>
    <w:rsid w:val="008256AB"/>
    <w:rsid w:val="00845B95"/>
    <w:rsid w:val="00854B4B"/>
    <w:rsid w:val="00873715"/>
    <w:rsid w:val="00877A28"/>
    <w:rsid w:val="008820C9"/>
    <w:rsid w:val="008A256F"/>
    <w:rsid w:val="008B18F0"/>
    <w:rsid w:val="008D3F18"/>
    <w:rsid w:val="008F5246"/>
    <w:rsid w:val="008F70CE"/>
    <w:rsid w:val="00914D75"/>
    <w:rsid w:val="00915234"/>
    <w:rsid w:val="00915888"/>
    <w:rsid w:val="009367B9"/>
    <w:rsid w:val="009755DA"/>
    <w:rsid w:val="0097784E"/>
    <w:rsid w:val="00980E30"/>
    <w:rsid w:val="00981095"/>
    <w:rsid w:val="009950E6"/>
    <w:rsid w:val="009B1D36"/>
    <w:rsid w:val="009F286F"/>
    <w:rsid w:val="00A03B9C"/>
    <w:rsid w:val="00A1433F"/>
    <w:rsid w:val="00A30EC2"/>
    <w:rsid w:val="00A42792"/>
    <w:rsid w:val="00A85F32"/>
    <w:rsid w:val="00AA096D"/>
    <w:rsid w:val="00AA11E3"/>
    <w:rsid w:val="00AB58A8"/>
    <w:rsid w:val="00AB65F2"/>
    <w:rsid w:val="00AE3AF7"/>
    <w:rsid w:val="00AE77A0"/>
    <w:rsid w:val="00AF4D09"/>
    <w:rsid w:val="00B25095"/>
    <w:rsid w:val="00B252CD"/>
    <w:rsid w:val="00B70851"/>
    <w:rsid w:val="00B70D39"/>
    <w:rsid w:val="00B760B8"/>
    <w:rsid w:val="00B80A8F"/>
    <w:rsid w:val="00B85689"/>
    <w:rsid w:val="00BB2E04"/>
    <w:rsid w:val="00BB2FE3"/>
    <w:rsid w:val="00BB431C"/>
    <w:rsid w:val="00BB5652"/>
    <w:rsid w:val="00BD1945"/>
    <w:rsid w:val="00BE1319"/>
    <w:rsid w:val="00C117B5"/>
    <w:rsid w:val="00C17E7C"/>
    <w:rsid w:val="00C21C39"/>
    <w:rsid w:val="00C34114"/>
    <w:rsid w:val="00C64BC6"/>
    <w:rsid w:val="00C71C5F"/>
    <w:rsid w:val="00C7426E"/>
    <w:rsid w:val="00C827DC"/>
    <w:rsid w:val="00CB56C7"/>
    <w:rsid w:val="00CC0301"/>
    <w:rsid w:val="00CD17CA"/>
    <w:rsid w:val="00CD24A0"/>
    <w:rsid w:val="00CD5793"/>
    <w:rsid w:val="00CD65E9"/>
    <w:rsid w:val="00CE6B82"/>
    <w:rsid w:val="00CF1269"/>
    <w:rsid w:val="00CF7B27"/>
    <w:rsid w:val="00D31047"/>
    <w:rsid w:val="00D44826"/>
    <w:rsid w:val="00D8455C"/>
    <w:rsid w:val="00D970C9"/>
    <w:rsid w:val="00DB65FB"/>
    <w:rsid w:val="00DB65FE"/>
    <w:rsid w:val="00DC293F"/>
    <w:rsid w:val="00DF245D"/>
    <w:rsid w:val="00E11BCF"/>
    <w:rsid w:val="00E17268"/>
    <w:rsid w:val="00E55408"/>
    <w:rsid w:val="00E770E4"/>
    <w:rsid w:val="00E876C9"/>
    <w:rsid w:val="00EA4B67"/>
    <w:rsid w:val="00ED546D"/>
    <w:rsid w:val="00F55120"/>
    <w:rsid w:val="00F673F3"/>
    <w:rsid w:val="00F900FD"/>
    <w:rsid w:val="00FA3847"/>
    <w:rsid w:val="00FA4F2B"/>
    <w:rsid w:val="00FB168E"/>
    <w:rsid w:val="00FB772A"/>
    <w:rsid w:val="00FD211C"/>
    <w:rsid w:val="00FD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55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7684C"/>
    <w:pPr>
      <w:keepNext/>
      <w:ind w:left="567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C71C5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CC030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E17268"/>
    <w:rPr>
      <w:sz w:val="26"/>
      <w:szCs w:val="26"/>
      <w:shd w:val="clear" w:color="auto" w:fill="FFFFFF"/>
    </w:rPr>
  </w:style>
  <w:style w:type="character" w:customStyle="1" w:styleId="10pt">
    <w:name w:val="Основной текст + 10 pt"/>
    <w:basedOn w:val="a5"/>
    <w:rsid w:val="00E17268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E17268"/>
    <w:pPr>
      <w:widowControl w:val="0"/>
      <w:shd w:val="clear" w:color="auto" w:fill="FFFFFF"/>
      <w:spacing w:after="240" w:line="312" w:lineRule="exact"/>
      <w:jc w:val="both"/>
    </w:pPr>
    <w:rPr>
      <w:sz w:val="26"/>
      <w:szCs w:val="26"/>
    </w:rPr>
  </w:style>
  <w:style w:type="paragraph" w:customStyle="1" w:styleId="2">
    <w:name w:val="Основной текст2"/>
    <w:basedOn w:val="a"/>
    <w:rsid w:val="00E17268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9">
    <w:name w:val="Основной текст + 9"/>
    <w:aliases w:val="5 pt"/>
    <w:basedOn w:val="a5"/>
    <w:rsid w:val="00DC29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60">
    <w:name w:val="Заголовок 6 Знак"/>
    <w:basedOn w:val="a0"/>
    <w:link w:val="6"/>
    <w:rsid w:val="0007684C"/>
    <w:rPr>
      <w:sz w:val="24"/>
    </w:rPr>
  </w:style>
  <w:style w:type="paragraph" w:styleId="a6">
    <w:name w:val="List Paragraph"/>
    <w:basedOn w:val="a"/>
    <w:uiPriority w:val="34"/>
    <w:qFormat/>
    <w:rsid w:val="00314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55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7684C"/>
    <w:pPr>
      <w:keepNext/>
      <w:ind w:left="567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C71C5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CC030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E17268"/>
    <w:rPr>
      <w:sz w:val="26"/>
      <w:szCs w:val="26"/>
      <w:shd w:val="clear" w:color="auto" w:fill="FFFFFF"/>
    </w:rPr>
  </w:style>
  <w:style w:type="character" w:customStyle="1" w:styleId="10pt">
    <w:name w:val="Основной текст + 10 pt"/>
    <w:basedOn w:val="a5"/>
    <w:rsid w:val="00E17268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E17268"/>
    <w:pPr>
      <w:widowControl w:val="0"/>
      <w:shd w:val="clear" w:color="auto" w:fill="FFFFFF"/>
      <w:spacing w:after="240" w:line="312" w:lineRule="exact"/>
      <w:jc w:val="both"/>
    </w:pPr>
    <w:rPr>
      <w:sz w:val="26"/>
      <w:szCs w:val="26"/>
    </w:rPr>
  </w:style>
  <w:style w:type="paragraph" w:customStyle="1" w:styleId="2">
    <w:name w:val="Основной текст2"/>
    <w:basedOn w:val="a"/>
    <w:rsid w:val="00E17268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9">
    <w:name w:val="Основной текст + 9"/>
    <w:aliases w:val="5 pt"/>
    <w:basedOn w:val="a5"/>
    <w:rsid w:val="00DC29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60">
    <w:name w:val="Заголовок 6 Знак"/>
    <w:basedOn w:val="a0"/>
    <w:link w:val="6"/>
    <w:rsid w:val="0007684C"/>
    <w:rPr>
      <w:sz w:val="24"/>
    </w:rPr>
  </w:style>
  <w:style w:type="paragraph" w:styleId="a6">
    <w:name w:val="List Paragraph"/>
    <w:basedOn w:val="a"/>
    <w:uiPriority w:val="34"/>
    <w:qFormat/>
    <w:rsid w:val="0031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52;&#1086;&#1080;%20&#1076;&#1086;&#1082;&#1091;&#1084;&#1077;&#1085;&#1090;&#1099;\&#1055;&#1086;&#1089;&#1090;&#1072;&#1085;&#1086;&#1074;&#1083;&#1077;&#1085;&#1080;&#1077;\&#1055;&#1086;&#1089;&#1090;&#1072;&#1085;&#1086;&#1074;&#1083;&#1077;&#1085;&#1080;&#1077;%20%20&#1080;&#1079;%20&#1082;&#1088;&#1072;&#1103;%20%20%20&#1084;&#1086;&#1083;&#1086;&#1082;&#1086;&#1079;&#1072;&#1074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4773-4501-46E2-A701-04452391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из края   молокозавод</Template>
  <TotalTime>0</TotalTime>
  <Pages>5</Pages>
  <Words>688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User</cp:lastModifiedBy>
  <cp:revision>2</cp:revision>
  <cp:lastPrinted>2022-12-13T09:42:00Z</cp:lastPrinted>
  <dcterms:created xsi:type="dcterms:W3CDTF">2022-12-13T09:45:00Z</dcterms:created>
  <dcterms:modified xsi:type="dcterms:W3CDTF">2022-12-13T09:45:00Z</dcterms:modified>
</cp:coreProperties>
</file>