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1B" w:rsidRPr="00FF701C" w:rsidRDefault="00CF7E74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175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1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17535" w:rsidRPr="00FF701C">
        <w:rPr>
          <w:rFonts w:ascii="Times New Roman" w:hAnsi="Times New Roman" w:cs="Times New Roman"/>
          <w:sz w:val="24"/>
          <w:szCs w:val="24"/>
        </w:rPr>
        <w:t>распоряжению</w:t>
      </w:r>
      <w:r w:rsidR="007A5A65" w:rsidRPr="00FF701C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FF7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535" w:rsidRPr="00FF701C" w:rsidRDefault="00C0291B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Нижнеингашский  район   </w:t>
      </w:r>
    </w:p>
    <w:p w:rsidR="00CF7E74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7E74"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905AA" w:rsidRPr="00FF701C" w:rsidRDefault="00CF7E74" w:rsidP="00FF701C">
      <w:pPr>
        <w:tabs>
          <w:tab w:val="left" w:pos="9498"/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5A65" w:rsidRPr="006C2B5A">
        <w:rPr>
          <w:rFonts w:ascii="Times New Roman" w:hAnsi="Times New Roman" w:cs="Times New Roman"/>
          <w:sz w:val="24"/>
          <w:szCs w:val="24"/>
        </w:rPr>
        <w:t xml:space="preserve">от </w:t>
      </w:r>
      <w:r w:rsidR="00897310">
        <w:rPr>
          <w:rFonts w:ascii="Times New Roman" w:hAnsi="Times New Roman" w:cs="Times New Roman"/>
          <w:sz w:val="24"/>
          <w:szCs w:val="24"/>
        </w:rPr>
        <w:t>15</w:t>
      </w:r>
      <w:r w:rsidRPr="006C2B5A">
        <w:rPr>
          <w:rFonts w:ascii="Times New Roman" w:hAnsi="Times New Roman" w:cs="Times New Roman"/>
          <w:sz w:val="24"/>
          <w:szCs w:val="24"/>
        </w:rPr>
        <w:t>.</w:t>
      </w:r>
      <w:r w:rsidR="00897310">
        <w:rPr>
          <w:rFonts w:ascii="Times New Roman" w:hAnsi="Times New Roman" w:cs="Times New Roman"/>
          <w:sz w:val="24"/>
          <w:szCs w:val="24"/>
        </w:rPr>
        <w:t>0</w:t>
      </w:r>
      <w:r w:rsidR="00F97860" w:rsidRPr="006C2B5A">
        <w:rPr>
          <w:rFonts w:ascii="Times New Roman" w:hAnsi="Times New Roman" w:cs="Times New Roman"/>
          <w:sz w:val="24"/>
          <w:szCs w:val="24"/>
        </w:rPr>
        <w:t>2</w:t>
      </w:r>
      <w:r w:rsidR="007A5A65" w:rsidRPr="006C2B5A">
        <w:rPr>
          <w:rFonts w:ascii="Times New Roman" w:hAnsi="Times New Roman" w:cs="Times New Roman"/>
          <w:sz w:val="24"/>
          <w:szCs w:val="24"/>
        </w:rPr>
        <w:t>.202</w:t>
      </w:r>
      <w:r w:rsidR="00897310">
        <w:rPr>
          <w:rFonts w:ascii="Times New Roman" w:hAnsi="Times New Roman" w:cs="Times New Roman"/>
          <w:sz w:val="24"/>
          <w:szCs w:val="24"/>
        </w:rPr>
        <w:t>3</w:t>
      </w:r>
      <w:r w:rsidRPr="006C2B5A">
        <w:rPr>
          <w:rFonts w:ascii="Times New Roman" w:hAnsi="Times New Roman" w:cs="Times New Roman"/>
          <w:sz w:val="24"/>
          <w:szCs w:val="24"/>
        </w:rPr>
        <w:t xml:space="preserve"> №</w:t>
      </w:r>
      <w:r w:rsidR="000B5D75" w:rsidRPr="006C2B5A">
        <w:rPr>
          <w:rFonts w:ascii="Times New Roman" w:hAnsi="Times New Roman" w:cs="Times New Roman"/>
          <w:sz w:val="24"/>
          <w:szCs w:val="24"/>
        </w:rPr>
        <w:t xml:space="preserve"> </w:t>
      </w:r>
      <w:r w:rsidR="004B6CA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CF7E74" w:rsidRDefault="00CF7E74" w:rsidP="00CF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905AA" w:rsidRPr="00121F9F" w:rsidRDefault="00740FDE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>П</w:t>
      </w:r>
      <w:r w:rsidR="00CF7E74" w:rsidRPr="00121F9F">
        <w:rPr>
          <w:rFonts w:ascii="Times New Roman" w:hAnsi="Times New Roman" w:cs="Times New Roman"/>
          <w:b/>
          <w:sz w:val="32"/>
          <w:szCs w:val="32"/>
        </w:rPr>
        <w:t xml:space="preserve">лан работы Контрольно-счетного органа муниципального образования </w:t>
      </w:r>
    </w:p>
    <w:p w:rsidR="00CF7E74" w:rsidRPr="00121F9F" w:rsidRDefault="00CF7E74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 xml:space="preserve">Нижнеингашский район </w:t>
      </w:r>
      <w:r w:rsidR="005905AA" w:rsidRPr="00121F9F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  <w:r w:rsidRPr="00121F9F">
        <w:rPr>
          <w:rFonts w:ascii="Times New Roman" w:hAnsi="Times New Roman" w:cs="Times New Roman"/>
          <w:b/>
          <w:sz w:val="32"/>
          <w:szCs w:val="32"/>
        </w:rPr>
        <w:t>на 202</w:t>
      </w:r>
      <w:r w:rsidR="00F97860">
        <w:rPr>
          <w:rFonts w:ascii="Times New Roman" w:hAnsi="Times New Roman" w:cs="Times New Roman"/>
          <w:b/>
          <w:sz w:val="32"/>
          <w:szCs w:val="32"/>
        </w:rPr>
        <w:t>3</w:t>
      </w:r>
      <w:r w:rsidR="006C32AE" w:rsidRPr="00121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F9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2693"/>
        <w:gridCol w:w="2126"/>
        <w:gridCol w:w="3827"/>
      </w:tblGrid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экспертно-аналитического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районном бюджете на 202</w:t>
            </w:r>
            <w:r w:rsidR="00F9786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F9786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F9786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F7E74">
              <w:rPr>
                <w:sz w:val="28"/>
                <w:szCs w:val="28"/>
                <w:lang w:eastAsia="en-US"/>
              </w:rPr>
              <w:t>оябрь 202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</w:t>
            </w:r>
            <w:r w:rsidR="00CF7E7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924A6E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</w:t>
            </w:r>
            <w:r w:rsidR="00FF701C">
              <w:rPr>
                <w:sz w:val="28"/>
                <w:szCs w:val="28"/>
                <w:lang w:eastAsia="en-US"/>
              </w:rPr>
              <w:t>ением Нижнеингашского районного С</w:t>
            </w:r>
            <w:r w:rsidRPr="00D53EF9">
              <w:rPr>
                <w:sz w:val="28"/>
                <w:szCs w:val="28"/>
                <w:lang w:eastAsia="en-US"/>
              </w:rPr>
              <w:t xml:space="preserve">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(в редакции от 23.08.2022 № 16-166)</w:t>
            </w:r>
          </w:p>
        </w:tc>
      </w:tr>
      <w:tr w:rsidR="001069F5" w:rsidTr="006C2B5A">
        <w:trPr>
          <w:trHeight w:val="1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внесении изменений в решение «О районном бюджете на 202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F9786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F9786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8F0737" w:rsidP="00FF701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</w:t>
            </w:r>
            <w:r w:rsidR="00924A6E" w:rsidRPr="00D53EF9">
              <w:rPr>
                <w:sz w:val="28"/>
                <w:szCs w:val="28"/>
                <w:lang w:eastAsia="en-US"/>
              </w:rPr>
              <w:t xml:space="preserve"> о КСО  МО Нижнеингашский район, утвержденное решением Нижнеингашского районного Совета депутатов</w:t>
            </w:r>
            <w:r w:rsidRPr="00D53EF9">
              <w:rPr>
                <w:sz w:val="28"/>
                <w:szCs w:val="28"/>
                <w:lang w:eastAsia="en-US"/>
              </w:rPr>
              <w:t xml:space="preserve"> 21.12.2021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«Об исполнении районного бюджета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за 20</w:t>
            </w:r>
            <w:r w:rsidR="00C24713">
              <w:rPr>
                <w:sz w:val="28"/>
                <w:szCs w:val="28"/>
                <w:lang w:eastAsia="en-US"/>
              </w:rPr>
              <w:t>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D5" w:rsidRDefault="00C814D5" w:rsidP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CF7E74">
              <w:rPr>
                <w:sz w:val="28"/>
                <w:szCs w:val="28"/>
                <w:lang w:eastAsia="en-US"/>
              </w:rPr>
              <w:t>прель</w:t>
            </w:r>
          </w:p>
          <w:p w:rsidR="00CF7E74" w:rsidRDefault="00C814D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>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1734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0291B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</w:tbl>
    <w:p w:rsidR="001069F5" w:rsidRDefault="00CF7E74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Внешняя проверка годового отчета о</w:t>
      </w:r>
      <w:r w:rsidR="00121F9F" w:rsidRPr="00121F9F">
        <w:rPr>
          <w:rFonts w:ascii="Times New Roman" w:hAnsi="Times New Roman" w:cs="Times New Roman"/>
          <w:b/>
          <w:sz w:val="28"/>
          <w:szCs w:val="28"/>
        </w:rPr>
        <w:t xml:space="preserve">б исполнении районного бюджета </w:t>
      </w:r>
    </w:p>
    <w:p w:rsidR="00121F9F" w:rsidRPr="00121F9F" w:rsidRDefault="00121F9F" w:rsidP="00121F9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ook w:val="01E0" w:firstRow="1" w:lastRow="1" w:firstColumn="1" w:lastColumn="1" w:noHBand="0" w:noVBand="0"/>
      </w:tblPr>
      <w:tblGrid>
        <w:gridCol w:w="698"/>
        <w:gridCol w:w="5393"/>
        <w:gridCol w:w="1842"/>
        <w:gridCol w:w="2127"/>
        <w:gridCol w:w="4677"/>
      </w:tblGrid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годового отчета об исполнении районного бюджета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года (с учетом проверки бюджетной отчетности главных администраторов  бюджетных средств (ГАБС), подготовка заключения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br/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  <w:p w:rsidR="00FF701C" w:rsidRDefault="00FF701C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Финансового управления администрации Нижнеингашского района»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7345">
              <w:rPr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121F9F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>
              <w:rPr>
                <w:sz w:val="28"/>
                <w:szCs w:val="28"/>
                <w:lang w:eastAsia="en-US"/>
              </w:rPr>
              <w:br/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16-166)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Управления  образования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</w:t>
            </w:r>
            <w:r w:rsidR="008F073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Отдела   по земельным и имущественным отношениям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</w:t>
            </w:r>
            <w:r w:rsidR="00117535">
              <w:rPr>
                <w:sz w:val="28"/>
                <w:szCs w:val="28"/>
                <w:lang w:eastAsia="en-US"/>
              </w:rPr>
              <w:t xml:space="preserve"> </w:t>
            </w:r>
            <w:r w:rsidR="008F0737" w:rsidRPr="005401B0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Администрация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pPr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  <w:p w:rsidR="003F385D" w:rsidRDefault="003F385D" w:rsidP="008F0737">
            <w:r w:rsidRPr="003F385D">
              <w:rPr>
                <w:sz w:val="28"/>
                <w:szCs w:val="28"/>
                <w:lang w:eastAsia="en-US"/>
              </w:rPr>
              <w:lastRenderedPageBreak/>
              <w:t>(в редакции от 23.08.2022 № 16-166)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</w:t>
            </w:r>
            <w:r w:rsidR="003B3989">
              <w:rPr>
                <w:sz w:val="28"/>
                <w:szCs w:val="28"/>
                <w:lang w:eastAsia="en-US"/>
              </w:rPr>
              <w:t>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муниципального казенного учреждения Нижнеингашского  района «Учреждение по строительству, жилищно-коммунальному хозяйству и транспорту»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F97860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3F385D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16-166)</w:t>
            </w:r>
          </w:p>
        </w:tc>
      </w:tr>
    </w:tbl>
    <w:p w:rsidR="006C2B5A" w:rsidRDefault="006C2B5A" w:rsidP="006C2B5A">
      <w:pPr>
        <w:pStyle w:val="aa"/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E74" w:rsidRPr="00C814D5" w:rsidRDefault="00CF7E74" w:rsidP="00C814D5">
      <w:pPr>
        <w:pStyle w:val="aa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4D5">
        <w:rPr>
          <w:rFonts w:ascii="Times New Roman" w:hAnsi="Times New Roman" w:cs="Times New Roman"/>
          <w:b/>
          <w:sz w:val="28"/>
          <w:szCs w:val="28"/>
        </w:rPr>
        <w:t xml:space="preserve">Внешняя проверка  отчетов об исполнении бюджетов  поселений </w:t>
      </w:r>
    </w:p>
    <w:p w:rsidR="00121F9F" w:rsidRPr="00121F9F" w:rsidRDefault="00121F9F" w:rsidP="00121F9F">
      <w:pPr>
        <w:pStyle w:val="aa"/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76"/>
        <w:gridCol w:w="5456"/>
        <w:gridCol w:w="1701"/>
        <w:gridCol w:w="2127"/>
        <w:gridCol w:w="4913"/>
      </w:tblGrid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Стретенский сельсовет за 20</w:t>
            </w:r>
            <w:r w:rsidR="006059DC">
              <w:rPr>
                <w:sz w:val="28"/>
                <w:szCs w:val="28"/>
                <w:lang w:eastAsia="en-US"/>
              </w:rPr>
              <w:t>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Новоалександровский 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Верхнеингашский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Александровский 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Павловский     сельсовет за 20</w:t>
            </w:r>
            <w:r w:rsidR="00097324">
              <w:rPr>
                <w:sz w:val="28"/>
                <w:szCs w:val="28"/>
                <w:lang w:eastAsia="en-US"/>
              </w:rPr>
              <w:t>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Кучеровский   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Тинский    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Канифольнинский        сельсовет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  поселок Нижний Ингаш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Ивановский      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Тиличетский         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Поканаевский сельсовет 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 Тинской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3.14.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Соколовский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</w:t>
            </w:r>
            <w:r w:rsidR="00B17345">
              <w:rPr>
                <w:sz w:val="28"/>
                <w:szCs w:val="28"/>
                <w:lang w:eastAsia="en-US"/>
              </w:rPr>
              <w:lastRenderedPageBreak/>
              <w:t xml:space="preserve">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lastRenderedPageBreak/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Соглашение о передачи полномочий по осуществлению внешней проверки отчета об исполнении бюджета  заключенное представительным </w:t>
            </w:r>
            <w:r>
              <w:rPr>
                <w:sz w:val="28"/>
                <w:szCs w:val="28"/>
                <w:lang w:eastAsia="en-US"/>
              </w:rPr>
              <w:lastRenderedPageBreak/>
              <w:t>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поселка Нижняя Пойма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 МО Касьяновский сельсовет 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</w:tbl>
    <w:p w:rsidR="000377FC" w:rsidRDefault="000377FC" w:rsidP="003E34FA">
      <w:pPr>
        <w:spacing w:after="0"/>
        <w:rPr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3"/>
        <w:gridCol w:w="5648"/>
        <w:gridCol w:w="1598"/>
        <w:gridCol w:w="2153"/>
        <w:gridCol w:w="4777"/>
      </w:tblGrid>
      <w:tr w:rsidR="00CF7E74" w:rsidTr="008973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6E0E05" w:rsidTr="008973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05" w:rsidRDefault="006E0E05" w:rsidP="006E0E0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E3" w:rsidRDefault="006E0E05" w:rsidP="0089731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897310">
              <w:rPr>
                <w:sz w:val="28"/>
                <w:szCs w:val="28"/>
                <w:lang w:eastAsia="en-US"/>
              </w:rPr>
              <w:t xml:space="preserve">Проверка соблюдения бюджетного законодательства Российской Федерации и иных нормативных правовых актов, регулирующих бюджетные </w:t>
            </w:r>
            <w:r w:rsidR="00897310" w:rsidRPr="00897310">
              <w:rPr>
                <w:sz w:val="28"/>
                <w:szCs w:val="28"/>
                <w:lang w:eastAsia="en-US"/>
              </w:rPr>
              <w:t>п</w:t>
            </w:r>
            <w:r w:rsidRPr="00897310">
              <w:rPr>
                <w:sz w:val="28"/>
                <w:szCs w:val="28"/>
                <w:lang w:eastAsia="en-US"/>
              </w:rPr>
              <w:t xml:space="preserve">равоотношения </w:t>
            </w:r>
            <w:r w:rsidRPr="00897310">
              <w:rPr>
                <w:sz w:val="28"/>
                <w:szCs w:val="28"/>
                <w:lang w:eastAsia="en-US"/>
              </w:rPr>
              <w:lastRenderedPageBreak/>
              <w:t xml:space="preserve">в </w:t>
            </w:r>
            <w:r w:rsidR="00897310" w:rsidRPr="00897310">
              <w:rPr>
                <w:sz w:val="28"/>
                <w:szCs w:val="28"/>
                <w:lang w:eastAsia="en-US"/>
              </w:rPr>
              <w:t>муниципальном образовании</w:t>
            </w:r>
            <w:r w:rsidRPr="00897310">
              <w:rPr>
                <w:sz w:val="28"/>
                <w:szCs w:val="28"/>
                <w:lang w:eastAsia="en-US"/>
              </w:rPr>
              <w:t xml:space="preserve"> поселок Нижний Ингаш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5" w:rsidRDefault="006E0E05" w:rsidP="00897310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</w:t>
            </w:r>
            <w:r w:rsidR="00897310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9731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квартала 2023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5" w:rsidRDefault="006E0E05" w:rsidP="006E0E0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6E0E0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5" w:rsidRDefault="006E0E05" w:rsidP="0089731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совместная проверка </w:t>
            </w:r>
            <w:r w:rsidR="00897310"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прокуратурой Нижнеингашского района (предложение прокурора </w:t>
            </w:r>
            <w:r>
              <w:rPr>
                <w:sz w:val="28"/>
                <w:szCs w:val="28"/>
                <w:lang w:eastAsia="en-US"/>
              </w:rPr>
              <w:lastRenderedPageBreak/>
              <w:t>Нижнеингашского района от 09.02.2023 № 495-2022/38)</w:t>
            </w:r>
          </w:p>
        </w:tc>
      </w:tr>
    </w:tbl>
    <w:p w:rsidR="001069F5" w:rsidRDefault="001069F5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Отчетность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47"/>
        <w:gridCol w:w="479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отчета о проделанной работе </w:t>
            </w:r>
            <w:r w:rsidR="00C814D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31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 w:rsidR="00B17345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3E4ECE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(СОД2) подготовка отчета о   работе КСО МО Нижнеингашский район.  </w:t>
            </w:r>
          </w:p>
        </w:tc>
      </w:tr>
    </w:tbl>
    <w:p w:rsidR="00121F9F" w:rsidRDefault="00CF7E74" w:rsidP="003E34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0"/>
        <w:gridCol w:w="4796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202</w:t>
            </w:r>
            <w:r w:rsidR="00F9786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30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F97860">
              <w:rPr>
                <w:sz w:val="28"/>
                <w:szCs w:val="28"/>
                <w:lang w:eastAsia="en-US"/>
              </w:rPr>
              <w:t>3</w:t>
            </w:r>
            <w:r w:rsidR="00B17345">
              <w:rPr>
                <w:sz w:val="28"/>
                <w:szCs w:val="28"/>
                <w:lang w:eastAsia="en-US"/>
              </w:rPr>
              <w:t xml:space="preserve">  года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(СОД1) планирование работы КСО МО Нижнеингашский район.  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6C2B5A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Рассмотрение запросов и обращений по вопросам, входящим в компетенцию Контрольно-счетного органа МО Нижнеингашский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121F9F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Федеральный закон от 02.05.2006</w:t>
            </w:r>
            <w:r w:rsidR="00121F9F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№ 59-ФЗ «О порядке рассмотрения обращений граждан Российской Федерации»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Ведение архива  контрольно-счетного органа МО Нижнеингашский 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ст. 8 Федерального закона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от 22.10.2004 № 125-ФЗ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«Об архивном деле в Российской Федерации»</w:t>
            </w:r>
          </w:p>
        </w:tc>
      </w:tr>
    </w:tbl>
    <w:p w:rsidR="006C2B5A" w:rsidRDefault="006C2B5A" w:rsidP="00CF7E74">
      <w:pPr>
        <w:rPr>
          <w:rFonts w:ascii="Times New Roman" w:hAnsi="Times New Roman" w:cs="Times New Roman"/>
          <w:b/>
          <w:sz w:val="28"/>
          <w:szCs w:val="28"/>
        </w:rPr>
      </w:pPr>
    </w:p>
    <w:p w:rsidR="00CF7E74" w:rsidRPr="001069F5" w:rsidRDefault="00CF7E74" w:rsidP="00CF7E74">
      <w:pPr>
        <w:rPr>
          <w:rFonts w:ascii="Times New Roman" w:hAnsi="Times New Roman" w:cs="Times New Roman"/>
          <w:b/>
          <w:sz w:val="28"/>
          <w:szCs w:val="28"/>
        </w:rPr>
      </w:pPr>
      <w:r w:rsidRPr="001069F5">
        <w:rPr>
          <w:rFonts w:ascii="Times New Roman" w:hAnsi="Times New Roman" w:cs="Times New Roman"/>
          <w:b/>
          <w:sz w:val="28"/>
          <w:szCs w:val="28"/>
        </w:rPr>
        <w:t xml:space="preserve">7. Информационная деятельность </w:t>
      </w: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27"/>
        <w:gridCol w:w="481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CF7E74">
              <w:rPr>
                <w:sz w:val="28"/>
                <w:szCs w:val="28"/>
                <w:lang w:eastAsia="en-US"/>
              </w:rPr>
              <w:t>публикование  на странице КСО  о работе 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6103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5684" w:rsidRDefault="001E5684"/>
    <w:sectPr w:rsidR="001E5684" w:rsidSect="00121F9F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B5" w:rsidRDefault="00A47DB5" w:rsidP="005905AA">
      <w:pPr>
        <w:spacing w:after="0" w:line="240" w:lineRule="auto"/>
      </w:pPr>
      <w:r>
        <w:separator/>
      </w:r>
    </w:p>
  </w:endnote>
  <w:endnote w:type="continuationSeparator" w:id="0">
    <w:p w:rsidR="00A47DB5" w:rsidRDefault="00A47DB5" w:rsidP="0059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B5" w:rsidRDefault="00A47DB5" w:rsidP="005905AA">
      <w:pPr>
        <w:spacing w:after="0" w:line="240" w:lineRule="auto"/>
      </w:pPr>
      <w:r>
        <w:separator/>
      </w:r>
    </w:p>
  </w:footnote>
  <w:footnote w:type="continuationSeparator" w:id="0">
    <w:p w:rsidR="00A47DB5" w:rsidRDefault="00A47DB5" w:rsidP="0059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B33"/>
    <w:multiLevelType w:val="hybridMultilevel"/>
    <w:tmpl w:val="691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1"/>
    <w:rsid w:val="000377FC"/>
    <w:rsid w:val="00041F0B"/>
    <w:rsid w:val="00097324"/>
    <w:rsid w:val="000B5D75"/>
    <w:rsid w:val="000D50EF"/>
    <w:rsid w:val="001069F5"/>
    <w:rsid w:val="00117535"/>
    <w:rsid w:val="00121F9F"/>
    <w:rsid w:val="00181AE6"/>
    <w:rsid w:val="001E5684"/>
    <w:rsid w:val="001F6DC3"/>
    <w:rsid w:val="003009C2"/>
    <w:rsid w:val="003A35DA"/>
    <w:rsid w:val="003B3989"/>
    <w:rsid w:val="003E34FA"/>
    <w:rsid w:val="003F385D"/>
    <w:rsid w:val="004360E3"/>
    <w:rsid w:val="00477346"/>
    <w:rsid w:val="00497176"/>
    <w:rsid w:val="004B6CAE"/>
    <w:rsid w:val="0050198A"/>
    <w:rsid w:val="005401B0"/>
    <w:rsid w:val="005905AA"/>
    <w:rsid w:val="005A78D2"/>
    <w:rsid w:val="005F0058"/>
    <w:rsid w:val="006059DC"/>
    <w:rsid w:val="0061033D"/>
    <w:rsid w:val="006C2B5A"/>
    <w:rsid w:val="006C32AE"/>
    <w:rsid w:val="006C403C"/>
    <w:rsid w:val="006D1D55"/>
    <w:rsid w:val="006E0E05"/>
    <w:rsid w:val="00740FDE"/>
    <w:rsid w:val="007458C5"/>
    <w:rsid w:val="007A5A65"/>
    <w:rsid w:val="007C5D70"/>
    <w:rsid w:val="008020DC"/>
    <w:rsid w:val="00823EAD"/>
    <w:rsid w:val="00876765"/>
    <w:rsid w:val="00897310"/>
    <w:rsid w:val="008F0737"/>
    <w:rsid w:val="00924A6E"/>
    <w:rsid w:val="00A47B9F"/>
    <w:rsid w:val="00A47DB5"/>
    <w:rsid w:val="00AF084C"/>
    <w:rsid w:val="00B17345"/>
    <w:rsid w:val="00B70541"/>
    <w:rsid w:val="00B92E24"/>
    <w:rsid w:val="00BE7496"/>
    <w:rsid w:val="00C0291B"/>
    <w:rsid w:val="00C24713"/>
    <w:rsid w:val="00C32026"/>
    <w:rsid w:val="00C44DE4"/>
    <w:rsid w:val="00C814D5"/>
    <w:rsid w:val="00CE3592"/>
    <w:rsid w:val="00CF7E74"/>
    <w:rsid w:val="00D04409"/>
    <w:rsid w:val="00D32636"/>
    <w:rsid w:val="00D53EF9"/>
    <w:rsid w:val="00DA310A"/>
    <w:rsid w:val="00DD289E"/>
    <w:rsid w:val="00DD6EAB"/>
    <w:rsid w:val="00DF3282"/>
    <w:rsid w:val="00E13211"/>
    <w:rsid w:val="00EA381D"/>
    <w:rsid w:val="00EB1352"/>
    <w:rsid w:val="00F97860"/>
    <w:rsid w:val="00FA70C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3214"/>
  <w15:chartTrackingRefBased/>
  <w15:docId w15:val="{C01E9E47-1F9D-4C64-BBDA-EFFBF95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D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5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5AA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2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16</cp:revision>
  <cp:lastPrinted>2023-02-14T03:39:00Z</cp:lastPrinted>
  <dcterms:created xsi:type="dcterms:W3CDTF">2022-05-16T09:39:00Z</dcterms:created>
  <dcterms:modified xsi:type="dcterms:W3CDTF">2023-02-17T09:49:00Z</dcterms:modified>
</cp:coreProperties>
</file>