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77" w:rsidRDefault="00963CD9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377">
        <w:rPr>
          <w:rFonts w:ascii="Times New Roman" w:hAnsi="Times New Roman" w:cs="Times New Roman"/>
          <w:b/>
          <w:sz w:val="28"/>
          <w:szCs w:val="28"/>
        </w:rPr>
        <w:t xml:space="preserve">Заключение     </w:t>
      </w:r>
    </w:p>
    <w:p w:rsidR="00F77377" w:rsidRDefault="00F77377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проект решения «О внесении изменений в решение Нижнеингашского районного Совета депутатов от 2</w:t>
      </w:r>
      <w:r w:rsidR="008166D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.12.20</w:t>
      </w:r>
      <w:r w:rsidR="006349FD">
        <w:rPr>
          <w:rFonts w:ascii="Times New Roman" w:hAnsi="Times New Roman" w:cs="Times New Roman"/>
          <w:b/>
          <w:sz w:val="28"/>
          <w:szCs w:val="28"/>
        </w:rPr>
        <w:t>2</w:t>
      </w:r>
      <w:r w:rsidR="008166D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  № </w:t>
      </w:r>
      <w:r w:rsidR="008166DB">
        <w:rPr>
          <w:rFonts w:ascii="Times New Roman" w:hAnsi="Times New Roman" w:cs="Times New Roman"/>
          <w:b/>
          <w:sz w:val="28"/>
          <w:szCs w:val="28"/>
        </w:rPr>
        <w:t>19-251</w:t>
      </w:r>
      <w:r>
        <w:rPr>
          <w:rFonts w:ascii="Times New Roman" w:hAnsi="Times New Roman" w:cs="Times New Roman"/>
          <w:b/>
          <w:sz w:val="28"/>
          <w:szCs w:val="28"/>
        </w:rPr>
        <w:t xml:space="preserve"> «О районном бюджете на 202</w:t>
      </w:r>
      <w:r w:rsidR="008166D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8166D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166D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 </w:t>
      </w:r>
    </w:p>
    <w:p w:rsidR="00DD0C8D" w:rsidRDefault="00DD0C8D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77" w:rsidRDefault="002268C2" w:rsidP="00F77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F77377">
        <w:rPr>
          <w:rFonts w:ascii="Times New Roman" w:hAnsi="Times New Roman" w:cs="Times New Roman"/>
          <w:sz w:val="28"/>
          <w:szCs w:val="28"/>
        </w:rPr>
        <w:t>.</w:t>
      </w:r>
      <w:r w:rsidR="00F95B4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7377">
        <w:rPr>
          <w:rFonts w:ascii="Times New Roman" w:hAnsi="Times New Roman" w:cs="Times New Roman"/>
          <w:sz w:val="28"/>
          <w:szCs w:val="28"/>
        </w:rPr>
        <w:t>.202</w:t>
      </w:r>
      <w:r w:rsidR="008166DB">
        <w:rPr>
          <w:rFonts w:ascii="Times New Roman" w:hAnsi="Times New Roman" w:cs="Times New Roman"/>
          <w:sz w:val="28"/>
          <w:szCs w:val="28"/>
        </w:rPr>
        <w:t>3</w:t>
      </w:r>
      <w:r w:rsidR="00F773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F7737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77377">
        <w:rPr>
          <w:rFonts w:ascii="Times New Roman" w:hAnsi="Times New Roman" w:cs="Times New Roman"/>
          <w:sz w:val="28"/>
          <w:szCs w:val="28"/>
        </w:rPr>
        <w:t xml:space="preserve"> Нижний Ингаш </w:t>
      </w:r>
    </w:p>
    <w:p w:rsidR="00F77377" w:rsidRDefault="00F77377" w:rsidP="00C8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Заключение   </w:t>
      </w:r>
      <w:r w:rsidR="008166DB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Нижнеингашский 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7FC5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sz w:val="28"/>
          <w:szCs w:val="28"/>
        </w:rPr>
        <w:t>на проект решения «О внесении изменений в решение Нижнеингашского районного Совета депутатов от 2</w:t>
      </w:r>
      <w:r w:rsidR="00F87F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964604">
        <w:rPr>
          <w:rFonts w:ascii="Times New Roman" w:hAnsi="Times New Roman" w:cs="Times New Roman"/>
          <w:sz w:val="28"/>
          <w:szCs w:val="28"/>
        </w:rPr>
        <w:t>2</w:t>
      </w:r>
      <w:r w:rsidR="00F87F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 № </w:t>
      </w:r>
      <w:r w:rsidR="00F87FC5">
        <w:rPr>
          <w:rFonts w:ascii="Times New Roman" w:hAnsi="Times New Roman" w:cs="Times New Roman"/>
          <w:sz w:val="28"/>
          <w:szCs w:val="28"/>
        </w:rPr>
        <w:t>19-251</w:t>
      </w:r>
      <w:r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F87F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7F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87F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01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 Бюджетным кодексом Российской Федерации, Положением о бюджетном процессе в муниципальном образовании Нижнеингашский район на основании Пояснительной записки финансового управления администрации Нижнеингашского района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проекту 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«О внесении изменений в решение Нижнеингашского районного Совета депутатов от 2</w:t>
      </w:r>
      <w:r w:rsidR="00F87F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D01070">
        <w:rPr>
          <w:rFonts w:ascii="Times New Roman" w:hAnsi="Times New Roman" w:cs="Times New Roman"/>
          <w:sz w:val="28"/>
          <w:szCs w:val="28"/>
        </w:rPr>
        <w:t>2</w:t>
      </w:r>
      <w:r w:rsidR="00F87FC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г.  № </w:t>
      </w:r>
      <w:r w:rsidR="00F87FC5">
        <w:rPr>
          <w:rFonts w:ascii="Times New Roman" w:hAnsi="Times New Roman" w:cs="Times New Roman"/>
          <w:sz w:val="28"/>
          <w:szCs w:val="28"/>
        </w:rPr>
        <w:t>19-</w:t>
      </w:r>
      <w:proofErr w:type="gramStart"/>
      <w:r w:rsidR="00F87FC5">
        <w:rPr>
          <w:rFonts w:ascii="Times New Roman" w:hAnsi="Times New Roman" w:cs="Times New Roman"/>
          <w:sz w:val="28"/>
          <w:szCs w:val="28"/>
        </w:rPr>
        <w:t>251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>О районном бюджете на 202</w:t>
      </w:r>
      <w:r w:rsidR="00F87F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7F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87F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010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377" w:rsidRDefault="00F77377" w:rsidP="00C8071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Настоящий проект решения предусматривает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изменения  основных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параметров районного бюджета (доходов, расходов</w:t>
      </w:r>
      <w:r w:rsidR="00480F44">
        <w:rPr>
          <w:rFonts w:ascii="Times New Roman" w:hAnsi="Times New Roman" w:cs="Times New Roman"/>
          <w:b/>
          <w:sz w:val="28"/>
          <w:szCs w:val="28"/>
        </w:rPr>
        <w:t>, дефицита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F77377" w:rsidRDefault="00F77377" w:rsidP="00C807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параметры бюджета муниципального образования Нижнеингашский район на 202</w:t>
      </w:r>
      <w:r w:rsidR="00F87F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  представлены в таблице 1.</w:t>
      </w:r>
    </w:p>
    <w:p w:rsidR="00C80710" w:rsidRDefault="00C80710" w:rsidP="00C80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6EF4" w:rsidRPr="00856EF4" w:rsidRDefault="00856EF4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56EF4">
        <w:rPr>
          <w:rFonts w:ascii="Times New Roman" w:hAnsi="Times New Roman" w:cs="Times New Roman"/>
          <w:sz w:val="28"/>
          <w:szCs w:val="28"/>
        </w:rPr>
        <w:t>Таблица 1</w:t>
      </w:r>
    </w:p>
    <w:p w:rsidR="00C80710" w:rsidRDefault="00F77377" w:rsidP="00C807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характеристики  бюджета</w:t>
      </w:r>
      <w:proofErr w:type="gramEnd"/>
      <w:r w:rsidR="009F25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Нижнеингашский район на 202</w:t>
      </w:r>
      <w:r w:rsidR="00F87FC5">
        <w:rPr>
          <w:rFonts w:ascii="Times New Roman" w:hAnsi="Times New Roman" w:cs="Times New Roman"/>
          <w:b/>
          <w:sz w:val="28"/>
          <w:szCs w:val="28"/>
        </w:rPr>
        <w:t>3</w:t>
      </w:r>
      <w:r w:rsidR="00C8071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6E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56EF4">
        <w:rPr>
          <w:rFonts w:ascii="Times New Roman" w:hAnsi="Times New Roman" w:cs="Times New Roman"/>
          <w:sz w:val="28"/>
          <w:szCs w:val="28"/>
        </w:rPr>
        <w:t xml:space="preserve">   </w:t>
      </w:r>
      <w:r w:rsidR="00C807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77377" w:rsidRPr="00C80710" w:rsidRDefault="00C80710" w:rsidP="00C80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F77377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Ind w:w="25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1665"/>
        <w:gridCol w:w="2070"/>
        <w:gridCol w:w="2100"/>
      </w:tblGrid>
      <w:tr w:rsidR="00F77377" w:rsidTr="00F77377">
        <w:trPr>
          <w:trHeight w:val="18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характеристики бюджета МО Нижнеингашский район                                                               </w:t>
            </w:r>
          </w:p>
        </w:tc>
      </w:tr>
      <w:tr w:rsidR="00F77377" w:rsidTr="00F77377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Действующее решение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бюджете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="00F87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</w:t>
            </w:r>
            <w:r w:rsidR="009F1E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87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77377" w:rsidRDefault="00F77377" w:rsidP="00F87F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F87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19-251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о бюджете с учетом предлагаемых изменений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</w:p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Гр.3-гр.2</w:t>
            </w:r>
          </w:p>
        </w:tc>
      </w:tr>
      <w:tr w:rsidR="00F77377" w:rsidTr="00F77377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77377" w:rsidTr="009F1E34">
        <w:trPr>
          <w:trHeight w:val="12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доходов бюджета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Default="00F87F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1366769,0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Default="00F87F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1418710,5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Default="00E450C2" w:rsidP="00F87F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="000A5D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F87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51941,5</w:t>
            </w:r>
          </w:p>
        </w:tc>
      </w:tr>
      <w:tr w:rsidR="00F77377" w:rsidTr="009F1E34">
        <w:trPr>
          <w:trHeight w:val="12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расходов бюджета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Default="00F87F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1395449,3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Default="00F87F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1458263,3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Default="000A5DE7" w:rsidP="00F87F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(+)</w:t>
            </w:r>
            <w:r w:rsidR="00F87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62814,0</w:t>
            </w:r>
          </w:p>
        </w:tc>
      </w:tr>
      <w:tr w:rsidR="00F77377" w:rsidTr="009F1E34">
        <w:trPr>
          <w:trHeight w:val="12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Дефицит бюджета   (-)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Default="009752CA" w:rsidP="00F87F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(-)</w:t>
            </w:r>
            <w:r w:rsidR="00F87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28680,3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Default="00E450C2" w:rsidP="00F87F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(-)</w:t>
            </w:r>
            <w:r w:rsidR="00F87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39552,8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Default="0079788C" w:rsidP="00F87FC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(+</w:t>
            </w:r>
            <w:r w:rsidR="00BC0C66">
              <w:rPr>
                <w:rFonts w:ascii="Times New Roman" w:hAnsi="Times New Roman" w:cs="Times New Roman"/>
                <w:lang w:eastAsia="en-US"/>
              </w:rPr>
              <w:t>)</w:t>
            </w:r>
            <w:r w:rsidR="00F87FC5">
              <w:rPr>
                <w:rFonts w:ascii="Times New Roman" w:hAnsi="Times New Roman" w:cs="Times New Roman"/>
                <w:lang w:eastAsia="en-US"/>
              </w:rPr>
              <w:t>10872,5</w:t>
            </w:r>
          </w:p>
        </w:tc>
      </w:tr>
      <w:tr w:rsidR="00F77377" w:rsidTr="00F77377">
        <w:trPr>
          <w:trHeight w:val="3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дефицита районного бюджета (остатки средств на едином счете бюджета)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Default="00F77377" w:rsidP="00F87F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(+) </w:t>
            </w:r>
            <w:r w:rsidR="00F87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28680,3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Default="00F77377" w:rsidP="00F87F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(+) </w:t>
            </w:r>
            <w:r w:rsidR="00F87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39552,8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Default="00F7737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F77377" w:rsidRDefault="00F77377" w:rsidP="00F87FC5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(-) </w:t>
            </w:r>
            <w:r w:rsidR="00F87FC5">
              <w:rPr>
                <w:rFonts w:ascii="Times New Roman" w:hAnsi="Times New Roman" w:cs="Times New Roman"/>
                <w:lang w:eastAsia="en-US"/>
              </w:rPr>
              <w:t>10872,5</w:t>
            </w:r>
          </w:p>
        </w:tc>
      </w:tr>
    </w:tbl>
    <w:p w:rsidR="00C80710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7377" w:rsidRPr="008547A5" w:rsidRDefault="00F77377" w:rsidP="00C8071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7A5">
        <w:rPr>
          <w:rFonts w:ascii="Times New Roman" w:hAnsi="Times New Roman" w:cs="Times New Roman"/>
          <w:sz w:val="28"/>
          <w:szCs w:val="28"/>
        </w:rPr>
        <w:t xml:space="preserve">Проект решения районного Совета депутатов "О внесении изменений в решение Нижнеингашского </w:t>
      </w:r>
      <w:proofErr w:type="gramStart"/>
      <w:r w:rsidRPr="008547A5">
        <w:rPr>
          <w:rFonts w:ascii="Times New Roman" w:hAnsi="Times New Roman" w:cs="Times New Roman"/>
          <w:sz w:val="28"/>
          <w:szCs w:val="28"/>
        </w:rPr>
        <w:t>районного</w:t>
      </w:r>
      <w:r w:rsidR="000B554F">
        <w:rPr>
          <w:rFonts w:ascii="Times New Roman" w:hAnsi="Times New Roman" w:cs="Times New Roman"/>
          <w:sz w:val="28"/>
          <w:szCs w:val="28"/>
        </w:rPr>
        <w:t xml:space="preserve"> </w:t>
      </w:r>
      <w:r w:rsidRPr="008547A5">
        <w:rPr>
          <w:rFonts w:ascii="Times New Roman" w:hAnsi="Times New Roman" w:cs="Times New Roman"/>
          <w:sz w:val="28"/>
          <w:szCs w:val="28"/>
        </w:rPr>
        <w:t xml:space="preserve"> Совета</w:t>
      </w:r>
      <w:proofErr w:type="gramEnd"/>
      <w:r w:rsidRPr="008547A5">
        <w:rPr>
          <w:rFonts w:ascii="Times New Roman" w:hAnsi="Times New Roman" w:cs="Times New Roman"/>
          <w:sz w:val="28"/>
          <w:szCs w:val="28"/>
        </w:rPr>
        <w:t xml:space="preserve"> депутатов  от 2</w:t>
      </w:r>
      <w:r w:rsidR="000116BE">
        <w:rPr>
          <w:rFonts w:ascii="Times New Roman" w:hAnsi="Times New Roman" w:cs="Times New Roman"/>
          <w:sz w:val="28"/>
          <w:szCs w:val="28"/>
        </w:rPr>
        <w:t>0</w:t>
      </w:r>
      <w:r w:rsidRPr="008547A5">
        <w:rPr>
          <w:rFonts w:ascii="Times New Roman" w:hAnsi="Times New Roman" w:cs="Times New Roman"/>
          <w:sz w:val="28"/>
          <w:szCs w:val="28"/>
        </w:rPr>
        <w:t>.12.20</w:t>
      </w:r>
      <w:r w:rsidR="00AB4E2F" w:rsidRPr="008547A5">
        <w:rPr>
          <w:rFonts w:ascii="Times New Roman" w:hAnsi="Times New Roman" w:cs="Times New Roman"/>
          <w:sz w:val="28"/>
          <w:szCs w:val="28"/>
        </w:rPr>
        <w:t>2</w:t>
      </w:r>
      <w:r w:rsidR="000116BE">
        <w:rPr>
          <w:rFonts w:ascii="Times New Roman" w:hAnsi="Times New Roman" w:cs="Times New Roman"/>
          <w:sz w:val="28"/>
          <w:szCs w:val="28"/>
        </w:rPr>
        <w:t>2</w:t>
      </w:r>
      <w:r w:rsidRPr="008547A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116BE">
        <w:rPr>
          <w:rFonts w:ascii="Times New Roman" w:hAnsi="Times New Roman" w:cs="Times New Roman"/>
          <w:sz w:val="28"/>
          <w:szCs w:val="28"/>
        </w:rPr>
        <w:t>19-251</w:t>
      </w:r>
      <w:r w:rsidRPr="008547A5">
        <w:rPr>
          <w:rFonts w:ascii="Times New Roman" w:hAnsi="Times New Roman" w:cs="Times New Roman"/>
          <w:sz w:val="28"/>
          <w:szCs w:val="28"/>
        </w:rPr>
        <w:t xml:space="preserve"> "О районном бюджете на 202</w:t>
      </w:r>
      <w:r w:rsidR="000116BE">
        <w:rPr>
          <w:rFonts w:ascii="Times New Roman" w:hAnsi="Times New Roman" w:cs="Times New Roman"/>
          <w:sz w:val="28"/>
          <w:szCs w:val="28"/>
        </w:rPr>
        <w:t>3</w:t>
      </w:r>
      <w:r w:rsidRPr="008547A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116BE">
        <w:rPr>
          <w:rFonts w:ascii="Times New Roman" w:hAnsi="Times New Roman" w:cs="Times New Roman"/>
          <w:sz w:val="28"/>
          <w:szCs w:val="28"/>
        </w:rPr>
        <w:t>4</w:t>
      </w:r>
      <w:r w:rsidRPr="008547A5">
        <w:rPr>
          <w:rFonts w:ascii="Times New Roman" w:hAnsi="Times New Roman" w:cs="Times New Roman"/>
          <w:sz w:val="28"/>
          <w:szCs w:val="28"/>
        </w:rPr>
        <w:t>-202</w:t>
      </w:r>
      <w:r w:rsidR="000116BE">
        <w:rPr>
          <w:rFonts w:ascii="Times New Roman" w:hAnsi="Times New Roman" w:cs="Times New Roman"/>
          <w:sz w:val="28"/>
          <w:szCs w:val="28"/>
        </w:rPr>
        <w:t>5</w:t>
      </w:r>
      <w:r w:rsidRPr="008547A5">
        <w:rPr>
          <w:rFonts w:ascii="Times New Roman" w:hAnsi="Times New Roman" w:cs="Times New Roman"/>
          <w:sz w:val="28"/>
          <w:szCs w:val="28"/>
        </w:rPr>
        <w:t xml:space="preserve"> годов" </w:t>
      </w:r>
      <w:r w:rsidR="00AB4E2F" w:rsidRPr="008547A5">
        <w:rPr>
          <w:rFonts w:ascii="Times New Roman" w:hAnsi="Times New Roman" w:cs="Times New Roman"/>
          <w:sz w:val="28"/>
          <w:szCs w:val="28"/>
        </w:rPr>
        <w:t>(</w:t>
      </w:r>
      <w:r w:rsidRPr="008547A5">
        <w:rPr>
          <w:rFonts w:ascii="Times New Roman" w:hAnsi="Times New Roman" w:cs="Times New Roman"/>
          <w:sz w:val="28"/>
          <w:szCs w:val="28"/>
        </w:rPr>
        <w:t>далее проект решения</w:t>
      </w:r>
      <w:r w:rsidR="00AB4E2F" w:rsidRPr="008547A5">
        <w:rPr>
          <w:rFonts w:ascii="Times New Roman" w:hAnsi="Times New Roman" w:cs="Times New Roman"/>
          <w:sz w:val="28"/>
          <w:szCs w:val="28"/>
        </w:rPr>
        <w:t>)</w:t>
      </w:r>
      <w:r w:rsidRPr="008547A5">
        <w:rPr>
          <w:rFonts w:ascii="Times New Roman" w:hAnsi="Times New Roman" w:cs="Times New Roman"/>
          <w:sz w:val="28"/>
          <w:szCs w:val="28"/>
        </w:rPr>
        <w:t xml:space="preserve">  предусматривает  </w:t>
      </w:r>
      <w:r w:rsidRPr="00854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7A5">
        <w:rPr>
          <w:rFonts w:ascii="Times New Roman" w:hAnsi="Times New Roman" w:cs="Times New Roman"/>
          <w:sz w:val="28"/>
          <w:szCs w:val="28"/>
        </w:rPr>
        <w:t>изменения  основных параметров районного бюджета (доходов, расходов, дефицита).</w:t>
      </w:r>
    </w:p>
    <w:p w:rsidR="00F77377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3EDB">
        <w:rPr>
          <w:rFonts w:ascii="Times New Roman" w:hAnsi="Times New Roman" w:cs="Times New Roman"/>
          <w:sz w:val="28"/>
          <w:szCs w:val="28"/>
        </w:rPr>
        <w:tab/>
        <w:t xml:space="preserve">Проект решения подготовлен в целях отражения дополнительно поступивших и планируемых к поступлению средств из федерального и краевого бюджетов, уточнения объемов финансирования по ранее принятым обязательствам исходя из фактических потребностей, выделения средств для обеспечения </w:t>
      </w:r>
      <w:proofErr w:type="spellStart"/>
      <w:r w:rsidRPr="00EE3ED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E3EDB">
        <w:rPr>
          <w:rFonts w:ascii="Times New Roman" w:hAnsi="Times New Roman" w:cs="Times New Roman"/>
          <w:sz w:val="28"/>
          <w:szCs w:val="28"/>
        </w:rPr>
        <w:t xml:space="preserve"> субсидий из федерального и </w:t>
      </w:r>
      <w:proofErr w:type="gramStart"/>
      <w:r w:rsidRPr="00EE3EDB">
        <w:rPr>
          <w:rFonts w:ascii="Times New Roman" w:hAnsi="Times New Roman" w:cs="Times New Roman"/>
          <w:sz w:val="28"/>
          <w:szCs w:val="28"/>
        </w:rPr>
        <w:t>краевого  бюджетов</w:t>
      </w:r>
      <w:proofErr w:type="gramEnd"/>
      <w:r w:rsidRPr="00EE3EDB">
        <w:rPr>
          <w:rFonts w:ascii="Times New Roman" w:hAnsi="Times New Roman" w:cs="Times New Roman"/>
          <w:sz w:val="28"/>
          <w:szCs w:val="28"/>
        </w:rPr>
        <w:t>.</w:t>
      </w:r>
    </w:p>
    <w:p w:rsidR="000479D0" w:rsidRPr="000479D0" w:rsidRDefault="000479D0" w:rsidP="00047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79D0">
        <w:rPr>
          <w:rFonts w:ascii="Times New Roman" w:hAnsi="Times New Roman" w:cs="Times New Roman"/>
          <w:sz w:val="28"/>
          <w:szCs w:val="28"/>
        </w:rPr>
        <w:t>Согласно проекту решения доходная часть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2023 </w:t>
      </w:r>
      <w:r w:rsidR="00EB219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0479D0">
        <w:rPr>
          <w:rFonts w:ascii="Times New Roman" w:hAnsi="Times New Roman" w:cs="Times New Roman"/>
          <w:sz w:val="28"/>
          <w:szCs w:val="28"/>
        </w:rPr>
        <w:t xml:space="preserve"> увеличивается за счет безвозмездных поступлений из краевого бюджета на сумму </w:t>
      </w:r>
      <w:r>
        <w:rPr>
          <w:rFonts w:ascii="Times New Roman" w:hAnsi="Times New Roman" w:cs="Times New Roman"/>
          <w:sz w:val="28"/>
          <w:szCs w:val="28"/>
        </w:rPr>
        <w:t>50459,5</w:t>
      </w:r>
      <w:r w:rsidRPr="000479D0">
        <w:rPr>
          <w:rFonts w:ascii="Times New Roman" w:hAnsi="Times New Roman" w:cs="Times New Roman"/>
          <w:sz w:val="28"/>
          <w:szCs w:val="28"/>
        </w:rPr>
        <w:t xml:space="preserve"> тыс. руб., за счет </w:t>
      </w:r>
      <w:proofErr w:type="gramStart"/>
      <w:r w:rsidRPr="000479D0">
        <w:rPr>
          <w:rFonts w:ascii="Times New Roman" w:hAnsi="Times New Roman" w:cs="Times New Roman"/>
          <w:sz w:val="28"/>
          <w:szCs w:val="28"/>
        </w:rPr>
        <w:t>средств  районного</w:t>
      </w:r>
      <w:proofErr w:type="gramEnd"/>
      <w:r w:rsidRPr="000479D0">
        <w:rPr>
          <w:rFonts w:ascii="Times New Roman" w:hAnsi="Times New Roman" w:cs="Times New Roman"/>
          <w:sz w:val="28"/>
          <w:szCs w:val="28"/>
        </w:rPr>
        <w:t xml:space="preserve"> бюджета происходит увеличение  доходной части бюджета на сумму </w:t>
      </w:r>
      <w:r>
        <w:rPr>
          <w:rFonts w:ascii="Times New Roman" w:hAnsi="Times New Roman" w:cs="Times New Roman"/>
          <w:sz w:val="28"/>
          <w:szCs w:val="28"/>
        </w:rPr>
        <w:t>1482,0</w:t>
      </w:r>
      <w:r w:rsidRPr="000479D0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479D0" w:rsidRPr="000479D0" w:rsidRDefault="000479D0" w:rsidP="00047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79D0">
        <w:rPr>
          <w:rFonts w:ascii="Times New Roman" w:hAnsi="Times New Roman" w:cs="Times New Roman"/>
          <w:sz w:val="28"/>
          <w:szCs w:val="28"/>
        </w:rPr>
        <w:t xml:space="preserve">В результате увеличения на сумму </w:t>
      </w:r>
      <w:r>
        <w:rPr>
          <w:rFonts w:ascii="Times New Roman" w:hAnsi="Times New Roman" w:cs="Times New Roman"/>
          <w:sz w:val="28"/>
          <w:szCs w:val="28"/>
        </w:rPr>
        <w:t>51941,5</w:t>
      </w:r>
      <w:r w:rsidRPr="000479D0">
        <w:rPr>
          <w:rFonts w:ascii="Times New Roman" w:hAnsi="Times New Roman" w:cs="Times New Roman"/>
          <w:sz w:val="28"/>
          <w:szCs w:val="28"/>
        </w:rPr>
        <w:t xml:space="preserve"> тыс. руб. доходы в проекте решения составляют </w:t>
      </w:r>
      <w:r>
        <w:rPr>
          <w:rFonts w:ascii="Times New Roman" w:hAnsi="Times New Roman" w:cs="Times New Roman"/>
          <w:sz w:val="28"/>
          <w:szCs w:val="28"/>
        </w:rPr>
        <w:t>1418710,5</w:t>
      </w:r>
      <w:r w:rsidRPr="000479D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377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79D">
        <w:rPr>
          <w:rFonts w:ascii="Times New Roman" w:hAnsi="Times New Roman" w:cs="Times New Roman"/>
          <w:sz w:val="28"/>
          <w:szCs w:val="28"/>
        </w:rPr>
        <w:t>Подробная информация об источниках доходов районного бюджета представлена в пояснительной записке к проекту Решения.</w:t>
      </w:r>
    </w:p>
    <w:p w:rsidR="00F77377" w:rsidRPr="006B519F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79D0">
        <w:rPr>
          <w:rFonts w:ascii="Times New Roman" w:hAnsi="Times New Roman" w:cs="Times New Roman"/>
          <w:sz w:val="28"/>
          <w:szCs w:val="28"/>
        </w:rPr>
        <w:t xml:space="preserve">Расходы районного </w:t>
      </w:r>
      <w:proofErr w:type="gramStart"/>
      <w:r w:rsidRPr="000479D0">
        <w:rPr>
          <w:rFonts w:ascii="Times New Roman" w:hAnsi="Times New Roman" w:cs="Times New Roman"/>
          <w:sz w:val="28"/>
          <w:szCs w:val="28"/>
        </w:rPr>
        <w:t>бюджета  проектом</w:t>
      </w:r>
      <w:proofErr w:type="gramEnd"/>
      <w:r w:rsidRPr="000479D0">
        <w:rPr>
          <w:rFonts w:ascii="Times New Roman" w:hAnsi="Times New Roman" w:cs="Times New Roman"/>
          <w:sz w:val="28"/>
          <w:szCs w:val="28"/>
        </w:rPr>
        <w:t xml:space="preserve"> решения предлагается </w:t>
      </w:r>
      <w:r w:rsidR="00D27336" w:rsidRPr="000479D0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9545C4" w:rsidRPr="000479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302D81" w:rsidRPr="000479D0">
        <w:rPr>
          <w:rFonts w:ascii="Times New Roman" w:hAnsi="Times New Roman" w:cs="Times New Roman"/>
          <w:sz w:val="28"/>
          <w:szCs w:val="28"/>
        </w:rPr>
        <w:t>3</w:t>
      </w:r>
      <w:r w:rsidR="009545C4" w:rsidRPr="000479D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479D0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302D81" w:rsidRPr="000479D0">
        <w:rPr>
          <w:rFonts w:ascii="Times New Roman" w:hAnsi="Times New Roman" w:cs="Times New Roman"/>
          <w:sz w:val="28"/>
          <w:szCs w:val="28"/>
        </w:rPr>
        <w:t>62814,0</w:t>
      </w:r>
      <w:r w:rsidRPr="000479D0">
        <w:rPr>
          <w:rFonts w:ascii="Times New Roman" w:hAnsi="Times New Roman" w:cs="Times New Roman"/>
          <w:sz w:val="28"/>
          <w:szCs w:val="28"/>
        </w:rPr>
        <w:t xml:space="preserve"> тыс. руб., в том числе за счет целевых средств </w:t>
      </w:r>
      <w:r w:rsidR="00713F66" w:rsidRPr="000479D0">
        <w:rPr>
          <w:rFonts w:ascii="Times New Roman" w:hAnsi="Times New Roman" w:cs="Times New Roman"/>
          <w:sz w:val="28"/>
          <w:szCs w:val="28"/>
        </w:rPr>
        <w:t xml:space="preserve">на </w:t>
      </w:r>
      <w:r w:rsidRPr="000479D0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0479D0">
        <w:rPr>
          <w:rFonts w:ascii="Times New Roman" w:hAnsi="Times New Roman" w:cs="Times New Roman"/>
          <w:sz w:val="28"/>
          <w:szCs w:val="28"/>
        </w:rPr>
        <w:t>у</w:t>
      </w:r>
      <w:r w:rsidRPr="000479D0">
        <w:rPr>
          <w:rFonts w:ascii="Times New Roman" w:hAnsi="Times New Roman" w:cs="Times New Roman"/>
          <w:sz w:val="28"/>
          <w:szCs w:val="28"/>
        </w:rPr>
        <w:t xml:space="preserve">  </w:t>
      </w:r>
      <w:r w:rsidR="00302D81" w:rsidRPr="000479D0">
        <w:rPr>
          <w:rFonts w:ascii="Times New Roman" w:hAnsi="Times New Roman" w:cs="Times New Roman"/>
          <w:sz w:val="28"/>
          <w:szCs w:val="28"/>
        </w:rPr>
        <w:t>36229,9</w:t>
      </w:r>
      <w:r w:rsidRPr="000479D0">
        <w:rPr>
          <w:rFonts w:ascii="Times New Roman" w:hAnsi="Times New Roman" w:cs="Times New Roman"/>
          <w:sz w:val="28"/>
          <w:szCs w:val="28"/>
        </w:rPr>
        <w:t xml:space="preserve"> тыс. руб., за счет средств районного бюджета </w:t>
      </w:r>
      <w:r w:rsidR="00713F66" w:rsidRPr="000479D0">
        <w:rPr>
          <w:rFonts w:ascii="Times New Roman" w:hAnsi="Times New Roman" w:cs="Times New Roman"/>
          <w:sz w:val="28"/>
          <w:szCs w:val="28"/>
        </w:rPr>
        <w:t>на</w:t>
      </w:r>
      <w:r w:rsidRPr="000479D0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0479D0">
        <w:rPr>
          <w:rFonts w:ascii="Times New Roman" w:hAnsi="Times New Roman" w:cs="Times New Roman"/>
          <w:sz w:val="28"/>
          <w:szCs w:val="28"/>
        </w:rPr>
        <w:t>у</w:t>
      </w:r>
      <w:r w:rsidRPr="000479D0">
        <w:rPr>
          <w:rFonts w:ascii="Times New Roman" w:hAnsi="Times New Roman" w:cs="Times New Roman"/>
          <w:sz w:val="28"/>
          <w:szCs w:val="28"/>
        </w:rPr>
        <w:t xml:space="preserve"> </w:t>
      </w:r>
      <w:r w:rsidR="00302D81" w:rsidRPr="000479D0">
        <w:rPr>
          <w:rFonts w:ascii="Times New Roman" w:hAnsi="Times New Roman" w:cs="Times New Roman"/>
          <w:sz w:val="28"/>
          <w:szCs w:val="28"/>
        </w:rPr>
        <w:t>26584,1</w:t>
      </w:r>
      <w:r w:rsidRPr="000479D0">
        <w:rPr>
          <w:rFonts w:ascii="Times New Roman" w:hAnsi="Times New Roman" w:cs="Times New Roman"/>
          <w:sz w:val="28"/>
          <w:szCs w:val="28"/>
        </w:rPr>
        <w:t xml:space="preserve"> тыс. руб.  Общая сумма </w:t>
      </w:r>
      <w:proofErr w:type="gramStart"/>
      <w:r w:rsidRPr="000479D0">
        <w:rPr>
          <w:rFonts w:ascii="Times New Roman" w:hAnsi="Times New Roman" w:cs="Times New Roman"/>
          <w:sz w:val="28"/>
          <w:szCs w:val="28"/>
        </w:rPr>
        <w:t>расходов  по</w:t>
      </w:r>
      <w:proofErr w:type="gramEnd"/>
      <w:r w:rsidRPr="000479D0">
        <w:rPr>
          <w:rFonts w:ascii="Times New Roman" w:hAnsi="Times New Roman" w:cs="Times New Roman"/>
          <w:sz w:val="28"/>
          <w:szCs w:val="28"/>
        </w:rPr>
        <w:t xml:space="preserve"> проекту бюджета </w:t>
      </w:r>
      <w:r w:rsidR="009545C4" w:rsidRPr="000479D0">
        <w:rPr>
          <w:rFonts w:ascii="Times New Roman" w:hAnsi="Times New Roman" w:cs="Times New Roman"/>
          <w:sz w:val="28"/>
          <w:szCs w:val="28"/>
        </w:rPr>
        <w:t xml:space="preserve"> на 202</w:t>
      </w:r>
      <w:r w:rsidR="00302D81" w:rsidRPr="000479D0">
        <w:rPr>
          <w:rFonts w:ascii="Times New Roman" w:hAnsi="Times New Roman" w:cs="Times New Roman"/>
          <w:sz w:val="28"/>
          <w:szCs w:val="28"/>
        </w:rPr>
        <w:t>3</w:t>
      </w:r>
      <w:r w:rsidR="009545C4" w:rsidRPr="000479D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479D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02D81" w:rsidRPr="000479D0">
        <w:rPr>
          <w:rFonts w:ascii="Times New Roman" w:hAnsi="Times New Roman" w:cs="Times New Roman"/>
          <w:sz w:val="28"/>
          <w:szCs w:val="28"/>
        </w:rPr>
        <w:t>1458263,3</w:t>
      </w:r>
      <w:r w:rsidRPr="000479D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377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19F">
        <w:rPr>
          <w:rFonts w:ascii="Times New Roman" w:hAnsi="Times New Roman" w:cs="Times New Roman"/>
          <w:sz w:val="28"/>
          <w:szCs w:val="28"/>
        </w:rPr>
        <w:t>Информация  о</w:t>
      </w:r>
      <w:proofErr w:type="gramEnd"/>
      <w:r w:rsidRPr="006B519F">
        <w:rPr>
          <w:rFonts w:ascii="Times New Roman" w:hAnsi="Times New Roman" w:cs="Times New Roman"/>
          <w:sz w:val="28"/>
          <w:szCs w:val="28"/>
        </w:rPr>
        <w:t xml:space="preserve"> расходах в разрезе муниципальных программ представлена в пояснительной записке к проекту решения, в разрезе  функциональной классификации расходов, в разрезе главных распорядителей бюджетных средств</w:t>
      </w:r>
      <w:r w:rsidR="00640812">
        <w:rPr>
          <w:rFonts w:ascii="Times New Roman" w:hAnsi="Times New Roman" w:cs="Times New Roman"/>
          <w:sz w:val="28"/>
          <w:szCs w:val="28"/>
        </w:rPr>
        <w:t xml:space="preserve">, в разрезе видов расходов </w:t>
      </w:r>
      <w:r w:rsidRPr="006B519F">
        <w:rPr>
          <w:rFonts w:ascii="Times New Roman" w:hAnsi="Times New Roman" w:cs="Times New Roman"/>
          <w:sz w:val="28"/>
          <w:szCs w:val="28"/>
        </w:rPr>
        <w:t xml:space="preserve">  в таблице 2-</w:t>
      </w:r>
      <w:r w:rsidR="00640812">
        <w:rPr>
          <w:rFonts w:ascii="Times New Roman" w:hAnsi="Times New Roman" w:cs="Times New Roman"/>
          <w:sz w:val="28"/>
          <w:szCs w:val="28"/>
        </w:rPr>
        <w:t>4</w:t>
      </w:r>
      <w:r w:rsidRPr="006B519F">
        <w:rPr>
          <w:rFonts w:ascii="Times New Roman" w:hAnsi="Times New Roman" w:cs="Times New Roman"/>
          <w:sz w:val="28"/>
          <w:szCs w:val="28"/>
        </w:rPr>
        <w:t xml:space="preserve"> настоящего заключения.</w:t>
      </w:r>
    </w:p>
    <w:p w:rsidR="00F77377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377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районного бюджета в разрезе главных распорядителей бюджетных средств на 202</w:t>
      </w:r>
      <w:r w:rsidR="00302D8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показано в таблице 2.</w:t>
      </w:r>
    </w:p>
    <w:p w:rsidR="00F03E91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F03E91" w:rsidRDefault="00F03E91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E91" w:rsidRDefault="00F03E91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0710" w:rsidRDefault="00C80710" w:rsidP="00F03E9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80710" w:rsidRDefault="00C80710" w:rsidP="00F03E9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77377" w:rsidRDefault="00F77377" w:rsidP="00F03E9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Таблица 2 </w:t>
      </w:r>
    </w:p>
    <w:p w:rsidR="00F77377" w:rsidRDefault="00F77377" w:rsidP="00C8071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расходам  районного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бюджета в разрезе главных распорядителей бюджетных средств     на 202</w:t>
      </w:r>
      <w:r w:rsidR="009221C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Default="00F77377" w:rsidP="00C8071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80710">
        <w:rPr>
          <w:rFonts w:ascii="Times New Roman" w:hAnsi="Times New Roman" w:cs="Times New Roman"/>
          <w:sz w:val="28"/>
          <w:szCs w:val="28"/>
        </w:rPr>
        <w:t>(т</w:t>
      </w:r>
      <w:r>
        <w:rPr>
          <w:rFonts w:ascii="Times New Roman" w:hAnsi="Times New Roman" w:cs="Times New Roman"/>
          <w:sz w:val="28"/>
          <w:szCs w:val="28"/>
        </w:rPr>
        <w:t>ыс. руб.</w:t>
      </w:r>
      <w:r w:rsidR="00C8071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666"/>
        <w:gridCol w:w="2003"/>
        <w:gridCol w:w="1731"/>
        <w:gridCol w:w="1894"/>
      </w:tblGrid>
      <w:tr w:rsidR="00F77377" w:rsidTr="00F77377">
        <w:trPr>
          <w:trHeight w:val="7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Действующее решение от 2</w:t>
            </w:r>
            <w:r w:rsidR="00922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</w:t>
            </w:r>
            <w:r w:rsidR="00941F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922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F77377" w:rsidRDefault="00F7737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9221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19-251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о бюджете с учетом изменений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Отклонение </w:t>
            </w:r>
          </w:p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Гр.3-гр.4</w:t>
            </w:r>
          </w:p>
        </w:tc>
      </w:tr>
      <w:tr w:rsidR="00F77377" w:rsidTr="00F7737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C80710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C80710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C80710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77377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Нижнеингашского района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C80710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C80710" w:rsidRDefault="00AA740A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225504,3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C80710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C80710" w:rsidRDefault="009221CE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229403,1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C80710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C80710" w:rsidRDefault="003D416D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AA740A"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3898,8</w:t>
            </w:r>
          </w:p>
        </w:tc>
      </w:tr>
      <w:tr w:rsidR="00F77377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Нижнеингашский районный Совет депутатов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C80710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C80710" w:rsidRDefault="00AA740A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2995,5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C80710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C80710" w:rsidRDefault="009221CE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3074,0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C80710" w:rsidRDefault="00AA740A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+78,5</w:t>
            </w:r>
          </w:p>
        </w:tc>
      </w:tr>
      <w:tr w:rsidR="00AD5102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02" w:rsidRDefault="00AD5102" w:rsidP="00AD51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02" w:rsidRDefault="00F03E91" w:rsidP="00AD51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Контрольно-счетный орган муниципального образования Нижнеингашский район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02" w:rsidRPr="00C80710" w:rsidRDefault="00AA740A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1871,4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02" w:rsidRPr="00C80710" w:rsidRDefault="00AD5102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1871,4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02" w:rsidRPr="00C80710" w:rsidRDefault="00AA740A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77377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AD51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F773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Нижнеингашского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C80710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42FF" w:rsidRPr="00C80710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C80710" w:rsidRDefault="00AA740A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782704,5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C80710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42FF" w:rsidRPr="00C80710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C80710" w:rsidRDefault="00AD5102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827591,8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C80710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42FF" w:rsidRPr="00C80710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C80710" w:rsidRDefault="009911F2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AA740A"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44887,3</w:t>
            </w:r>
          </w:p>
        </w:tc>
      </w:tr>
      <w:tr w:rsidR="00F77377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AD5102" w:rsidP="00AA7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F773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 w:rsidP="00AA7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 по имущественным  и земельным отношениям администрации Нижнеингашского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C80710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42FF" w:rsidRPr="00C80710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C80710" w:rsidRDefault="00753A00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47777,3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C80710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42FF" w:rsidRPr="00C80710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C80710" w:rsidRDefault="00AA740A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45591,3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2FF" w:rsidRPr="00C80710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D42FF" w:rsidRPr="00C80710" w:rsidRDefault="00CD42FF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C80710" w:rsidRDefault="00753A00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-2186,0</w:t>
            </w:r>
          </w:p>
        </w:tc>
      </w:tr>
      <w:tr w:rsidR="00F77377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AD5102" w:rsidP="00AA7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F773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 w:rsidP="00AA7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учреждение Нижнеингашского района «Учреждение по строительству, жилищно-коммунальному хозяйству и транспорту»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37" w:rsidRPr="00C80710" w:rsidRDefault="008D5F3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5F37" w:rsidRPr="00C80710" w:rsidRDefault="008D5F3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5F37" w:rsidRPr="00C80710" w:rsidRDefault="008D5F3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C80710" w:rsidRDefault="00753A00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144670,8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37" w:rsidRPr="00C80710" w:rsidRDefault="008D5F3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5F37" w:rsidRPr="00C80710" w:rsidRDefault="008D5F3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5F37" w:rsidRPr="00C80710" w:rsidRDefault="008D5F3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C80710" w:rsidRDefault="00AA740A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145857,9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37" w:rsidRPr="00C80710" w:rsidRDefault="008D5F3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5F37" w:rsidRPr="00C80710" w:rsidRDefault="008D5F3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5F37" w:rsidRPr="00C80710" w:rsidRDefault="008D5F37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77377" w:rsidRPr="00C80710" w:rsidRDefault="00753A00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+1187,1</w:t>
            </w:r>
          </w:p>
        </w:tc>
      </w:tr>
      <w:tr w:rsidR="00920170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0" w:rsidRDefault="00AD5102" w:rsidP="00AA7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  <w:r w:rsidR="009201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0" w:rsidRDefault="00920170" w:rsidP="00AA7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управление администрации Нижнеингашского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0" w:rsidRPr="00C80710" w:rsidRDefault="00920170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0170" w:rsidRPr="00C80710" w:rsidRDefault="00920170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0170" w:rsidRPr="00C80710" w:rsidRDefault="00AA740A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189925,5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0" w:rsidRPr="00C80710" w:rsidRDefault="00920170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0170" w:rsidRPr="00C80710" w:rsidRDefault="00920170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0170" w:rsidRPr="00C80710" w:rsidRDefault="00AA740A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204873,8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0" w:rsidRPr="00C80710" w:rsidRDefault="00920170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0170" w:rsidRPr="00C80710" w:rsidRDefault="00920170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0170" w:rsidRPr="00C80710" w:rsidRDefault="00920170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AA740A" w:rsidRPr="00C807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14948,3</w:t>
            </w:r>
          </w:p>
        </w:tc>
      </w:tr>
      <w:tr w:rsidR="00920170" w:rsidRPr="00C80710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0" w:rsidRDefault="00920170" w:rsidP="00AA7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70" w:rsidRPr="00C80710" w:rsidRDefault="00920170" w:rsidP="00AA740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0" w:rsidRPr="00C80710" w:rsidRDefault="009221CE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1395449,3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0" w:rsidRPr="00C80710" w:rsidRDefault="009221CE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1458263,3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70" w:rsidRPr="00C80710" w:rsidRDefault="000E7402" w:rsidP="00F03E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07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  <w:r w:rsidR="009221CE" w:rsidRPr="00C807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62814,0</w:t>
            </w:r>
          </w:p>
        </w:tc>
      </w:tr>
    </w:tbl>
    <w:p w:rsidR="00F77377" w:rsidRPr="00C80710" w:rsidRDefault="00F77377" w:rsidP="00AA740A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77377" w:rsidRPr="00C80710" w:rsidRDefault="00F77377" w:rsidP="00F03E9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710">
        <w:rPr>
          <w:rFonts w:ascii="Times New Roman" w:hAnsi="Times New Roman" w:cs="Times New Roman"/>
          <w:b/>
          <w:sz w:val="28"/>
          <w:szCs w:val="28"/>
        </w:rPr>
        <w:t>Таким образом, рассматриваемым проектом Решения предлагается:</w:t>
      </w:r>
    </w:p>
    <w:p w:rsidR="009320B5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0710">
        <w:rPr>
          <w:rFonts w:ascii="Times New Roman" w:hAnsi="Times New Roman" w:cs="Times New Roman"/>
          <w:b/>
          <w:sz w:val="28"/>
          <w:szCs w:val="28"/>
        </w:rPr>
        <w:t>Увеличить бюджетные ассигнования</w:t>
      </w:r>
      <w:r w:rsidRPr="00C80710">
        <w:rPr>
          <w:rFonts w:ascii="Times New Roman" w:hAnsi="Times New Roman" w:cs="Times New Roman"/>
          <w:sz w:val="28"/>
          <w:szCs w:val="28"/>
        </w:rPr>
        <w:t xml:space="preserve"> </w:t>
      </w:r>
      <w:r w:rsidR="00F03E91" w:rsidRPr="00C80710">
        <w:rPr>
          <w:rFonts w:ascii="Times New Roman" w:hAnsi="Times New Roman" w:cs="Times New Roman"/>
          <w:sz w:val="28"/>
          <w:szCs w:val="28"/>
        </w:rPr>
        <w:t>5</w:t>
      </w:r>
      <w:r w:rsidRPr="00C8071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5A6594" w:rsidRPr="00C80710">
        <w:rPr>
          <w:rFonts w:ascii="Times New Roman" w:hAnsi="Times New Roman" w:cs="Times New Roman"/>
          <w:sz w:val="28"/>
          <w:szCs w:val="28"/>
        </w:rPr>
        <w:t>ым</w:t>
      </w:r>
      <w:r w:rsidRPr="00C8071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A6594" w:rsidRPr="00C80710">
        <w:rPr>
          <w:rFonts w:ascii="Times New Roman" w:hAnsi="Times New Roman" w:cs="Times New Roman"/>
          <w:sz w:val="28"/>
          <w:szCs w:val="28"/>
        </w:rPr>
        <w:t>ям</w:t>
      </w:r>
      <w:r w:rsidRPr="00C80710">
        <w:rPr>
          <w:rFonts w:ascii="Times New Roman" w:hAnsi="Times New Roman" w:cs="Times New Roman"/>
          <w:sz w:val="28"/>
          <w:szCs w:val="28"/>
        </w:rPr>
        <w:t xml:space="preserve"> бюджетных </w:t>
      </w:r>
      <w:proofErr w:type="gramStart"/>
      <w:r w:rsidRPr="00C80710">
        <w:rPr>
          <w:rFonts w:ascii="Times New Roman" w:hAnsi="Times New Roman" w:cs="Times New Roman"/>
          <w:sz w:val="28"/>
          <w:szCs w:val="28"/>
        </w:rPr>
        <w:t xml:space="preserve">средств:  </w:t>
      </w:r>
      <w:r w:rsidR="009320B5" w:rsidRPr="00C8071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320B5" w:rsidRPr="00C80710">
        <w:rPr>
          <w:rFonts w:ascii="Times New Roman" w:hAnsi="Times New Roman" w:cs="Times New Roman"/>
          <w:sz w:val="28"/>
          <w:szCs w:val="28"/>
        </w:rPr>
        <w:t xml:space="preserve"> Нижнеингашского района, Нижнеингашскому районному Совету депутатов, Управлению образования администрации Нижнеингашского района, Муниципальному казенному учреждению Нижнеингашского района «Учреждение по строительству, жилищно-коммунальному хозяйству и транспорту», </w:t>
      </w:r>
      <w:r w:rsidRPr="00C80710">
        <w:rPr>
          <w:rFonts w:ascii="Times New Roman" w:hAnsi="Times New Roman" w:cs="Times New Roman"/>
          <w:sz w:val="28"/>
          <w:szCs w:val="28"/>
        </w:rPr>
        <w:t>Финансовому управлению администрации района</w:t>
      </w:r>
      <w:r w:rsidR="009320B5" w:rsidRPr="00C80710">
        <w:rPr>
          <w:rFonts w:ascii="Times New Roman" w:hAnsi="Times New Roman" w:cs="Times New Roman"/>
          <w:sz w:val="28"/>
          <w:szCs w:val="28"/>
        </w:rPr>
        <w:t>.</w:t>
      </w:r>
    </w:p>
    <w:p w:rsidR="008B7E60" w:rsidRPr="00C80710" w:rsidRDefault="008B7E60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15F8" w:rsidRPr="007137D2" w:rsidRDefault="007D15F8" w:rsidP="002850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710">
        <w:rPr>
          <w:rFonts w:ascii="Times New Roman" w:hAnsi="Times New Roman" w:cs="Times New Roman"/>
          <w:b/>
          <w:sz w:val="28"/>
          <w:szCs w:val="28"/>
        </w:rPr>
        <w:t xml:space="preserve">Администрации Нижнеингашского района увеличиваются бюджетные ассигнования на сумму </w:t>
      </w:r>
      <w:r w:rsidR="00620F56" w:rsidRPr="00C80710">
        <w:rPr>
          <w:rFonts w:ascii="Times New Roman" w:hAnsi="Times New Roman" w:cs="Times New Roman"/>
          <w:b/>
          <w:sz w:val="28"/>
          <w:szCs w:val="28"/>
        </w:rPr>
        <w:t>3898,8</w:t>
      </w:r>
      <w:r w:rsidRPr="00C80710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на сумму </w:t>
      </w:r>
      <w:r w:rsidR="0020643B" w:rsidRPr="00C80710">
        <w:rPr>
          <w:rFonts w:ascii="Times New Roman" w:hAnsi="Times New Roman" w:cs="Times New Roman"/>
          <w:b/>
          <w:sz w:val="28"/>
          <w:szCs w:val="28"/>
        </w:rPr>
        <w:t>3944,8</w:t>
      </w:r>
      <w:r w:rsidRPr="00C80710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697AC5" w:rsidRPr="00285063" w:rsidRDefault="00D536C7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5063">
        <w:rPr>
          <w:rFonts w:ascii="Times New Roman" w:hAnsi="Times New Roman" w:cs="Times New Roman"/>
          <w:sz w:val="28"/>
          <w:szCs w:val="28"/>
        </w:rPr>
        <w:t xml:space="preserve">- </w:t>
      </w:r>
      <w:r w:rsidR="00582D5A" w:rsidRPr="00285063">
        <w:rPr>
          <w:rFonts w:ascii="Times New Roman" w:hAnsi="Times New Roman" w:cs="Times New Roman"/>
          <w:sz w:val="28"/>
          <w:szCs w:val="28"/>
        </w:rPr>
        <w:t xml:space="preserve">непрограммных </w:t>
      </w:r>
      <w:r w:rsidR="004E124C" w:rsidRPr="00285063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582D5A" w:rsidRPr="00285063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4E124C" w:rsidRPr="00285063">
        <w:rPr>
          <w:rFonts w:ascii="Times New Roman" w:hAnsi="Times New Roman" w:cs="Times New Roman"/>
          <w:sz w:val="28"/>
          <w:szCs w:val="28"/>
        </w:rPr>
        <w:t>выплат</w:t>
      </w:r>
      <w:r w:rsidR="00582D5A" w:rsidRPr="00285063">
        <w:rPr>
          <w:rFonts w:ascii="Times New Roman" w:hAnsi="Times New Roman" w:cs="Times New Roman"/>
          <w:sz w:val="28"/>
          <w:szCs w:val="28"/>
        </w:rPr>
        <w:t>ы</w:t>
      </w:r>
      <w:r w:rsidR="004E124C" w:rsidRPr="00285063">
        <w:rPr>
          <w:rFonts w:ascii="Times New Roman" w:hAnsi="Times New Roman" w:cs="Times New Roman"/>
          <w:sz w:val="28"/>
          <w:szCs w:val="28"/>
        </w:rPr>
        <w:t xml:space="preserve"> </w:t>
      </w:r>
      <w:r w:rsidR="00582D5A" w:rsidRPr="00285063">
        <w:rPr>
          <w:rFonts w:ascii="Times New Roman" w:hAnsi="Times New Roman" w:cs="Times New Roman"/>
          <w:sz w:val="28"/>
          <w:szCs w:val="28"/>
        </w:rPr>
        <w:t>минимального размера оплаты труда</w:t>
      </w:r>
      <w:r w:rsidR="004E124C" w:rsidRPr="00285063">
        <w:rPr>
          <w:rFonts w:ascii="Times New Roman" w:hAnsi="Times New Roman" w:cs="Times New Roman"/>
          <w:sz w:val="28"/>
          <w:szCs w:val="28"/>
        </w:rPr>
        <w:t xml:space="preserve"> подраздел 0104 «</w:t>
      </w:r>
      <w:r w:rsidR="00BB47FA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</w:r>
      <w:r w:rsidR="002901F6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="00540496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CD2E03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C7FE8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сумм</w:t>
      </w:r>
      <w:r w:rsidR="00540496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2C7FE8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82D5A" w:rsidRPr="002850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104,7</w:t>
      </w:r>
      <w:r w:rsidR="002C7FE8" w:rsidRPr="002850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</w:t>
      </w:r>
      <w:r w:rsidR="002C7FE8" w:rsidRPr="006638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руб</w:t>
      </w:r>
      <w:r w:rsidR="002C7FE8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.; </w:t>
      </w:r>
    </w:p>
    <w:p w:rsidR="00AE7DAE" w:rsidRPr="00285063" w:rsidRDefault="00AE7DAE" w:rsidP="004815E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A952DB" w:rsidRPr="00285063">
        <w:rPr>
          <w:rFonts w:ascii="Times New Roman" w:hAnsi="Times New Roman" w:cs="Times New Roman"/>
          <w:sz w:val="28"/>
          <w:szCs w:val="28"/>
        </w:rPr>
        <w:t xml:space="preserve"> </w:t>
      </w:r>
      <w:r w:rsidR="00A952DB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расходов за счет средств районного бюджета на проведение мероприятий</w:t>
      </w:r>
      <w:r w:rsidR="004815E0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направленных на профилактику преступлений и иных правонарушений </w:t>
      </w:r>
      <w:r w:rsidR="004815E0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 xml:space="preserve">в рамках </w:t>
      </w: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МП «Защита населения и территории Нижнеингашского района от чрезвычайных ситуаций природного и техногенного характера» на  сумму </w:t>
      </w:r>
      <w:r w:rsidRPr="002850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46,0</w:t>
      </w: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638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руб.</w:t>
      </w: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:rsidR="009E7642" w:rsidRPr="00285063" w:rsidRDefault="009E7642" w:rsidP="009E76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расходов на </w:t>
      </w:r>
      <w:proofErr w:type="spellStart"/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софинансирование</w:t>
      </w:r>
      <w:proofErr w:type="spellEnd"/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расходов на реализацию мероприятий предусмотренных муниципальными программами развития </w:t>
      </w:r>
      <w:proofErr w:type="gramStart"/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субъектов  малого</w:t>
      </w:r>
      <w:proofErr w:type="gramEnd"/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среднего предпринимательства  в сумме </w:t>
      </w:r>
      <w:r w:rsidRPr="002850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1,</w:t>
      </w:r>
      <w:r w:rsidRPr="006638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 тыс. руб.</w:t>
      </w: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 </w:t>
      </w:r>
    </w:p>
    <w:p w:rsidR="00D95388" w:rsidRPr="00285063" w:rsidRDefault="001F0F88" w:rsidP="00D953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2871F2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расходов за счет средств районного бюджета</w:t>
      </w: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871F2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выполнение муниципального задания по МБУ ДО ДЮСШ «Темп» </w:t>
      </w: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подразделу 0703 </w:t>
      </w:r>
      <w:r w:rsidR="002871F2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обеспечение выплаты минимального размера оплаты труда отдельным категориям работников бюджетной сферы </w:t>
      </w: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«Дополнительное образование детей» в рамках подпрограммы</w:t>
      </w:r>
      <w:r w:rsidR="00F52994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 «Обеспечение результативности и мастерства в сфере физической культуры и </w:t>
      </w:r>
      <w:proofErr w:type="gramStart"/>
      <w:r w:rsidR="00F52994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спорта»  в</w:t>
      </w:r>
      <w:proofErr w:type="gramEnd"/>
      <w:r w:rsidR="00F52994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рамках МП «Развитие физической культуры, спорта в </w:t>
      </w:r>
      <w:proofErr w:type="spellStart"/>
      <w:r w:rsidR="00F52994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="00F52994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районе»   на сумму </w:t>
      </w:r>
      <w:r w:rsidR="002871F2" w:rsidRPr="002850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208,2</w:t>
      </w:r>
      <w:r w:rsidR="00F52994" w:rsidRPr="002850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</w:t>
      </w:r>
      <w:r w:rsidR="00F52994" w:rsidRPr="006638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руб.</w:t>
      </w:r>
      <w:r w:rsidR="00F52994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  <w:r w:rsidR="00A75DA6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D95388" w:rsidRPr="00285063" w:rsidRDefault="00D95388" w:rsidP="00D9538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расходов за счет средств районного бюджета на выполнение муниципального задания по учреждениям культуры района на обеспечение выплаты минимального размера оплаты труда и на повышение </w:t>
      </w:r>
      <w:proofErr w:type="gramStart"/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оплаты  труда</w:t>
      </w:r>
      <w:proofErr w:type="gramEnd"/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отдельным категориям работников бюджетной сферы в рамках МП «Молодежь Нижнеингашского района </w:t>
      </w:r>
      <w:r w:rsidRPr="00285063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XXI</w:t>
      </w: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веке»</w:t>
      </w:r>
      <w:r w:rsidR="00090D9B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сумму </w:t>
      </w:r>
      <w:r w:rsidR="00090D9B" w:rsidRPr="002850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121,9 тыс</w:t>
      </w:r>
      <w:r w:rsidR="00090D9B" w:rsidRPr="006638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руб.</w:t>
      </w: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4E6DA4" w:rsidRPr="00285063" w:rsidRDefault="00252764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C922FD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расходов за счет средств районного бюджета </w:t>
      </w: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рамках подпрограммы 1 «Сохранение культурного наследия» МП «Развитие культуры Нижнеингашского </w:t>
      </w:r>
      <w:proofErr w:type="gramStart"/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района» </w:t>
      </w:r>
      <w:r w:rsidR="00D45C41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</w:t>
      </w:r>
      <w:proofErr w:type="gramEnd"/>
      <w:r w:rsidR="00D45C41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сумму </w:t>
      </w:r>
      <w:r w:rsidR="00C922FD" w:rsidRPr="002850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691,0</w:t>
      </w:r>
      <w:r w:rsidR="00D45C41" w:rsidRPr="002850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</w:t>
      </w:r>
      <w:r w:rsidR="00D45C41" w:rsidRPr="006638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 руб.</w:t>
      </w:r>
      <w:r w:rsidR="00D45C41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:rsidR="007926FE" w:rsidRPr="00285063" w:rsidRDefault="007926FE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285063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субсидии на государственную поддержку лучших работников сельских учреждений </w:t>
      </w:r>
      <w:proofErr w:type="gramStart"/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  в</w:t>
      </w:r>
      <w:proofErr w:type="gramEnd"/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рамках МП «Развитие культуры Нижнеингашского района» в сумме </w:t>
      </w:r>
      <w:r w:rsidRPr="002850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50,0</w:t>
      </w: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638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</w:t>
      </w: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.;  </w:t>
      </w:r>
    </w:p>
    <w:p w:rsidR="007926FE" w:rsidRPr="00285063" w:rsidRDefault="007926FE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285063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субсидии на государственную поддержку лучших сельских учреждений </w:t>
      </w:r>
      <w:proofErr w:type="gramStart"/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  в</w:t>
      </w:r>
      <w:proofErr w:type="gramEnd"/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рамках МП «Развитие культуры Нижнеингашского района» в сумме </w:t>
      </w:r>
      <w:r w:rsidR="00F74355" w:rsidRPr="002850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</w:t>
      </w:r>
      <w:r w:rsidRPr="002850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0,0</w:t>
      </w: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638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</w:t>
      </w: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.;  </w:t>
      </w:r>
    </w:p>
    <w:p w:rsidR="00D45C41" w:rsidRPr="00285063" w:rsidRDefault="00D45C41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A85A21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расходов за счет средств районного бюджета на выполнение муниципального задания по учреждениям культуры района на обеспечение выплаты минимального размера оплаты труда и на повышение </w:t>
      </w:r>
      <w:proofErr w:type="gramStart"/>
      <w:r w:rsidR="00A85A21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оплаты  труда</w:t>
      </w:r>
      <w:proofErr w:type="gramEnd"/>
      <w:r w:rsidR="00A85A21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отдельным категориям работников бюджетной сферы в рамках </w:t>
      </w:r>
      <w:r w:rsidR="00A357F9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подпрограмм</w:t>
      </w:r>
      <w:r w:rsidR="00A85A21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="00A357F9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4 «</w:t>
      </w:r>
      <w:r w:rsidR="002268C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 культурно-досуговой деятельности</w:t>
      </w:r>
      <w:r w:rsidR="00A357F9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 МП «Развитие культуры Нижнеингашского района» в сумме </w:t>
      </w:r>
      <w:r w:rsidR="00A85A21" w:rsidRPr="002850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1388</w:t>
      </w:r>
      <w:r w:rsidR="00A357F9" w:rsidRPr="002850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</w:t>
      </w:r>
      <w:r w:rsidR="00A357F9" w:rsidRPr="006638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285063" w:rsidRPr="006638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357F9" w:rsidRPr="006638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</w:t>
      </w:r>
      <w:r w:rsidR="00A357F9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.;  </w:t>
      </w:r>
    </w:p>
    <w:p w:rsidR="004E6DA4" w:rsidRPr="00285063" w:rsidRDefault="003965E4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285063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51D2D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расходов </w:t>
      </w:r>
      <w:r w:rsidR="008B3F32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счет средств районного бюджета </w:t>
      </w:r>
      <w:r w:rsidR="00E51D2D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</w:t>
      </w:r>
      <w:r w:rsidR="00A85A21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</w:t>
      </w:r>
      <w:r w:rsidR="00E51D2D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выплаты </w:t>
      </w:r>
      <w:r w:rsidR="008B3F32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минимального размера оплаты труда </w:t>
      </w:r>
      <w:r w:rsidR="00E51D2D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персоналу </w:t>
      </w:r>
      <w:r w:rsidR="008B3F32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МКУ «Учреждение по обеспечению деятельности учреждений культуры»</w:t>
      </w:r>
      <w:r w:rsidR="00E51D2D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рамках мероприятия «</w:t>
      </w:r>
      <w:r w:rsidR="00951468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E51D2D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беспечение </w:t>
      </w:r>
      <w:r w:rsidR="002E6B47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условий реализации муниципальной программы и прочие мероприятия» МП «Развитие культуры Нижнеингашского </w:t>
      </w:r>
      <w:proofErr w:type="gramStart"/>
      <w:r w:rsidR="002E6B47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района» </w:t>
      </w:r>
      <w:r w:rsidR="00C77639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</w:t>
      </w:r>
      <w:proofErr w:type="gramEnd"/>
      <w:r w:rsidR="00C77639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сумму </w:t>
      </w:r>
      <w:r w:rsidR="00A85A21" w:rsidRPr="002850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1002,2</w:t>
      </w:r>
      <w:r w:rsidR="00C77639" w:rsidRPr="002850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C77639" w:rsidRPr="006638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руб.</w:t>
      </w:r>
      <w:r w:rsidR="00C77639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</w:t>
      </w:r>
    </w:p>
    <w:p w:rsidR="003C3276" w:rsidRPr="008F2E68" w:rsidRDefault="005603C7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7C6E95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субсидии бюджетным учреждениям в рамках подпрограммы 1 «Развитие массовой физической культуры и </w:t>
      </w:r>
      <w:proofErr w:type="gramStart"/>
      <w:r w:rsidR="007C6E95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спорта»  МП</w:t>
      </w:r>
      <w:proofErr w:type="gramEnd"/>
      <w:r w:rsidR="007C6E95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«Развитие  физической культуры, спорта в </w:t>
      </w:r>
      <w:proofErr w:type="spellStart"/>
      <w:r w:rsidR="007C6E95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="007C6E95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районе» на </w:t>
      </w:r>
      <w:r w:rsidR="00943B7B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поддержку спортивных клубов по месту жительства </w:t>
      </w:r>
      <w:r w:rsidR="007C6E95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 сумму </w:t>
      </w:r>
      <w:r w:rsidR="00943B7B" w:rsidRPr="002850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231,7</w:t>
      </w:r>
      <w:r w:rsidR="007C6E95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C6E95" w:rsidRPr="00D44E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</w:t>
      </w:r>
      <w:r w:rsidR="007C6E95" w:rsidRP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285063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D15F8" w:rsidRPr="00BE0BAC" w:rsidRDefault="004E6DA4" w:rsidP="00F7737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F2E6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 счет уменьшения</w:t>
      </w:r>
      <w:r w:rsidRPr="00BE0BA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на </w:t>
      </w:r>
      <w:proofErr w:type="gramStart"/>
      <w:r w:rsidRPr="00BE0BA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сумму </w:t>
      </w:r>
      <w:r w:rsidR="00673DE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064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46</w:t>
      </w:r>
      <w:proofErr w:type="gramEnd"/>
      <w:r w:rsidR="0020643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,0</w:t>
      </w:r>
      <w:r w:rsidRPr="00BE0BA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 руб.:</w:t>
      </w:r>
    </w:p>
    <w:p w:rsidR="004E6DA4" w:rsidRPr="008B7E60" w:rsidRDefault="004E6DA4" w:rsidP="00F77377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285063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расходов на</w:t>
      </w:r>
      <w:r w:rsidR="00285063" w:rsidRPr="008B7E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85063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иные</w:t>
      </w:r>
      <w:r w:rsidR="00540496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закупк</w:t>
      </w:r>
      <w:r w:rsidR="00285063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540496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товаров, работ и услуг на обеспечение государственных (муниципальных) нужд за счет средств субвенции бюджетам МО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РФ в соответствии с ФЗ от 20.08.2004 года № 113-ФЗ «О присяжных заседателях федеральных судов общей юрисдикции в РФ»</w:t>
      </w:r>
      <w:r w:rsidR="004040CE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</w:t>
      </w:r>
      <w:r w:rsidR="000D592B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40496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сумм</w:t>
      </w:r>
      <w:r w:rsidR="004040CE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540496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02313" w:rsidRPr="008B7E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3,3</w:t>
      </w:r>
      <w:r w:rsidR="00110E00" w:rsidRPr="008B7E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 руб.; </w:t>
      </w:r>
      <w:r w:rsidR="00540496" w:rsidRPr="008B7E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</w:t>
      </w:r>
    </w:p>
    <w:p w:rsidR="009E7642" w:rsidRPr="008B7E60" w:rsidRDefault="00A774A3" w:rsidP="009E76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BC060D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E7642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расходов на реализацию муниципальных программ развития </w:t>
      </w:r>
      <w:proofErr w:type="gramStart"/>
      <w:r w:rsidR="009E7642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субъектов  малого</w:t>
      </w:r>
      <w:proofErr w:type="gramEnd"/>
      <w:r w:rsidR="009E7642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среднего предпринимательства  в целях предоставления </w:t>
      </w:r>
      <w:proofErr w:type="spellStart"/>
      <w:r w:rsidR="009E7642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грантовой</w:t>
      </w:r>
      <w:proofErr w:type="spellEnd"/>
      <w:r w:rsidR="009E7642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поддержки на начало ведения предпринимательской деятельности в сумме </w:t>
      </w:r>
      <w:r w:rsidR="009E7642" w:rsidRPr="008B7E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1,1</w:t>
      </w:r>
      <w:r w:rsidR="009E7642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E7642" w:rsidRPr="006638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руб.;</w:t>
      </w:r>
      <w:r w:rsidR="009E7642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8B3F32" w:rsidRPr="009E7642" w:rsidRDefault="00622ADF" w:rsidP="009E764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субсидий на государственную поддержку отрасли культуры (модернизация библиотек в части комплектования книжных фондов) в рамках подпрограммы 1 «Сохранение культурного наследия» МП «Развитие культуры Нижнеингашского </w:t>
      </w:r>
      <w:proofErr w:type="gramStart"/>
      <w:r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района»  на</w:t>
      </w:r>
      <w:proofErr w:type="gramEnd"/>
      <w:r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сумму </w:t>
      </w:r>
      <w:r w:rsidRPr="00D44E6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41,6 тыс. руб</w:t>
      </w:r>
      <w:r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285063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622A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7D15F8" w:rsidRDefault="007D15F8" w:rsidP="00F77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658ED" w:rsidRDefault="001658ED" w:rsidP="008B7E6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B7E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Нижнеингашскому районному Совету депутатов увеличиваются бюджетные </w:t>
      </w:r>
      <w:proofErr w:type="gramStart"/>
      <w:r w:rsidRPr="008B7E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ассигнования  на</w:t>
      </w:r>
      <w:proofErr w:type="gramEnd"/>
      <w:r w:rsidRPr="008B7E6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сумму 78,5 тыс. руб.,</w:t>
      </w:r>
      <w:r w:rsidR="006638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663898" w:rsidRPr="006638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 том числе за счет </w:t>
      </w:r>
      <w:r w:rsidR="00663898" w:rsidRPr="006638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 xml:space="preserve">увеличения непрограммных расходов </w:t>
      </w:r>
      <w:r w:rsidR="00970436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выплату премиального вознаграждения председателю районного Совета депутатов на 2023 год</w:t>
      </w:r>
      <w:r w:rsidR="006638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сумму </w:t>
      </w:r>
      <w:r w:rsidR="00663898" w:rsidRPr="0066389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78,5 тыс. руб</w:t>
      </w:r>
      <w:r w:rsidR="0066389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970436" w:rsidRPr="008B7E6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B7E60" w:rsidRPr="001658ED" w:rsidRDefault="008B7E60" w:rsidP="008B7E60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D15F8" w:rsidRPr="008B7E60" w:rsidRDefault="00C7035E" w:rsidP="008B7E6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E60">
        <w:rPr>
          <w:rFonts w:ascii="Times New Roman" w:hAnsi="Times New Roman" w:cs="Times New Roman"/>
          <w:b/>
          <w:sz w:val="28"/>
          <w:szCs w:val="28"/>
        </w:rPr>
        <w:t xml:space="preserve">Управлению образования администрации Нижнеингашского района </w:t>
      </w:r>
    </w:p>
    <w:p w:rsidR="00C7035E" w:rsidRPr="008B7E60" w:rsidRDefault="00C7035E" w:rsidP="00C703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E33" w:rsidRPr="008B7E60">
        <w:rPr>
          <w:rFonts w:ascii="Times New Roman" w:hAnsi="Times New Roman" w:cs="Times New Roman"/>
          <w:b/>
          <w:sz w:val="28"/>
          <w:szCs w:val="28"/>
        </w:rPr>
        <w:t>у</w:t>
      </w:r>
      <w:r w:rsidRPr="008B7E60">
        <w:rPr>
          <w:rFonts w:ascii="Times New Roman" w:hAnsi="Times New Roman" w:cs="Times New Roman"/>
          <w:b/>
          <w:sz w:val="28"/>
          <w:szCs w:val="28"/>
        </w:rPr>
        <w:t xml:space="preserve">величиваются бюджетные </w:t>
      </w:r>
      <w:proofErr w:type="gramStart"/>
      <w:r w:rsidRPr="008B7E60">
        <w:rPr>
          <w:rFonts w:ascii="Times New Roman" w:hAnsi="Times New Roman" w:cs="Times New Roman"/>
          <w:b/>
          <w:sz w:val="28"/>
          <w:szCs w:val="28"/>
        </w:rPr>
        <w:t>ассигнования  на</w:t>
      </w:r>
      <w:proofErr w:type="gramEnd"/>
      <w:r w:rsidRPr="008B7E60">
        <w:rPr>
          <w:rFonts w:ascii="Times New Roman" w:hAnsi="Times New Roman" w:cs="Times New Roman"/>
          <w:b/>
          <w:sz w:val="28"/>
          <w:szCs w:val="28"/>
        </w:rPr>
        <w:t xml:space="preserve"> сумму </w:t>
      </w:r>
      <w:r w:rsidR="009D7E33" w:rsidRPr="008B7E60">
        <w:rPr>
          <w:rFonts w:ascii="Times New Roman" w:hAnsi="Times New Roman" w:cs="Times New Roman"/>
          <w:b/>
          <w:sz w:val="28"/>
          <w:szCs w:val="28"/>
        </w:rPr>
        <w:t>44887,3</w:t>
      </w:r>
      <w:r w:rsidRPr="008B7E60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на сумму </w:t>
      </w:r>
      <w:r w:rsidR="00C8414D" w:rsidRPr="008B7E60">
        <w:rPr>
          <w:rFonts w:ascii="Times New Roman" w:hAnsi="Times New Roman" w:cs="Times New Roman"/>
          <w:b/>
          <w:sz w:val="28"/>
          <w:szCs w:val="28"/>
        </w:rPr>
        <w:t>52909,1</w:t>
      </w:r>
      <w:r w:rsidRPr="008B7E60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63199A" w:rsidRPr="008B7E60" w:rsidRDefault="0063199A" w:rsidP="00C70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>-</w:t>
      </w:r>
      <w:r w:rsidR="008B7E60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="00F24A59" w:rsidRPr="008B7E60">
        <w:rPr>
          <w:rFonts w:ascii="Times New Roman" w:hAnsi="Times New Roman" w:cs="Times New Roman"/>
          <w:sz w:val="28"/>
          <w:szCs w:val="28"/>
        </w:rPr>
        <w:t>расходов за счет средств районного бюджета</w:t>
      </w:r>
      <w:r w:rsidRPr="008B7E60">
        <w:rPr>
          <w:rFonts w:ascii="Times New Roman" w:hAnsi="Times New Roman" w:cs="Times New Roman"/>
          <w:sz w:val="28"/>
          <w:szCs w:val="28"/>
        </w:rPr>
        <w:t xml:space="preserve"> муниципальным дошкольным учреждениям в рамках подпрограммы «Дошкольное образование-развитие сети дошкольных организаций» МП «Развитие образования в </w:t>
      </w:r>
      <w:proofErr w:type="spellStart"/>
      <w:r w:rsidRPr="008B7E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B7E60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C65E15" w:rsidRPr="008B7E60">
        <w:rPr>
          <w:rFonts w:ascii="Times New Roman" w:hAnsi="Times New Roman" w:cs="Times New Roman"/>
          <w:b/>
          <w:sz w:val="28"/>
          <w:szCs w:val="28"/>
        </w:rPr>
        <w:t>2030,8</w:t>
      </w:r>
      <w:r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Pr="00D44E6D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8B7E60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73457F" w:rsidRPr="008B7E60" w:rsidRDefault="0073457F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>-</w:t>
      </w:r>
      <w:r w:rsidR="008B7E60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="00D74BE8" w:rsidRPr="008B7E60">
        <w:rPr>
          <w:rFonts w:ascii="Times New Roman" w:hAnsi="Times New Roman" w:cs="Times New Roman"/>
          <w:sz w:val="28"/>
          <w:szCs w:val="28"/>
        </w:rPr>
        <w:t>расходов за счет средств районного бюджета</w:t>
      </w:r>
      <w:r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="00BA30DC" w:rsidRPr="008B7E60">
        <w:rPr>
          <w:rFonts w:ascii="Times New Roman" w:hAnsi="Times New Roman" w:cs="Times New Roman"/>
          <w:sz w:val="28"/>
          <w:szCs w:val="28"/>
        </w:rPr>
        <w:t xml:space="preserve">на выполнение муниципального задания </w:t>
      </w:r>
      <w:r w:rsidRPr="008B7E60">
        <w:rPr>
          <w:rFonts w:ascii="Times New Roman" w:hAnsi="Times New Roman" w:cs="Times New Roman"/>
          <w:sz w:val="28"/>
          <w:szCs w:val="28"/>
        </w:rPr>
        <w:t>бюджетным учреждениям –школам, начальн</w:t>
      </w:r>
      <w:r w:rsidR="00D74BE8" w:rsidRPr="008B7E60">
        <w:rPr>
          <w:rFonts w:ascii="Times New Roman" w:hAnsi="Times New Roman" w:cs="Times New Roman"/>
          <w:sz w:val="28"/>
          <w:szCs w:val="28"/>
        </w:rPr>
        <w:t xml:space="preserve">ым, неполным </w:t>
      </w:r>
      <w:proofErr w:type="gramStart"/>
      <w:r w:rsidR="00D74BE8" w:rsidRPr="008B7E60">
        <w:rPr>
          <w:rFonts w:ascii="Times New Roman" w:hAnsi="Times New Roman" w:cs="Times New Roman"/>
          <w:sz w:val="28"/>
          <w:szCs w:val="28"/>
        </w:rPr>
        <w:t>средним  и</w:t>
      </w:r>
      <w:proofErr w:type="gramEnd"/>
      <w:r w:rsidR="00D74BE8" w:rsidRPr="008B7E60">
        <w:rPr>
          <w:rFonts w:ascii="Times New Roman" w:hAnsi="Times New Roman" w:cs="Times New Roman"/>
          <w:sz w:val="28"/>
          <w:szCs w:val="28"/>
        </w:rPr>
        <w:t xml:space="preserve"> средним </w:t>
      </w:r>
      <w:r w:rsidRPr="008B7E60">
        <w:rPr>
          <w:rFonts w:ascii="Times New Roman" w:hAnsi="Times New Roman" w:cs="Times New Roman"/>
          <w:sz w:val="28"/>
          <w:szCs w:val="28"/>
        </w:rPr>
        <w:t xml:space="preserve">в рамках подпрограммы 2 «Предоставление начального, основного, среднего общего образования» МП «Развитие образования в </w:t>
      </w:r>
      <w:proofErr w:type="spellStart"/>
      <w:r w:rsidRPr="008B7E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B7E60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C65E15" w:rsidRPr="008B7E60">
        <w:rPr>
          <w:rFonts w:ascii="Times New Roman" w:hAnsi="Times New Roman" w:cs="Times New Roman"/>
          <w:b/>
          <w:sz w:val="28"/>
          <w:szCs w:val="28"/>
        </w:rPr>
        <w:t>4949,3</w:t>
      </w:r>
      <w:r w:rsidR="00C8414D" w:rsidRPr="008B7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E6D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8B7E60">
        <w:rPr>
          <w:rFonts w:ascii="Times New Roman" w:hAnsi="Times New Roman" w:cs="Times New Roman"/>
          <w:sz w:val="28"/>
          <w:szCs w:val="28"/>
        </w:rPr>
        <w:t>.;</w:t>
      </w:r>
    </w:p>
    <w:p w:rsidR="00C57F0E" w:rsidRPr="008B7E60" w:rsidRDefault="00C57F0E" w:rsidP="00FD7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>-</w:t>
      </w:r>
      <w:r w:rsidR="008B7E60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Pr="008B7E60">
        <w:rPr>
          <w:rFonts w:ascii="Times New Roman" w:hAnsi="Times New Roman" w:cs="Times New Roman"/>
          <w:sz w:val="28"/>
          <w:szCs w:val="28"/>
        </w:rPr>
        <w:t>субсидии бюджетным учреждениям по подразделу</w:t>
      </w:r>
      <w:r w:rsidR="00C76CBA" w:rsidRPr="008B7E60">
        <w:rPr>
          <w:rFonts w:ascii="Times New Roman" w:hAnsi="Times New Roman" w:cs="Times New Roman"/>
          <w:sz w:val="28"/>
          <w:szCs w:val="28"/>
        </w:rPr>
        <w:t xml:space="preserve"> 0702</w:t>
      </w:r>
      <w:r w:rsidRPr="008B7E60">
        <w:rPr>
          <w:rFonts w:ascii="Times New Roman" w:hAnsi="Times New Roman" w:cs="Times New Roman"/>
          <w:sz w:val="28"/>
          <w:szCs w:val="28"/>
        </w:rPr>
        <w:t xml:space="preserve"> «Общее </w:t>
      </w:r>
      <w:proofErr w:type="gramStart"/>
      <w:r w:rsidRPr="008B7E60">
        <w:rPr>
          <w:rFonts w:ascii="Times New Roman" w:hAnsi="Times New Roman" w:cs="Times New Roman"/>
          <w:sz w:val="28"/>
          <w:szCs w:val="28"/>
        </w:rPr>
        <w:t>образование»  на</w:t>
      </w:r>
      <w:proofErr w:type="gramEnd"/>
      <w:r w:rsidRPr="008B7E60">
        <w:rPr>
          <w:rFonts w:ascii="Times New Roman" w:hAnsi="Times New Roman" w:cs="Times New Roman"/>
          <w:sz w:val="28"/>
          <w:szCs w:val="28"/>
        </w:rPr>
        <w:t xml:space="preserve"> создание условий для оснащения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</w:t>
      </w:r>
      <w:r w:rsidR="00FD74F9" w:rsidRPr="008B7E60">
        <w:rPr>
          <w:rFonts w:ascii="Times New Roman" w:hAnsi="Times New Roman" w:cs="Times New Roman"/>
          <w:sz w:val="28"/>
          <w:szCs w:val="28"/>
        </w:rPr>
        <w:t xml:space="preserve">МП «Развитие образования в </w:t>
      </w:r>
      <w:proofErr w:type="spellStart"/>
      <w:r w:rsidR="00FD74F9" w:rsidRPr="008B7E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FD74F9" w:rsidRPr="008B7E60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8B7E60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FD74F9" w:rsidRPr="008B7E60">
        <w:rPr>
          <w:rFonts w:ascii="Times New Roman" w:hAnsi="Times New Roman" w:cs="Times New Roman"/>
          <w:b/>
          <w:sz w:val="28"/>
          <w:szCs w:val="28"/>
        </w:rPr>
        <w:t>743,6</w:t>
      </w:r>
      <w:r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Pr="00D44E6D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8B7E60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602B6D" w:rsidRPr="008B7E60" w:rsidRDefault="00DB03A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>-</w:t>
      </w:r>
      <w:r w:rsidR="008B7E60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Pr="008B7E60">
        <w:rPr>
          <w:rFonts w:ascii="Times New Roman" w:hAnsi="Times New Roman" w:cs="Times New Roman"/>
          <w:sz w:val="28"/>
          <w:szCs w:val="28"/>
        </w:rPr>
        <w:t>субсидии бюджетным учреждениям</w:t>
      </w:r>
      <w:r w:rsidR="000528A9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="00F96110" w:rsidRPr="008B7E60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C76CBA" w:rsidRPr="008B7E60">
        <w:rPr>
          <w:rFonts w:ascii="Times New Roman" w:hAnsi="Times New Roman" w:cs="Times New Roman"/>
          <w:sz w:val="28"/>
          <w:szCs w:val="28"/>
        </w:rPr>
        <w:t xml:space="preserve">0702 </w:t>
      </w:r>
      <w:r w:rsidR="00F96110" w:rsidRPr="008B7E60">
        <w:rPr>
          <w:rFonts w:ascii="Times New Roman" w:hAnsi="Times New Roman" w:cs="Times New Roman"/>
          <w:sz w:val="28"/>
          <w:szCs w:val="28"/>
        </w:rPr>
        <w:t xml:space="preserve">«Общее </w:t>
      </w:r>
      <w:proofErr w:type="gramStart"/>
      <w:r w:rsidR="00F96110" w:rsidRPr="008B7E60">
        <w:rPr>
          <w:rFonts w:ascii="Times New Roman" w:hAnsi="Times New Roman" w:cs="Times New Roman"/>
          <w:sz w:val="28"/>
          <w:szCs w:val="28"/>
        </w:rPr>
        <w:t xml:space="preserve">образование» </w:t>
      </w:r>
      <w:r w:rsidRPr="008B7E6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B7E60">
        <w:rPr>
          <w:rFonts w:ascii="Times New Roman" w:hAnsi="Times New Roman" w:cs="Times New Roman"/>
          <w:sz w:val="28"/>
          <w:szCs w:val="28"/>
        </w:rPr>
        <w:t xml:space="preserve"> ежемесячное денежное вознаграждение за классное руководство педагогическим работникам  государственных и муниципальных общеобразовательных организаций в рамках  подпрограммы «Развитие дошкольного, общего и дополнительного образования» государственной программы Красноярского края «Развитие образования»  на сумму </w:t>
      </w:r>
      <w:r w:rsidRPr="008B7E60">
        <w:rPr>
          <w:rFonts w:ascii="Times New Roman" w:hAnsi="Times New Roman" w:cs="Times New Roman"/>
          <w:b/>
          <w:sz w:val="28"/>
          <w:szCs w:val="28"/>
        </w:rPr>
        <w:t>30584,0</w:t>
      </w:r>
      <w:r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Pr="00D44E6D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8B7E60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602B6D" w:rsidRPr="008B7E60" w:rsidRDefault="00DB03A7" w:rsidP="00602B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="00602B6D" w:rsidRPr="008B7E60">
        <w:rPr>
          <w:rFonts w:ascii="Times New Roman" w:hAnsi="Times New Roman" w:cs="Times New Roman"/>
          <w:sz w:val="28"/>
          <w:szCs w:val="28"/>
        </w:rPr>
        <w:t>-</w:t>
      </w:r>
      <w:r w:rsidR="008B7E60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="00602B6D" w:rsidRPr="008B7E60">
        <w:rPr>
          <w:rFonts w:ascii="Times New Roman" w:hAnsi="Times New Roman" w:cs="Times New Roman"/>
          <w:sz w:val="28"/>
          <w:szCs w:val="28"/>
        </w:rPr>
        <w:t xml:space="preserve">субсидии  бюджетным учреждениям </w:t>
      </w:r>
      <w:r w:rsidR="0099213D" w:rsidRPr="008B7E60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C76CBA" w:rsidRPr="008B7E60">
        <w:rPr>
          <w:rFonts w:ascii="Times New Roman" w:hAnsi="Times New Roman" w:cs="Times New Roman"/>
          <w:sz w:val="28"/>
          <w:szCs w:val="28"/>
        </w:rPr>
        <w:t xml:space="preserve">0702 </w:t>
      </w:r>
      <w:r w:rsidR="0099213D" w:rsidRPr="008B7E60">
        <w:rPr>
          <w:rFonts w:ascii="Times New Roman" w:hAnsi="Times New Roman" w:cs="Times New Roman"/>
          <w:sz w:val="28"/>
          <w:szCs w:val="28"/>
        </w:rPr>
        <w:t xml:space="preserve">«Общее образование»  </w:t>
      </w:r>
      <w:r w:rsidR="00602B6D" w:rsidRPr="008B7E60">
        <w:rPr>
          <w:rFonts w:ascii="Times New Roman" w:hAnsi="Times New Roman" w:cs="Times New Roman"/>
          <w:sz w:val="28"/>
          <w:szCs w:val="28"/>
        </w:rPr>
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в муниципальных общеобразовательных организациях, обеспечение дополнительного образования детей, за исключением обеспечения деятельности административного и учебно-вспомогательного персонала муниципальных общеобразовательных организаций на сумму </w:t>
      </w:r>
      <w:r w:rsidR="00602B6D" w:rsidRPr="008B7E60">
        <w:rPr>
          <w:rFonts w:ascii="Times New Roman" w:hAnsi="Times New Roman" w:cs="Times New Roman"/>
          <w:b/>
          <w:sz w:val="28"/>
          <w:szCs w:val="28"/>
        </w:rPr>
        <w:t>4771,</w:t>
      </w:r>
      <w:r w:rsidR="00602B6D" w:rsidRPr="00D44E6D">
        <w:rPr>
          <w:rFonts w:ascii="Times New Roman" w:hAnsi="Times New Roman" w:cs="Times New Roman"/>
          <w:b/>
          <w:sz w:val="28"/>
          <w:szCs w:val="28"/>
        </w:rPr>
        <w:t>4 тыс. руб</w:t>
      </w:r>
      <w:r w:rsidR="00602B6D" w:rsidRPr="008B7E60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3E100A" w:rsidRPr="008B7E60" w:rsidRDefault="00EB678F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>-</w:t>
      </w:r>
      <w:r w:rsidR="008B7E60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Pr="008B7E60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общего образования за счет </w:t>
      </w:r>
      <w:proofErr w:type="gramStart"/>
      <w:r w:rsidRPr="008B7E60">
        <w:rPr>
          <w:rFonts w:ascii="Times New Roman" w:hAnsi="Times New Roman" w:cs="Times New Roman"/>
          <w:sz w:val="28"/>
          <w:szCs w:val="28"/>
        </w:rPr>
        <w:t>средств  субвенции</w:t>
      </w:r>
      <w:proofErr w:type="gramEnd"/>
      <w:r w:rsidRPr="008B7E60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края на приведение зданий и сооружений общеобразовательных организаций в соответствие с требованиями законодательства в сумме </w:t>
      </w:r>
      <w:r w:rsidRPr="008B7E60">
        <w:rPr>
          <w:rFonts w:ascii="Times New Roman" w:hAnsi="Times New Roman" w:cs="Times New Roman"/>
          <w:b/>
          <w:sz w:val="28"/>
          <w:szCs w:val="28"/>
        </w:rPr>
        <w:t>609,5</w:t>
      </w:r>
      <w:r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Pr="00D44E6D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8B7E60">
        <w:rPr>
          <w:rFonts w:ascii="Times New Roman" w:hAnsi="Times New Roman" w:cs="Times New Roman"/>
          <w:sz w:val="28"/>
          <w:szCs w:val="28"/>
        </w:rPr>
        <w:t xml:space="preserve">.;  </w:t>
      </w:r>
    </w:p>
    <w:p w:rsidR="003E100A" w:rsidRPr="00D44E6D" w:rsidRDefault="00EB678F" w:rsidP="003E10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E100A" w:rsidRPr="008B7E60">
        <w:rPr>
          <w:rFonts w:ascii="Times New Roman" w:hAnsi="Times New Roman" w:cs="Times New Roman"/>
          <w:sz w:val="28"/>
          <w:szCs w:val="28"/>
        </w:rPr>
        <w:t>-</w:t>
      </w:r>
      <w:r w:rsidR="008B7E60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="003E100A" w:rsidRPr="008B7E60">
        <w:rPr>
          <w:rFonts w:ascii="Times New Roman" w:hAnsi="Times New Roman" w:cs="Times New Roman"/>
          <w:sz w:val="28"/>
          <w:szCs w:val="28"/>
        </w:rPr>
        <w:t>субсидии бюджетным учреждениям по подразделу</w:t>
      </w:r>
      <w:r w:rsidR="009D3126" w:rsidRPr="008B7E60">
        <w:rPr>
          <w:rFonts w:ascii="Times New Roman" w:hAnsi="Times New Roman" w:cs="Times New Roman"/>
          <w:sz w:val="28"/>
          <w:szCs w:val="28"/>
        </w:rPr>
        <w:t xml:space="preserve"> 0702</w:t>
      </w:r>
      <w:r w:rsidR="003E100A" w:rsidRPr="008B7E60">
        <w:rPr>
          <w:rFonts w:ascii="Times New Roman" w:hAnsi="Times New Roman" w:cs="Times New Roman"/>
          <w:sz w:val="28"/>
          <w:szCs w:val="28"/>
        </w:rPr>
        <w:t xml:space="preserve"> «Общее образование»  на закупку товаров, работ услуг для  оснащения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  на сумму </w:t>
      </w:r>
      <w:r w:rsidR="00BA30DC" w:rsidRPr="008B7E60">
        <w:rPr>
          <w:rFonts w:ascii="Times New Roman" w:hAnsi="Times New Roman" w:cs="Times New Roman"/>
          <w:b/>
          <w:sz w:val="28"/>
          <w:szCs w:val="28"/>
        </w:rPr>
        <w:t>2100,0</w:t>
      </w:r>
      <w:r w:rsidR="003E100A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="003E100A" w:rsidRPr="00D44E6D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3E100A" w:rsidRPr="00D44E6D">
        <w:rPr>
          <w:rFonts w:ascii="Times New Roman" w:hAnsi="Times New Roman" w:cs="Times New Roman"/>
          <w:sz w:val="28"/>
          <w:szCs w:val="28"/>
        </w:rPr>
        <w:t>;</w:t>
      </w:r>
      <w:r w:rsidR="003E100A" w:rsidRPr="00D44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933" w:rsidRPr="008B7E60" w:rsidRDefault="00AB6933" w:rsidP="00AB69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на </w:t>
      </w:r>
      <w:proofErr w:type="spellStart"/>
      <w:r w:rsidRPr="008B7E6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B7E60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9478F3" w:rsidRPr="008B7E60">
        <w:rPr>
          <w:rFonts w:ascii="Times New Roman" w:hAnsi="Times New Roman" w:cs="Times New Roman"/>
          <w:sz w:val="28"/>
          <w:szCs w:val="28"/>
        </w:rPr>
        <w:t xml:space="preserve"> на</w:t>
      </w:r>
      <w:r w:rsidRPr="008B7E60">
        <w:rPr>
          <w:rFonts w:ascii="Times New Roman" w:hAnsi="Times New Roman" w:cs="Times New Roman"/>
          <w:sz w:val="28"/>
          <w:szCs w:val="28"/>
        </w:rPr>
        <w:t xml:space="preserve"> оснащени</w:t>
      </w:r>
      <w:r w:rsidR="009478F3" w:rsidRPr="008B7E60">
        <w:rPr>
          <w:rFonts w:ascii="Times New Roman" w:hAnsi="Times New Roman" w:cs="Times New Roman"/>
          <w:sz w:val="28"/>
          <w:szCs w:val="28"/>
        </w:rPr>
        <w:t>е</w:t>
      </w:r>
      <w:r w:rsidRPr="008B7E60">
        <w:rPr>
          <w:rFonts w:ascii="Times New Roman" w:hAnsi="Times New Roman" w:cs="Times New Roman"/>
          <w:sz w:val="28"/>
          <w:szCs w:val="28"/>
        </w:rPr>
        <w:t xml:space="preserve">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</w:r>
      <w:r w:rsidR="009478F3" w:rsidRPr="008B7E60">
        <w:rPr>
          <w:rFonts w:ascii="Times New Roman" w:hAnsi="Times New Roman" w:cs="Times New Roman"/>
          <w:sz w:val="28"/>
          <w:szCs w:val="28"/>
        </w:rPr>
        <w:t xml:space="preserve"> в подпрограмме 2 «Предоставление начального, основного, среднего общего образования» МП «Развитие образования в </w:t>
      </w:r>
      <w:proofErr w:type="spellStart"/>
      <w:r w:rsidR="009478F3" w:rsidRPr="008B7E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9478F3" w:rsidRPr="008B7E60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Pr="008B7E6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8B7E60">
        <w:rPr>
          <w:rFonts w:ascii="Times New Roman" w:hAnsi="Times New Roman" w:cs="Times New Roman"/>
          <w:b/>
          <w:sz w:val="28"/>
          <w:szCs w:val="28"/>
        </w:rPr>
        <w:t>21,3</w:t>
      </w:r>
      <w:r w:rsidRPr="008B7E60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6B4B7F" w:rsidRPr="008B7E60" w:rsidRDefault="006B4B7F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>-</w:t>
      </w:r>
      <w:r w:rsidR="00F24A59" w:rsidRPr="008B7E60">
        <w:rPr>
          <w:rFonts w:ascii="Times New Roman" w:hAnsi="Times New Roman" w:cs="Times New Roman"/>
          <w:sz w:val="28"/>
          <w:szCs w:val="28"/>
        </w:rPr>
        <w:t xml:space="preserve"> расходов за счет средств районного бюджета</w:t>
      </w:r>
      <w:r w:rsidRPr="008B7E60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учреждениям дополнительного образования</w:t>
      </w:r>
      <w:r w:rsidR="00F24A59" w:rsidRPr="008B7E60">
        <w:rPr>
          <w:rFonts w:ascii="Times New Roman" w:hAnsi="Times New Roman" w:cs="Times New Roman"/>
          <w:sz w:val="28"/>
          <w:szCs w:val="28"/>
        </w:rPr>
        <w:t xml:space="preserve"> (МБУ ДО «Радуга»</w:t>
      </w:r>
      <w:proofErr w:type="gramStart"/>
      <w:r w:rsidR="00F24A59" w:rsidRPr="008B7E60">
        <w:rPr>
          <w:rFonts w:ascii="Times New Roman" w:hAnsi="Times New Roman" w:cs="Times New Roman"/>
          <w:sz w:val="28"/>
          <w:szCs w:val="28"/>
        </w:rPr>
        <w:t xml:space="preserve">), </w:t>
      </w:r>
      <w:r w:rsidRPr="008B7E6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7E60">
        <w:rPr>
          <w:rFonts w:ascii="Times New Roman" w:hAnsi="Times New Roman" w:cs="Times New Roman"/>
          <w:sz w:val="28"/>
          <w:szCs w:val="28"/>
        </w:rPr>
        <w:t xml:space="preserve"> рамках подпрограммы 3 «Предоставление качественного дополнительного образования, поддержка одаренных детей, оздоровление детей в летний период» МП «Развитие образования в </w:t>
      </w:r>
      <w:proofErr w:type="spellStart"/>
      <w:r w:rsidRPr="008B7E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B7E60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C76CBA" w:rsidRPr="008B7E60">
        <w:rPr>
          <w:rFonts w:ascii="Times New Roman" w:hAnsi="Times New Roman" w:cs="Times New Roman"/>
          <w:b/>
          <w:sz w:val="28"/>
          <w:szCs w:val="28"/>
        </w:rPr>
        <w:t>946,</w:t>
      </w:r>
      <w:r w:rsidR="00C76CBA" w:rsidRPr="00D44E6D">
        <w:rPr>
          <w:rFonts w:ascii="Times New Roman" w:hAnsi="Times New Roman" w:cs="Times New Roman"/>
          <w:b/>
          <w:sz w:val="28"/>
          <w:szCs w:val="28"/>
        </w:rPr>
        <w:t>6</w:t>
      </w:r>
      <w:r w:rsidRPr="00D44E6D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8B7E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5AFD" w:rsidRPr="008B7E60" w:rsidRDefault="00A65AFD" w:rsidP="00A65AF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общего образования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 </w:t>
      </w:r>
    </w:p>
    <w:p w:rsidR="00A65AFD" w:rsidRPr="008B7E60" w:rsidRDefault="00A65AFD" w:rsidP="00A65AF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B7E60">
        <w:rPr>
          <w:rFonts w:ascii="Times New Roman" w:hAnsi="Times New Roman" w:cs="Times New Roman"/>
          <w:sz w:val="28"/>
          <w:szCs w:val="28"/>
        </w:rPr>
        <w:t>№  5</w:t>
      </w:r>
      <w:proofErr w:type="gramEnd"/>
      <w:r w:rsidRPr="008B7E60">
        <w:rPr>
          <w:rFonts w:ascii="Times New Roman" w:hAnsi="Times New Roman" w:cs="Times New Roman"/>
          <w:sz w:val="28"/>
          <w:szCs w:val="28"/>
        </w:rPr>
        <w:t xml:space="preserve">-1533) </w:t>
      </w:r>
      <w:r w:rsidR="00FA677B" w:rsidRPr="008B7E60">
        <w:rPr>
          <w:rFonts w:ascii="Times New Roman" w:hAnsi="Times New Roman" w:cs="Times New Roman"/>
          <w:sz w:val="28"/>
          <w:szCs w:val="28"/>
        </w:rPr>
        <w:t xml:space="preserve">в рамках МП «Развитие образования в </w:t>
      </w:r>
      <w:proofErr w:type="spellStart"/>
      <w:r w:rsidR="00FA677B" w:rsidRPr="008B7E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FA677B" w:rsidRPr="008B7E60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9478F3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Pr="008B7E6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8B7E60">
        <w:rPr>
          <w:rFonts w:ascii="Times New Roman" w:hAnsi="Times New Roman" w:cs="Times New Roman"/>
          <w:b/>
          <w:sz w:val="28"/>
          <w:szCs w:val="28"/>
        </w:rPr>
        <w:t>63,9</w:t>
      </w:r>
      <w:r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Pr="00D44E6D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8B7E60">
        <w:rPr>
          <w:rFonts w:ascii="Times New Roman" w:hAnsi="Times New Roman" w:cs="Times New Roman"/>
          <w:sz w:val="28"/>
          <w:szCs w:val="28"/>
        </w:rPr>
        <w:t>.;</w:t>
      </w:r>
    </w:p>
    <w:p w:rsidR="00E14E15" w:rsidRPr="008B7E60" w:rsidRDefault="00E16414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>-</w:t>
      </w:r>
      <w:r w:rsidR="008B7E60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Pr="008B7E60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F24A59" w:rsidRPr="008B7E60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</w:t>
      </w:r>
      <w:r w:rsidRPr="008B7E60">
        <w:rPr>
          <w:rFonts w:ascii="Times New Roman" w:hAnsi="Times New Roman" w:cs="Times New Roman"/>
          <w:sz w:val="28"/>
          <w:szCs w:val="28"/>
        </w:rPr>
        <w:t xml:space="preserve">на выплаты персоналу в целях обеспечения выполнения функций </w:t>
      </w:r>
      <w:proofErr w:type="gramStart"/>
      <w:r w:rsidRPr="008B7E60">
        <w:rPr>
          <w:rFonts w:ascii="Times New Roman" w:hAnsi="Times New Roman" w:cs="Times New Roman"/>
          <w:sz w:val="28"/>
          <w:szCs w:val="28"/>
        </w:rPr>
        <w:t>государственными  (</w:t>
      </w:r>
      <w:proofErr w:type="gramEnd"/>
      <w:r w:rsidRPr="008B7E60">
        <w:rPr>
          <w:rFonts w:ascii="Times New Roman" w:hAnsi="Times New Roman" w:cs="Times New Roman"/>
          <w:sz w:val="28"/>
          <w:szCs w:val="28"/>
        </w:rPr>
        <w:t>муниципальными) органами, казенными учреждениями</w:t>
      </w:r>
      <w:r w:rsidR="00FA677B" w:rsidRPr="008B7E60">
        <w:rPr>
          <w:rFonts w:ascii="Times New Roman" w:hAnsi="Times New Roman" w:cs="Times New Roman"/>
          <w:sz w:val="28"/>
          <w:szCs w:val="28"/>
        </w:rPr>
        <w:t>, органами управления государственными внебюджетными фондами</w:t>
      </w:r>
      <w:r w:rsidRPr="008B7E60">
        <w:rPr>
          <w:rFonts w:ascii="Times New Roman" w:hAnsi="Times New Roman" w:cs="Times New Roman"/>
          <w:sz w:val="28"/>
          <w:szCs w:val="28"/>
        </w:rPr>
        <w:t xml:space="preserve">  по подразделу 0709 «Другие вопросы в области образования» </w:t>
      </w:r>
      <w:r w:rsidR="00A33624" w:rsidRPr="008B7E60">
        <w:rPr>
          <w:rFonts w:ascii="Times New Roman" w:hAnsi="Times New Roman" w:cs="Times New Roman"/>
          <w:sz w:val="28"/>
          <w:szCs w:val="28"/>
        </w:rPr>
        <w:t xml:space="preserve"> в рамках подпрограммы 5 «Обеспечение реализации муниципальной программы и прочие мероприятия»  МП «Развитие образования в </w:t>
      </w:r>
      <w:proofErr w:type="spellStart"/>
      <w:r w:rsidR="00A33624" w:rsidRPr="008B7E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A33624" w:rsidRPr="008B7E60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FA677B" w:rsidRPr="008B7E60">
        <w:rPr>
          <w:rFonts w:ascii="Times New Roman" w:hAnsi="Times New Roman" w:cs="Times New Roman"/>
          <w:b/>
          <w:sz w:val="28"/>
          <w:szCs w:val="28"/>
        </w:rPr>
        <w:t>2,9</w:t>
      </w:r>
      <w:r w:rsidR="00A33624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="00A33624" w:rsidRPr="00D44E6D">
        <w:rPr>
          <w:rFonts w:ascii="Times New Roman" w:hAnsi="Times New Roman" w:cs="Times New Roman"/>
          <w:b/>
          <w:sz w:val="28"/>
          <w:szCs w:val="28"/>
        </w:rPr>
        <w:t>тыс. руб</w:t>
      </w:r>
      <w:r w:rsidR="00A33624" w:rsidRPr="008B7E60">
        <w:rPr>
          <w:rFonts w:ascii="Times New Roman" w:hAnsi="Times New Roman" w:cs="Times New Roman"/>
          <w:sz w:val="28"/>
          <w:szCs w:val="28"/>
        </w:rPr>
        <w:t xml:space="preserve">.; </w:t>
      </w:r>
      <w:r w:rsidRPr="008B7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F96" w:rsidRPr="008B7E60" w:rsidRDefault="00197F96" w:rsidP="00197F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>-</w:t>
      </w:r>
      <w:r w:rsidR="008B7E60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Pr="008B7E60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F24A59" w:rsidRPr="008B7E60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</w:t>
      </w:r>
      <w:r w:rsidRPr="008B7E60">
        <w:rPr>
          <w:rFonts w:ascii="Times New Roman" w:hAnsi="Times New Roman" w:cs="Times New Roman"/>
          <w:sz w:val="28"/>
          <w:szCs w:val="28"/>
        </w:rPr>
        <w:t xml:space="preserve">на уплату налогов, сборов и иных </w:t>
      </w:r>
      <w:proofErr w:type="gramStart"/>
      <w:r w:rsidRPr="008B7E60">
        <w:rPr>
          <w:rFonts w:ascii="Times New Roman" w:hAnsi="Times New Roman" w:cs="Times New Roman"/>
          <w:sz w:val="28"/>
          <w:szCs w:val="28"/>
        </w:rPr>
        <w:t>платежей  по</w:t>
      </w:r>
      <w:proofErr w:type="gramEnd"/>
      <w:r w:rsidRPr="008B7E60">
        <w:rPr>
          <w:rFonts w:ascii="Times New Roman" w:hAnsi="Times New Roman" w:cs="Times New Roman"/>
          <w:sz w:val="28"/>
          <w:szCs w:val="28"/>
        </w:rPr>
        <w:t xml:space="preserve"> подразделу 0709 «Другие вопросы в области образования»  в рамках подпрограммы 5 «Обеспечение реализации муниципальной программы и прочие мероприятия»  МП «Развитие образования в </w:t>
      </w:r>
      <w:proofErr w:type="spellStart"/>
      <w:r w:rsidRPr="008B7E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B7E60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Pr="008B7E60">
        <w:rPr>
          <w:rFonts w:ascii="Times New Roman" w:hAnsi="Times New Roman" w:cs="Times New Roman"/>
          <w:b/>
          <w:sz w:val="28"/>
          <w:szCs w:val="28"/>
        </w:rPr>
        <w:t>0,</w:t>
      </w:r>
      <w:r w:rsidR="00C8414D" w:rsidRPr="008B7E60">
        <w:rPr>
          <w:rFonts w:ascii="Times New Roman" w:hAnsi="Times New Roman" w:cs="Times New Roman"/>
          <w:b/>
          <w:sz w:val="28"/>
          <w:szCs w:val="28"/>
        </w:rPr>
        <w:t>9</w:t>
      </w:r>
      <w:r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Pr="00D44E6D">
        <w:rPr>
          <w:rFonts w:ascii="Times New Roman" w:hAnsi="Times New Roman" w:cs="Times New Roman"/>
          <w:b/>
          <w:sz w:val="28"/>
          <w:szCs w:val="28"/>
        </w:rPr>
        <w:t>тыс. ру</w:t>
      </w:r>
      <w:r w:rsidRPr="008B7E60">
        <w:rPr>
          <w:rFonts w:ascii="Times New Roman" w:hAnsi="Times New Roman" w:cs="Times New Roman"/>
          <w:sz w:val="28"/>
          <w:szCs w:val="28"/>
        </w:rPr>
        <w:t xml:space="preserve">б.;  </w:t>
      </w:r>
    </w:p>
    <w:p w:rsidR="00197F96" w:rsidRPr="008B7E60" w:rsidRDefault="00197F96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на содержание «Районного управления образования» на подготовку образовательных организаций Нижнеингашского района к новому учебному году </w:t>
      </w:r>
      <w:proofErr w:type="gramStart"/>
      <w:r w:rsidRPr="008B7E60">
        <w:rPr>
          <w:rFonts w:ascii="Times New Roman" w:hAnsi="Times New Roman" w:cs="Times New Roman"/>
          <w:sz w:val="28"/>
          <w:szCs w:val="28"/>
        </w:rPr>
        <w:t>на  сумму</w:t>
      </w:r>
      <w:proofErr w:type="gramEnd"/>
      <w:r w:rsidRPr="008B7E60">
        <w:rPr>
          <w:rFonts w:ascii="Times New Roman" w:hAnsi="Times New Roman" w:cs="Times New Roman"/>
          <w:b/>
          <w:sz w:val="28"/>
          <w:szCs w:val="28"/>
        </w:rPr>
        <w:t xml:space="preserve"> 5000,0</w:t>
      </w:r>
      <w:r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Pr="00D44E6D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8B7E60">
        <w:rPr>
          <w:rFonts w:ascii="Times New Roman" w:hAnsi="Times New Roman" w:cs="Times New Roman"/>
          <w:sz w:val="28"/>
          <w:szCs w:val="28"/>
        </w:rPr>
        <w:t>.;</w:t>
      </w:r>
    </w:p>
    <w:p w:rsidR="009478F3" w:rsidRPr="008B7E60" w:rsidRDefault="00E14E15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>-</w:t>
      </w:r>
      <w:r w:rsidR="00E16414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="00291496" w:rsidRPr="008B7E60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за счет средств субсидии бюджетам муниципальных образований края на </w:t>
      </w:r>
      <w:proofErr w:type="spellStart"/>
      <w:r w:rsidR="00291496" w:rsidRPr="008B7E6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291496" w:rsidRPr="008B7E60">
        <w:rPr>
          <w:rFonts w:ascii="Times New Roman" w:hAnsi="Times New Roman" w:cs="Times New Roman"/>
          <w:sz w:val="28"/>
          <w:szCs w:val="28"/>
        </w:rPr>
        <w:t xml:space="preserve"> организации и </w:t>
      </w:r>
      <w:r w:rsidR="00291496" w:rsidRPr="008B7E60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обучающихся по образовательным  программам начального общего образования в муниципальных образовательных организациях, </w:t>
      </w:r>
      <w:r w:rsidR="00BD6FB0" w:rsidRPr="008B7E60">
        <w:rPr>
          <w:rFonts w:ascii="Times New Roman" w:hAnsi="Times New Roman" w:cs="Times New Roman"/>
          <w:sz w:val="28"/>
          <w:szCs w:val="28"/>
        </w:rPr>
        <w:t>бесплатным горячим  питанием, предусматривающим наличие горячего  блюда, не считая горячего напитка, в рамках  подпрограммы</w:t>
      </w:r>
      <w:r w:rsidR="00C76CBA" w:rsidRPr="008B7E60">
        <w:rPr>
          <w:rFonts w:ascii="Times New Roman" w:hAnsi="Times New Roman" w:cs="Times New Roman"/>
          <w:sz w:val="28"/>
          <w:szCs w:val="28"/>
        </w:rPr>
        <w:t xml:space="preserve"> 2 </w:t>
      </w:r>
      <w:r w:rsidR="00BD6FB0" w:rsidRPr="008B7E60">
        <w:rPr>
          <w:rFonts w:ascii="Times New Roman" w:hAnsi="Times New Roman" w:cs="Times New Roman"/>
          <w:sz w:val="28"/>
          <w:szCs w:val="28"/>
        </w:rPr>
        <w:t>«</w:t>
      </w:r>
      <w:r w:rsidR="00A65AFD" w:rsidRPr="008B7E60">
        <w:rPr>
          <w:rFonts w:ascii="Times New Roman" w:hAnsi="Times New Roman" w:cs="Times New Roman"/>
          <w:sz w:val="28"/>
          <w:szCs w:val="28"/>
        </w:rPr>
        <w:t>Предоставление начального, основного, среднего</w:t>
      </w:r>
      <w:r w:rsidR="00BD6FB0" w:rsidRPr="008B7E60">
        <w:rPr>
          <w:rFonts w:ascii="Times New Roman" w:hAnsi="Times New Roman" w:cs="Times New Roman"/>
          <w:sz w:val="28"/>
          <w:szCs w:val="28"/>
        </w:rPr>
        <w:t xml:space="preserve"> общего образования» </w:t>
      </w:r>
      <w:r w:rsidR="00A65AFD" w:rsidRPr="008B7E60">
        <w:rPr>
          <w:rFonts w:ascii="Times New Roman" w:hAnsi="Times New Roman" w:cs="Times New Roman"/>
          <w:sz w:val="28"/>
          <w:szCs w:val="28"/>
        </w:rPr>
        <w:t xml:space="preserve">МП </w:t>
      </w:r>
      <w:r w:rsidR="00BD6FB0" w:rsidRPr="008B7E60">
        <w:rPr>
          <w:rFonts w:ascii="Times New Roman" w:hAnsi="Times New Roman" w:cs="Times New Roman"/>
          <w:sz w:val="28"/>
          <w:szCs w:val="28"/>
        </w:rPr>
        <w:t>«Развитие образования</w:t>
      </w:r>
      <w:r w:rsidR="00A65AFD" w:rsidRPr="008B7E6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65AFD" w:rsidRPr="008B7E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A65AFD" w:rsidRPr="008B7E60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BD6FB0" w:rsidRPr="008B7E60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BA30DC" w:rsidRPr="008B7E60">
        <w:rPr>
          <w:rFonts w:ascii="Times New Roman" w:hAnsi="Times New Roman" w:cs="Times New Roman"/>
          <w:b/>
          <w:sz w:val="28"/>
          <w:szCs w:val="28"/>
        </w:rPr>
        <w:t>1071,8</w:t>
      </w:r>
      <w:r w:rsidR="00BD6FB0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="00BD6FB0" w:rsidRPr="00D44E6D">
        <w:rPr>
          <w:rFonts w:ascii="Times New Roman" w:hAnsi="Times New Roman" w:cs="Times New Roman"/>
          <w:b/>
          <w:sz w:val="28"/>
          <w:szCs w:val="28"/>
        </w:rPr>
        <w:t>тыс. руб</w:t>
      </w:r>
      <w:r w:rsidR="00BD6FB0" w:rsidRPr="008B7E60">
        <w:rPr>
          <w:rFonts w:ascii="Times New Roman" w:hAnsi="Times New Roman" w:cs="Times New Roman"/>
          <w:sz w:val="28"/>
          <w:szCs w:val="28"/>
        </w:rPr>
        <w:t>.</w:t>
      </w:r>
      <w:r w:rsidR="009E295E" w:rsidRPr="008B7E60">
        <w:rPr>
          <w:rFonts w:ascii="Times New Roman" w:hAnsi="Times New Roman" w:cs="Times New Roman"/>
          <w:sz w:val="28"/>
          <w:szCs w:val="28"/>
        </w:rPr>
        <w:t>;</w:t>
      </w:r>
      <w:r w:rsidR="00BD6FB0" w:rsidRPr="008B7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414" w:rsidRPr="008B7E60" w:rsidRDefault="00BD6FB0" w:rsidP="00C841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="00C8414D" w:rsidRPr="008B7E60">
        <w:rPr>
          <w:rFonts w:ascii="Times New Roman" w:hAnsi="Times New Roman" w:cs="Times New Roman"/>
          <w:sz w:val="28"/>
          <w:szCs w:val="28"/>
        </w:rPr>
        <w:t xml:space="preserve">- расходов за счет средств районного бюджета на </w:t>
      </w:r>
      <w:proofErr w:type="spellStart"/>
      <w:r w:rsidR="00C8414D" w:rsidRPr="008B7E6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8414D" w:rsidRPr="008B7E60">
        <w:rPr>
          <w:rFonts w:ascii="Times New Roman" w:hAnsi="Times New Roman" w:cs="Times New Roman"/>
          <w:sz w:val="28"/>
          <w:szCs w:val="28"/>
        </w:rPr>
        <w:t xml:space="preserve"> расходов на организацию и обеспечение обучающихся по </w:t>
      </w:r>
      <w:proofErr w:type="gramStart"/>
      <w:r w:rsidR="00C8414D" w:rsidRPr="008B7E60">
        <w:rPr>
          <w:rFonts w:ascii="Times New Roman" w:hAnsi="Times New Roman" w:cs="Times New Roman"/>
          <w:sz w:val="28"/>
          <w:szCs w:val="28"/>
        </w:rPr>
        <w:t>образовательным  программам</w:t>
      </w:r>
      <w:proofErr w:type="gramEnd"/>
      <w:r w:rsidR="00C8414D" w:rsidRPr="008B7E60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в муниципальных образовательных организациях, бесплатным горячим  питанием, предусматривающим наличие горячего  блюда, не считая горячего напитка, в рамках  подпрограммы 2 «Предоставление начального, основного, среднего общего образования» МП «Развитие образования в </w:t>
      </w:r>
      <w:proofErr w:type="spellStart"/>
      <w:r w:rsidR="00C8414D" w:rsidRPr="008B7E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C8414D" w:rsidRPr="008B7E60">
        <w:rPr>
          <w:rFonts w:ascii="Times New Roman" w:hAnsi="Times New Roman" w:cs="Times New Roman"/>
          <w:sz w:val="28"/>
          <w:szCs w:val="28"/>
        </w:rPr>
        <w:t xml:space="preserve"> районе »на сумму </w:t>
      </w:r>
      <w:r w:rsidR="00C8414D" w:rsidRPr="008B7E60">
        <w:rPr>
          <w:rFonts w:ascii="Times New Roman" w:hAnsi="Times New Roman" w:cs="Times New Roman"/>
          <w:b/>
          <w:sz w:val="28"/>
          <w:szCs w:val="28"/>
        </w:rPr>
        <w:t>13,1</w:t>
      </w:r>
      <w:r w:rsidR="00C8414D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="00C8414D" w:rsidRPr="00D44E6D">
        <w:rPr>
          <w:rFonts w:ascii="Times New Roman" w:hAnsi="Times New Roman" w:cs="Times New Roman"/>
          <w:b/>
          <w:sz w:val="28"/>
          <w:szCs w:val="28"/>
        </w:rPr>
        <w:t>тыс. руб</w:t>
      </w:r>
      <w:r w:rsidR="00C8414D" w:rsidRPr="008B7E60">
        <w:rPr>
          <w:rFonts w:ascii="Times New Roman" w:hAnsi="Times New Roman" w:cs="Times New Roman"/>
          <w:sz w:val="28"/>
          <w:szCs w:val="28"/>
        </w:rPr>
        <w:t>.</w:t>
      </w:r>
      <w:r w:rsidR="008B7E60">
        <w:rPr>
          <w:rFonts w:ascii="Times New Roman" w:hAnsi="Times New Roman" w:cs="Times New Roman"/>
          <w:sz w:val="28"/>
          <w:szCs w:val="28"/>
        </w:rPr>
        <w:t>.</w:t>
      </w:r>
    </w:p>
    <w:p w:rsidR="009D3126" w:rsidRDefault="008B7E60" w:rsidP="00F773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711E3" w:rsidRPr="008B7E60">
        <w:rPr>
          <w:rFonts w:ascii="Times New Roman" w:hAnsi="Times New Roman" w:cs="Times New Roman"/>
          <w:b/>
          <w:sz w:val="28"/>
          <w:szCs w:val="28"/>
        </w:rPr>
        <w:t xml:space="preserve">а счет уменьшения расходов </w:t>
      </w:r>
      <w:r w:rsidR="009D3126" w:rsidRPr="008B7E60">
        <w:rPr>
          <w:rFonts w:ascii="Times New Roman" w:hAnsi="Times New Roman" w:cs="Times New Roman"/>
          <w:b/>
          <w:sz w:val="28"/>
          <w:szCs w:val="28"/>
        </w:rPr>
        <w:t xml:space="preserve">на суму </w:t>
      </w:r>
      <w:r w:rsidR="00197F96" w:rsidRPr="008B7E60">
        <w:rPr>
          <w:rFonts w:ascii="Times New Roman" w:hAnsi="Times New Roman" w:cs="Times New Roman"/>
          <w:b/>
          <w:sz w:val="28"/>
          <w:szCs w:val="28"/>
        </w:rPr>
        <w:t>8021,8</w:t>
      </w:r>
      <w:r w:rsidR="009D3126" w:rsidRPr="008B7E60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9D3126" w:rsidRPr="008B7E60" w:rsidRDefault="009D3126" w:rsidP="009D31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>-</w:t>
      </w:r>
      <w:r w:rsidR="008B7E60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Pr="008B7E60">
        <w:rPr>
          <w:rFonts w:ascii="Times New Roman" w:hAnsi="Times New Roman" w:cs="Times New Roman"/>
          <w:sz w:val="28"/>
          <w:szCs w:val="28"/>
        </w:rPr>
        <w:t>субсидии бюджетным учреждениям по подразделу 0702 «Общее</w:t>
      </w:r>
      <w:r w:rsidRPr="008B7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E60">
        <w:rPr>
          <w:rFonts w:ascii="Times New Roman" w:hAnsi="Times New Roman" w:cs="Times New Roman"/>
          <w:sz w:val="28"/>
          <w:szCs w:val="28"/>
        </w:rPr>
        <w:t xml:space="preserve">образование» на 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городах, в рамках МП «Развитие образования в </w:t>
      </w:r>
      <w:proofErr w:type="spellStart"/>
      <w:r w:rsidRPr="008B7E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B7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7E60">
        <w:rPr>
          <w:rFonts w:ascii="Times New Roman" w:hAnsi="Times New Roman" w:cs="Times New Roman"/>
          <w:sz w:val="28"/>
          <w:szCs w:val="28"/>
        </w:rPr>
        <w:t>районе»  на</w:t>
      </w:r>
      <w:proofErr w:type="gramEnd"/>
      <w:r w:rsidRPr="008B7E60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8B7E60">
        <w:rPr>
          <w:rFonts w:ascii="Times New Roman" w:hAnsi="Times New Roman" w:cs="Times New Roman"/>
          <w:b/>
          <w:sz w:val="28"/>
          <w:szCs w:val="28"/>
        </w:rPr>
        <w:t>7329,4</w:t>
      </w:r>
      <w:r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Pr="00D44E6D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8B7E60">
        <w:rPr>
          <w:rFonts w:ascii="Times New Roman" w:hAnsi="Times New Roman" w:cs="Times New Roman"/>
          <w:sz w:val="28"/>
          <w:szCs w:val="28"/>
        </w:rPr>
        <w:t>.;</w:t>
      </w:r>
    </w:p>
    <w:p w:rsidR="00C8414D" w:rsidRPr="008B7E60" w:rsidRDefault="00D10D39" w:rsidP="009D31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>- расходов</w:t>
      </w:r>
      <w:r w:rsidR="00AF587A" w:rsidRPr="008B7E60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</w:t>
      </w:r>
      <w:r w:rsidRPr="008B7E60">
        <w:rPr>
          <w:rFonts w:ascii="Times New Roman" w:hAnsi="Times New Roman" w:cs="Times New Roman"/>
          <w:sz w:val="28"/>
          <w:szCs w:val="28"/>
        </w:rPr>
        <w:t xml:space="preserve"> на </w:t>
      </w:r>
      <w:r w:rsidR="00AF587A" w:rsidRPr="008B7E60">
        <w:rPr>
          <w:rFonts w:ascii="Times New Roman" w:hAnsi="Times New Roman" w:cs="Times New Roman"/>
          <w:sz w:val="28"/>
          <w:szCs w:val="28"/>
        </w:rPr>
        <w:t>содержание МКУ «ХЭЦ Забота-2»</w:t>
      </w:r>
      <w:r w:rsidRPr="008B7E60">
        <w:rPr>
          <w:rFonts w:ascii="Times New Roman" w:hAnsi="Times New Roman" w:cs="Times New Roman"/>
          <w:sz w:val="28"/>
          <w:szCs w:val="28"/>
        </w:rPr>
        <w:t xml:space="preserve"> по подразделу 0709 «Другие вопросы в области </w:t>
      </w:r>
      <w:proofErr w:type="gramStart"/>
      <w:r w:rsidRPr="008B7E60">
        <w:rPr>
          <w:rFonts w:ascii="Times New Roman" w:hAnsi="Times New Roman" w:cs="Times New Roman"/>
          <w:sz w:val="28"/>
          <w:szCs w:val="28"/>
        </w:rPr>
        <w:t>образования»  в</w:t>
      </w:r>
      <w:proofErr w:type="gramEnd"/>
      <w:r w:rsidRPr="008B7E60">
        <w:rPr>
          <w:rFonts w:ascii="Times New Roman" w:hAnsi="Times New Roman" w:cs="Times New Roman"/>
          <w:sz w:val="28"/>
          <w:szCs w:val="28"/>
        </w:rPr>
        <w:t xml:space="preserve"> рамках подпрограммы 5 «Обеспечение реализации муниципальной программы и прочие мероприятия»  МП «Развитие образования в </w:t>
      </w:r>
      <w:proofErr w:type="spellStart"/>
      <w:r w:rsidRPr="008B7E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B7E60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197F96" w:rsidRPr="008B7E60">
        <w:rPr>
          <w:rFonts w:ascii="Times New Roman" w:hAnsi="Times New Roman" w:cs="Times New Roman"/>
          <w:b/>
          <w:sz w:val="28"/>
          <w:szCs w:val="28"/>
        </w:rPr>
        <w:t>692,4</w:t>
      </w:r>
      <w:r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Pr="00D44E6D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C8414D" w:rsidRPr="00D44E6D">
        <w:rPr>
          <w:rFonts w:ascii="Times New Roman" w:hAnsi="Times New Roman" w:cs="Times New Roman"/>
          <w:b/>
          <w:sz w:val="28"/>
          <w:szCs w:val="28"/>
        </w:rPr>
        <w:t>.</w:t>
      </w:r>
    </w:p>
    <w:p w:rsidR="00D10D39" w:rsidRPr="009D3126" w:rsidRDefault="00D10D39" w:rsidP="009D31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D39">
        <w:rPr>
          <w:rFonts w:ascii="Times New Roman" w:hAnsi="Times New Roman" w:cs="Times New Roman"/>
          <w:sz w:val="28"/>
          <w:szCs w:val="28"/>
          <w:highlight w:val="green"/>
        </w:rPr>
        <w:t xml:space="preserve">  </w:t>
      </w:r>
    </w:p>
    <w:p w:rsidR="009D7E33" w:rsidRPr="008B7E60" w:rsidRDefault="009D7E33" w:rsidP="008B7E6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E60">
        <w:rPr>
          <w:rFonts w:ascii="Times New Roman" w:hAnsi="Times New Roman" w:cs="Times New Roman"/>
          <w:b/>
          <w:sz w:val="28"/>
          <w:szCs w:val="28"/>
        </w:rPr>
        <w:t xml:space="preserve">Муниципальному казенному учреждению Нижнеингашского района «Учреждение по строительству, жилищно-коммунальному хозяйству и транспорту» увеличиваются бюджетные ассигнования на 1187,1 тыс. руб., в том числе за счет увеличения на </w:t>
      </w:r>
      <w:r w:rsidR="003E2C4E" w:rsidRPr="008B7E60">
        <w:rPr>
          <w:rFonts w:ascii="Times New Roman" w:hAnsi="Times New Roman" w:cs="Times New Roman"/>
          <w:b/>
          <w:sz w:val="28"/>
          <w:szCs w:val="28"/>
        </w:rPr>
        <w:t>118</w:t>
      </w:r>
      <w:r w:rsidRPr="008B7E60">
        <w:rPr>
          <w:rFonts w:ascii="Times New Roman" w:hAnsi="Times New Roman" w:cs="Times New Roman"/>
          <w:b/>
          <w:sz w:val="28"/>
          <w:szCs w:val="28"/>
        </w:rPr>
        <w:t>7,1 тыс. руб.:</w:t>
      </w:r>
    </w:p>
    <w:p w:rsidR="003E2C4E" w:rsidRPr="008B7E60" w:rsidRDefault="003E2C4E" w:rsidP="00FD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>-</w:t>
      </w:r>
      <w:r w:rsidRPr="008B7E6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B7E60">
        <w:rPr>
          <w:rFonts w:ascii="Times New Roman" w:hAnsi="Times New Roman" w:cs="Times New Roman"/>
          <w:sz w:val="28"/>
          <w:szCs w:val="28"/>
        </w:rPr>
        <w:t xml:space="preserve">расходов на закупку товаров, работ и услуг для обеспечения государственных  (муниципальных) нужд за счет средств районного бюджета  </w:t>
      </w:r>
      <w:r w:rsidR="00504388" w:rsidRPr="008B7E60">
        <w:rPr>
          <w:rFonts w:ascii="Times New Roman" w:hAnsi="Times New Roman" w:cs="Times New Roman"/>
          <w:sz w:val="28"/>
          <w:szCs w:val="28"/>
        </w:rPr>
        <w:t xml:space="preserve"> на подготовку описаний местоположения границ населенных пунктов и территориальных зон Нижнеингашского района </w:t>
      </w:r>
      <w:r w:rsidRPr="008B7E60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504388" w:rsidRPr="008B7E60">
        <w:rPr>
          <w:rFonts w:ascii="Times New Roman" w:hAnsi="Times New Roman" w:cs="Times New Roman"/>
          <w:sz w:val="28"/>
          <w:szCs w:val="28"/>
        </w:rPr>
        <w:t xml:space="preserve">1 </w:t>
      </w:r>
      <w:r w:rsidRPr="008B7E60">
        <w:rPr>
          <w:rFonts w:ascii="Times New Roman" w:hAnsi="Times New Roman" w:cs="Times New Roman"/>
          <w:sz w:val="28"/>
          <w:szCs w:val="28"/>
        </w:rPr>
        <w:t>«Развитие, модернизация и капитальный ремонт объектов коммунальной инфраструктуры муниципальных образований  Нижнеингашского района Красноярского края</w:t>
      </w:r>
      <w:r w:rsidR="00504388" w:rsidRPr="008B7E60">
        <w:rPr>
          <w:rFonts w:ascii="Times New Roman" w:hAnsi="Times New Roman" w:cs="Times New Roman"/>
          <w:sz w:val="28"/>
          <w:szCs w:val="28"/>
        </w:rPr>
        <w:t>»</w:t>
      </w:r>
      <w:r w:rsidRPr="008B7E60">
        <w:rPr>
          <w:rFonts w:ascii="Times New Roman" w:hAnsi="Times New Roman" w:cs="Times New Roman"/>
          <w:sz w:val="28"/>
          <w:szCs w:val="28"/>
        </w:rPr>
        <w:t xml:space="preserve">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8B7E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8B7E60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504388" w:rsidRPr="008B7E60">
        <w:rPr>
          <w:rFonts w:ascii="Times New Roman" w:hAnsi="Times New Roman" w:cs="Times New Roman"/>
          <w:b/>
          <w:sz w:val="28"/>
          <w:szCs w:val="28"/>
        </w:rPr>
        <w:t>20,0</w:t>
      </w:r>
      <w:r w:rsidRPr="008B7E60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504388" w:rsidRPr="008B7E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4388" w:rsidRPr="008B7E60" w:rsidRDefault="009D7E33" w:rsidP="00FD48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>-</w:t>
      </w:r>
      <w:r w:rsidR="008B7E60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="00504388" w:rsidRPr="008B7E60">
        <w:rPr>
          <w:rFonts w:ascii="Times New Roman" w:hAnsi="Times New Roman" w:cs="Times New Roman"/>
          <w:sz w:val="28"/>
          <w:szCs w:val="28"/>
        </w:rPr>
        <w:t xml:space="preserve">расходов на закупку товаров, работ и услуг для обеспечения государственных  (муниципальных) нужд за счет средств районного бюджета   на приобретение ГСМ, автозапчастей и приобретение оборудования </w:t>
      </w:r>
      <w:r w:rsidR="00504388" w:rsidRPr="008B7E60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необходимого для предотвращения и ликвидации аварий природного и техногенного характера в рамках подпрограммы </w:t>
      </w:r>
      <w:r w:rsidR="00FD4818" w:rsidRPr="008B7E60">
        <w:rPr>
          <w:rFonts w:ascii="Times New Roman" w:hAnsi="Times New Roman" w:cs="Times New Roman"/>
          <w:sz w:val="28"/>
          <w:szCs w:val="28"/>
        </w:rPr>
        <w:t>7</w:t>
      </w:r>
      <w:r w:rsidR="00504388" w:rsidRPr="008B7E60">
        <w:rPr>
          <w:rFonts w:ascii="Times New Roman" w:hAnsi="Times New Roman" w:cs="Times New Roman"/>
          <w:sz w:val="28"/>
          <w:szCs w:val="28"/>
        </w:rPr>
        <w:t xml:space="preserve"> «</w:t>
      </w:r>
      <w:r w:rsidR="00FD4818" w:rsidRPr="008B7E60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</w:t>
      </w:r>
      <w:r w:rsidR="002268C2">
        <w:rPr>
          <w:rFonts w:ascii="Times New Roman" w:hAnsi="Times New Roman" w:cs="Times New Roman"/>
          <w:sz w:val="28"/>
          <w:szCs w:val="28"/>
        </w:rPr>
        <w:t xml:space="preserve"> </w:t>
      </w:r>
      <w:r w:rsidR="00504388" w:rsidRPr="008B7E60">
        <w:rPr>
          <w:rFonts w:ascii="Times New Roman" w:hAnsi="Times New Roman" w:cs="Times New Roman"/>
          <w:sz w:val="28"/>
          <w:szCs w:val="28"/>
        </w:rPr>
        <w:t xml:space="preserve">Развитие, модернизация и капитальный ремонт объектов коммунальной инфраструктуры муниципальных образований  Нижнеингашского района Красноярского края»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504388" w:rsidRPr="008B7E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504388" w:rsidRPr="008B7E60">
        <w:rPr>
          <w:rFonts w:ascii="Times New Roman" w:hAnsi="Times New Roman" w:cs="Times New Roman"/>
          <w:sz w:val="28"/>
          <w:szCs w:val="28"/>
        </w:rPr>
        <w:t xml:space="preserve"> районе» на сумму </w:t>
      </w:r>
      <w:r w:rsidR="00FD4818" w:rsidRPr="008B7E60">
        <w:rPr>
          <w:rFonts w:ascii="Times New Roman" w:hAnsi="Times New Roman" w:cs="Times New Roman"/>
          <w:b/>
          <w:sz w:val="28"/>
          <w:szCs w:val="28"/>
        </w:rPr>
        <w:t>811,1</w:t>
      </w:r>
      <w:r w:rsidR="00504388" w:rsidRPr="008B7E60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504388" w:rsidRPr="008B7E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7E33" w:rsidRPr="009D7E33" w:rsidRDefault="009D7E33" w:rsidP="002C2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sz w:val="28"/>
          <w:szCs w:val="28"/>
        </w:rPr>
        <w:t>-</w:t>
      </w:r>
      <w:r w:rsidR="008B7E60" w:rsidRPr="008B7E60">
        <w:rPr>
          <w:rFonts w:ascii="Times New Roman" w:hAnsi="Times New Roman" w:cs="Times New Roman"/>
          <w:sz w:val="28"/>
          <w:szCs w:val="28"/>
        </w:rPr>
        <w:t xml:space="preserve"> </w:t>
      </w:r>
      <w:r w:rsidRPr="008B7E60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C24C8" w:rsidRPr="008B7E60">
        <w:rPr>
          <w:rFonts w:ascii="Times New Roman" w:hAnsi="Times New Roman" w:cs="Times New Roman"/>
          <w:sz w:val="28"/>
          <w:szCs w:val="28"/>
        </w:rPr>
        <w:t xml:space="preserve">на закупку товаров, работ и услуг для обеспечения </w:t>
      </w:r>
      <w:proofErr w:type="gramStart"/>
      <w:r w:rsidR="002C24C8" w:rsidRPr="008B7E60">
        <w:rPr>
          <w:rFonts w:ascii="Times New Roman" w:hAnsi="Times New Roman" w:cs="Times New Roman"/>
          <w:sz w:val="28"/>
          <w:szCs w:val="28"/>
        </w:rPr>
        <w:t>государственных  (</w:t>
      </w:r>
      <w:proofErr w:type="gramEnd"/>
      <w:r w:rsidR="002C24C8" w:rsidRPr="008B7E60">
        <w:rPr>
          <w:rFonts w:ascii="Times New Roman" w:hAnsi="Times New Roman" w:cs="Times New Roman"/>
          <w:sz w:val="28"/>
          <w:szCs w:val="28"/>
        </w:rPr>
        <w:t xml:space="preserve">муниципальных) нужд за счет средств районного бюджета   на реализацию мероприятий по предотвращению и (или) снижению негативного воздействия на окружающую среду в рамках подпрограммы 4 «Организация благоустройства территории поселений Нижнеингашского района»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2C24C8" w:rsidRPr="008B7E60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2C24C8" w:rsidRPr="008B7E60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FD04AE">
        <w:rPr>
          <w:rFonts w:ascii="Times New Roman" w:hAnsi="Times New Roman" w:cs="Times New Roman"/>
          <w:sz w:val="28"/>
          <w:szCs w:val="28"/>
        </w:rPr>
        <w:t xml:space="preserve"> </w:t>
      </w:r>
      <w:r w:rsidRPr="008B7E6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C24C8" w:rsidRPr="008B7E60">
        <w:rPr>
          <w:rFonts w:ascii="Times New Roman" w:hAnsi="Times New Roman" w:cs="Times New Roman"/>
          <w:b/>
          <w:sz w:val="28"/>
          <w:szCs w:val="28"/>
        </w:rPr>
        <w:t>356,0</w:t>
      </w:r>
      <w:r w:rsidRPr="008B7E60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2C24C8" w:rsidRPr="008B7E60">
        <w:rPr>
          <w:rFonts w:ascii="Times New Roman" w:hAnsi="Times New Roman" w:cs="Times New Roman"/>
          <w:b/>
          <w:sz w:val="28"/>
          <w:szCs w:val="28"/>
        </w:rPr>
        <w:t>.</w:t>
      </w:r>
    </w:p>
    <w:p w:rsidR="007D15F8" w:rsidRDefault="007D15F8" w:rsidP="002C2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377" w:rsidRPr="008B7E60" w:rsidRDefault="00F77377" w:rsidP="008B7E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E60">
        <w:rPr>
          <w:rFonts w:ascii="Times New Roman" w:hAnsi="Times New Roman" w:cs="Times New Roman"/>
          <w:b/>
          <w:sz w:val="28"/>
          <w:szCs w:val="28"/>
        </w:rPr>
        <w:t xml:space="preserve">Финансовому управлению администрации района увеличиваются   бюджетные ассигнования на сумму </w:t>
      </w:r>
      <w:r w:rsidR="00620F56" w:rsidRPr="008B7E60">
        <w:rPr>
          <w:rFonts w:ascii="Times New Roman" w:hAnsi="Times New Roman" w:cs="Times New Roman"/>
          <w:b/>
          <w:sz w:val="28"/>
          <w:szCs w:val="28"/>
        </w:rPr>
        <w:t>14948,3</w:t>
      </w:r>
      <w:r w:rsidRPr="008B7E60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8B7E60">
        <w:rPr>
          <w:rFonts w:ascii="Times New Roman" w:hAnsi="Times New Roman" w:cs="Times New Roman"/>
          <w:sz w:val="28"/>
          <w:szCs w:val="28"/>
        </w:rPr>
        <w:t xml:space="preserve">., в том числе за счет </w:t>
      </w:r>
      <w:r w:rsidRPr="008B7E60">
        <w:rPr>
          <w:rFonts w:ascii="Times New Roman" w:hAnsi="Times New Roman" w:cs="Times New Roman"/>
          <w:b/>
          <w:sz w:val="28"/>
          <w:szCs w:val="28"/>
        </w:rPr>
        <w:t>увеличени</w:t>
      </w:r>
      <w:r w:rsidR="00B913BA" w:rsidRPr="008B7E60">
        <w:rPr>
          <w:rFonts w:ascii="Times New Roman" w:hAnsi="Times New Roman" w:cs="Times New Roman"/>
          <w:b/>
          <w:sz w:val="28"/>
          <w:szCs w:val="28"/>
        </w:rPr>
        <w:t>я</w:t>
      </w:r>
      <w:r w:rsidR="00567593" w:rsidRPr="008B7E60">
        <w:rPr>
          <w:rFonts w:ascii="Times New Roman" w:hAnsi="Times New Roman" w:cs="Times New Roman"/>
          <w:b/>
          <w:sz w:val="28"/>
          <w:szCs w:val="28"/>
        </w:rPr>
        <w:t xml:space="preserve"> на сумму </w:t>
      </w:r>
      <w:r w:rsidR="003102E1" w:rsidRPr="008B7E60">
        <w:rPr>
          <w:rFonts w:ascii="Times New Roman" w:hAnsi="Times New Roman" w:cs="Times New Roman"/>
          <w:b/>
          <w:sz w:val="28"/>
          <w:szCs w:val="28"/>
        </w:rPr>
        <w:t>14948,3</w:t>
      </w:r>
      <w:r w:rsidR="00567593" w:rsidRPr="008B7E60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8B7E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7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2E1" w:rsidRPr="00FD04AE" w:rsidRDefault="00B913BA" w:rsidP="00465015">
      <w:pPr>
        <w:pStyle w:val="a3"/>
        <w:tabs>
          <w:tab w:val="left" w:pos="77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>-</w:t>
      </w:r>
      <w:r w:rsidR="008B7E60" w:rsidRPr="00FD04AE">
        <w:rPr>
          <w:rFonts w:ascii="Times New Roman" w:hAnsi="Times New Roman" w:cs="Times New Roman"/>
          <w:sz w:val="28"/>
          <w:szCs w:val="28"/>
        </w:rPr>
        <w:t xml:space="preserve"> </w:t>
      </w:r>
      <w:r w:rsidR="003102E1" w:rsidRPr="00FD04AE">
        <w:rPr>
          <w:rFonts w:ascii="Times New Roman" w:hAnsi="Times New Roman" w:cs="Times New Roman"/>
          <w:sz w:val="28"/>
          <w:szCs w:val="28"/>
        </w:rPr>
        <w:t xml:space="preserve">нераспределенного резерва бюджета на </w:t>
      </w:r>
      <w:proofErr w:type="spellStart"/>
      <w:r w:rsidR="003102E1" w:rsidRPr="00FD04A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102E1" w:rsidRPr="00FD04AE">
        <w:rPr>
          <w:rFonts w:ascii="Times New Roman" w:hAnsi="Times New Roman" w:cs="Times New Roman"/>
          <w:sz w:val="28"/>
          <w:szCs w:val="28"/>
        </w:rPr>
        <w:t xml:space="preserve"> по краевым </w:t>
      </w:r>
      <w:proofErr w:type="gramStart"/>
      <w:r w:rsidR="003102E1" w:rsidRPr="00FD04AE">
        <w:rPr>
          <w:rFonts w:ascii="Times New Roman" w:hAnsi="Times New Roman" w:cs="Times New Roman"/>
          <w:sz w:val="28"/>
          <w:szCs w:val="28"/>
        </w:rPr>
        <w:t>программам  на</w:t>
      </w:r>
      <w:proofErr w:type="gramEnd"/>
      <w:r w:rsidR="003102E1" w:rsidRPr="00FD04AE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3102E1" w:rsidRPr="00FD04AE">
        <w:rPr>
          <w:rFonts w:ascii="Times New Roman" w:hAnsi="Times New Roman" w:cs="Times New Roman"/>
          <w:b/>
          <w:sz w:val="28"/>
          <w:szCs w:val="28"/>
        </w:rPr>
        <w:t>5000,0 тыс. руб</w:t>
      </w:r>
      <w:r w:rsidR="003102E1" w:rsidRPr="00FD04AE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BC011F" w:rsidRPr="00FD04AE" w:rsidRDefault="006138A3" w:rsidP="00F773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>-</w:t>
      </w:r>
      <w:r w:rsidR="00F31A3E" w:rsidRPr="00FD04AE">
        <w:rPr>
          <w:rFonts w:ascii="Times New Roman" w:hAnsi="Times New Roman" w:cs="Times New Roman"/>
          <w:sz w:val="28"/>
          <w:szCs w:val="28"/>
        </w:rPr>
        <w:t xml:space="preserve">межбюджетных трансфертов (субвенции) за счет средств субвенции бюджетам МО края на осуществление государственных полномочий по </w:t>
      </w:r>
      <w:proofErr w:type="gramStart"/>
      <w:r w:rsidR="00F31A3E" w:rsidRPr="00FD04AE">
        <w:rPr>
          <w:rFonts w:ascii="Times New Roman" w:hAnsi="Times New Roman" w:cs="Times New Roman"/>
          <w:sz w:val="28"/>
          <w:szCs w:val="28"/>
        </w:rPr>
        <w:t>первичному  воинскому</w:t>
      </w:r>
      <w:proofErr w:type="gramEnd"/>
      <w:r w:rsidR="00F31A3E" w:rsidRPr="00FD04AE">
        <w:rPr>
          <w:rFonts w:ascii="Times New Roman" w:hAnsi="Times New Roman" w:cs="Times New Roman"/>
          <w:sz w:val="28"/>
          <w:szCs w:val="28"/>
        </w:rPr>
        <w:t xml:space="preserve"> учету на территориях, где отсутствуют военные комиссариаты, в соответствии с Федеральным законом от 28 марта 1998 года № 53-ФЗ «О воинской обязанности и  военной службе»  на сумму </w:t>
      </w:r>
      <w:r w:rsidR="00AD2D92" w:rsidRPr="00FD04AE">
        <w:rPr>
          <w:rFonts w:ascii="Times New Roman" w:hAnsi="Times New Roman" w:cs="Times New Roman"/>
          <w:b/>
          <w:sz w:val="28"/>
          <w:szCs w:val="28"/>
        </w:rPr>
        <w:t>456,9</w:t>
      </w:r>
      <w:r w:rsidR="00F31A3E" w:rsidRPr="00FD04AE">
        <w:rPr>
          <w:rFonts w:ascii="Times New Roman" w:hAnsi="Times New Roman" w:cs="Times New Roman"/>
          <w:b/>
          <w:sz w:val="28"/>
          <w:szCs w:val="28"/>
        </w:rPr>
        <w:t xml:space="preserve"> тыс. руб.; </w:t>
      </w:r>
    </w:p>
    <w:p w:rsidR="006138A3" w:rsidRPr="00FD04AE" w:rsidRDefault="00BC011F" w:rsidP="00BC0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>-</w:t>
      </w:r>
      <w:r w:rsidR="00F31A3E" w:rsidRPr="00FD04AE">
        <w:rPr>
          <w:rFonts w:ascii="Times New Roman" w:hAnsi="Times New Roman" w:cs="Times New Roman"/>
          <w:sz w:val="28"/>
          <w:szCs w:val="28"/>
        </w:rPr>
        <w:t xml:space="preserve"> </w:t>
      </w:r>
      <w:r w:rsidRPr="00FD04AE">
        <w:rPr>
          <w:rFonts w:ascii="Times New Roman" w:hAnsi="Times New Roman" w:cs="Times New Roman"/>
          <w:sz w:val="28"/>
          <w:szCs w:val="28"/>
        </w:rPr>
        <w:t xml:space="preserve">межбюджетных трансфертов (субсидии) за счет средств краевого бюджета на обеспечение первичных мер </w:t>
      </w:r>
      <w:proofErr w:type="gramStart"/>
      <w:r w:rsidRPr="00FD04AE">
        <w:rPr>
          <w:rFonts w:ascii="Times New Roman" w:hAnsi="Times New Roman" w:cs="Times New Roman"/>
          <w:sz w:val="28"/>
          <w:szCs w:val="28"/>
        </w:rPr>
        <w:t>пожарной  безопасности</w:t>
      </w:r>
      <w:proofErr w:type="gramEnd"/>
      <w:r w:rsidRPr="00FD04AE">
        <w:rPr>
          <w:rFonts w:ascii="Times New Roman" w:hAnsi="Times New Roman" w:cs="Times New Roman"/>
          <w:sz w:val="28"/>
          <w:szCs w:val="28"/>
        </w:rPr>
        <w:t xml:space="preserve"> в рамках МП «Защита населения и территории Нижнеингашского района от  чрезвычайных ситуаций природного и  техногенного характера» в сумме </w:t>
      </w:r>
      <w:r w:rsidR="00B47202" w:rsidRPr="00FD04AE">
        <w:rPr>
          <w:rFonts w:ascii="Times New Roman" w:hAnsi="Times New Roman" w:cs="Times New Roman"/>
          <w:b/>
          <w:sz w:val="28"/>
          <w:szCs w:val="28"/>
        </w:rPr>
        <w:t>5007,4</w:t>
      </w:r>
      <w:r w:rsidRPr="00FD04AE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EE6A60" w:rsidRPr="00036003" w:rsidRDefault="003D0948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>-</w:t>
      </w:r>
      <w:r w:rsidR="008B7E60" w:rsidRPr="00FD04AE">
        <w:rPr>
          <w:rFonts w:ascii="Times New Roman" w:hAnsi="Times New Roman" w:cs="Times New Roman"/>
          <w:sz w:val="28"/>
          <w:szCs w:val="28"/>
        </w:rPr>
        <w:t xml:space="preserve"> </w:t>
      </w:r>
      <w:r w:rsidRPr="00FD04AE">
        <w:rPr>
          <w:rFonts w:ascii="Times New Roman" w:hAnsi="Times New Roman" w:cs="Times New Roman"/>
          <w:sz w:val="28"/>
          <w:szCs w:val="28"/>
        </w:rPr>
        <w:t xml:space="preserve">иных </w:t>
      </w:r>
      <w:proofErr w:type="gramStart"/>
      <w:r w:rsidRPr="00FD04AE">
        <w:rPr>
          <w:rFonts w:ascii="Times New Roman" w:hAnsi="Times New Roman" w:cs="Times New Roman"/>
          <w:sz w:val="28"/>
          <w:szCs w:val="28"/>
        </w:rPr>
        <w:t>межбюджетных  трансфертов</w:t>
      </w:r>
      <w:proofErr w:type="gramEnd"/>
      <w:r w:rsidRPr="00FD04AE">
        <w:rPr>
          <w:rFonts w:ascii="Times New Roman" w:hAnsi="Times New Roman" w:cs="Times New Roman"/>
          <w:sz w:val="28"/>
          <w:szCs w:val="28"/>
        </w:rPr>
        <w:t xml:space="preserve"> на обеспечение сбалансированности бюджетов поселений муниципального района  </w:t>
      </w:r>
      <w:r w:rsidR="00B47202" w:rsidRPr="00FD04AE">
        <w:rPr>
          <w:rFonts w:ascii="Times New Roman" w:hAnsi="Times New Roman" w:cs="Times New Roman"/>
          <w:sz w:val="28"/>
          <w:szCs w:val="28"/>
        </w:rPr>
        <w:t xml:space="preserve"> в рамках подпрограммы 1 «Развитие межбюджетных отношений в </w:t>
      </w:r>
      <w:proofErr w:type="spellStart"/>
      <w:r w:rsidR="00B47202" w:rsidRPr="00FD04A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B47202" w:rsidRPr="00FD04AE">
        <w:rPr>
          <w:rFonts w:ascii="Times New Roman" w:hAnsi="Times New Roman" w:cs="Times New Roman"/>
          <w:sz w:val="28"/>
          <w:szCs w:val="28"/>
        </w:rPr>
        <w:t xml:space="preserve"> районе» МП    «Управление муниципальными финансами Нижнеингашского района» </w:t>
      </w:r>
      <w:r w:rsidRPr="00FD04A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47202" w:rsidRPr="00FD04AE">
        <w:rPr>
          <w:rFonts w:ascii="Times New Roman" w:hAnsi="Times New Roman" w:cs="Times New Roman"/>
          <w:b/>
          <w:sz w:val="28"/>
          <w:szCs w:val="28"/>
        </w:rPr>
        <w:t>4484,0</w:t>
      </w:r>
      <w:r w:rsidRPr="00FD04AE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3102E1" w:rsidRPr="00FD04AE">
        <w:rPr>
          <w:rFonts w:ascii="Times New Roman" w:hAnsi="Times New Roman" w:cs="Times New Roman"/>
          <w:sz w:val="28"/>
          <w:szCs w:val="28"/>
        </w:rPr>
        <w:t>.</w:t>
      </w:r>
    </w:p>
    <w:p w:rsidR="00F77377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43F7" w:rsidRPr="00FD04AE" w:rsidRDefault="00F77377" w:rsidP="00620F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0F56" w:rsidRPr="00FD04AE">
        <w:rPr>
          <w:rFonts w:ascii="Times New Roman" w:hAnsi="Times New Roman" w:cs="Times New Roman"/>
          <w:b/>
          <w:sz w:val="28"/>
          <w:szCs w:val="28"/>
        </w:rPr>
        <w:t xml:space="preserve">Уменьшить бюджетные </w:t>
      </w:r>
      <w:proofErr w:type="gramStart"/>
      <w:r w:rsidR="00620F56" w:rsidRPr="00FD04AE">
        <w:rPr>
          <w:rFonts w:ascii="Times New Roman" w:hAnsi="Times New Roman" w:cs="Times New Roman"/>
          <w:b/>
          <w:sz w:val="28"/>
          <w:szCs w:val="28"/>
        </w:rPr>
        <w:t>ассигнования  Отделу</w:t>
      </w:r>
      <w:proofErr w:type="gramEnd"/>
      <w:r w:rsidR="00620F56" w:rsidRPr="00FD04AE">
        <w:rPr>
          <w:rFonts w:ascii="Times New Roman" w:hAnsi="Times New Roman" w:cs="Times New Roman"/>
          <w:b/>
          <w:sz w:val="28"/>
          <w:szCs w:val="28"/>
        </w:rPr>
        <w:t xml:space="preserve"> по имущественным и земельным отношениям администрации района, на 2186,0 тыс. руб., в том числе за счет </w:t>
      </w:r>
      <w:r w:rsidR="002743F7" w:rsidRPr="00FD04AE">
        <w:rPr>
          <w:rFonts w:ascii="Times New Roman" w:hAnsi="Times New Roman" w:cs="Times New Roman"/>
          <w:b/>
          <w:sz w:val="28"/>
          <w:szCs w:val="28"/>
        </w:rPr>
        <w:t>уменьш</w:t>
      </w:r>
      <w:r w:rsidR="00620F56" w:rsidRPr="00FD04AE">
        <w:rPr>
          <w:rFonts w:ascii="Times New Roman" w:hAnsi="Times New Roman" w:cs="Times New Roman"/>
          <w:b/>
          <w:sz w:val="28"/>
          <w:szCs w:val="28"/>
        </w:rPr>
        <w:t xml:space="preserve">ения на </w:t>
      </w:r>
      <w:r w:rsidR="002743F7" w:rsidRPr="00FD04AE">
        <w:rPr>
          <w:rFonts w:ascii="Times New Roman" w:hAnsi="Times New Roman" w:cs="Times New Roman"/>
          <w:b/>
          <w:sz w:val="28"/>
          <w:szCs w:val="28"/>
        </w:rPr>
        <w:t>2186,0</w:t>
      </w:r>
      <w:r w:rsidR="00620F56" w:rsidRPr="00FD04AE">
        <w:rPr>
          <w:rFonts w:ascii="Times New Roman" w:hAnsi="Times New Roman" w:cs="Times New Roman"/>
          <w:b/>
          <w:sz w:val="28"/>
          <w:szCs w:val="28"/>
        </w:rPr>
        <w:t xml:space="preserve"> тыс. руб.: </w:t>
      </w:r>
    </w:p>
    <w:p w:rsidR="00620F56" w:rsidRPr="00620F56" w:rsidRDefault="00620F56" w:rsidP="00620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2475">
        <w:rPr>
          <w:rFonts w:ascii="Times New Roman" w:hAnsi="Times New Roman" w:cs="Times New Roman"/>
          <w:sz w:val="28"/>
          <w:szCs w:val="28"/>
        </w:rPr>
        <w:t>-</w:t>
      </w:r>
      <w:r w:rsidR="002743F7" w:rsidRPr="00422475">
        <w:rPr>
          <w:rFonts w:ascii="Times New Roman" w:hAnsi="Times New Roman" w:cs="Times New Roman"/>
          <w:sz w:val="28"/>
          <w:szCs w:val="28"/>
        </w:rPr>
        <w:t xml:space="preserve"> </w:t>
      </w:r>
      <w:r w:rsidRPr="00422475">
        <w:rPr>
          <w:rFonts w:ascii="Times New Roman" w:hAnsi="Times New Roman" w:cs="Times New Roman"/>
          <w:sz w:val="28"/>
          <w:szCs w:val="28"/>
        </w:rPr>
        <w:t xml:space="preserve">бюджетных инвестиций за счет 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</w:t>
      </w:r>
      <w:r w:rsidRPr="00422475">
        <w:rPr>
          <w:rFonts w:ascii="Times New Roman" w:hAnsi="Times New Roman" w:cs="Times New Roman"/>
          <w:sz w:val="28"/>
          <w:szCs w:val="28"/>
        </w:rPr>
        <w:lastRenderedPageBreak/>
        <w:t xml:space="preserve">оставшихся без попечения родителей (в соответствии с </w:t>
      </w:r>
      <w:r w:rsidR="002743F7" w:rsidRPr="00422475">
        <w:rPr>
          <w:rFonts w:ascii="Times New Roman" w:hAnsi="Times New Roman" w:cs="Times New Roman"/>
          <w:sz w:val="28"/>
          <w:szCs w:val="28"/>
        </w:rPr>
        <w:t>З</w:t>
      </w:r>
      <w:r w:rsidRPr="00422475">
        <w:rPr>
          <w:rFonts w:ascii="Times New Roman" w:hAnsi="Times New Roman" w:cs="Times New Roman"/>
          <w:sz w:val="28"/>
          <w:szCs w:val="28"/>
        </w:rPr>
        <w:t>аконом края от 24 декабря 2009 года № 9-4225), за счет средств краевого бюджета в рамках подпрограммы</w:t>
      </w:r>
      <w:r w:rsidR="002743F7" w:rsidRPr="00422475">
        <w:rPr>
          <w:rFonts w:ascii="Times New Roman" w:hAnsi="Times New Roman" w:cs="Times New Roman"/>
          <w:sz w:val="28"/>
          <w:szCs w:val="28"/>
        </w:rPr>
        <w:t xml:space="preserve"> 4</w:t>
      </w:r>
      <w:r w:rsidRPr="00422475">
        <w:rPr>
          <w:rFonts w:ascii="Times New Roman" w:hAnsi="Times New Roman" w:cs="Times New Roman"/>
          <w:sz w:val="28"/>
          <w:szCs w:val="28"/>
        </w:rPr>
        <w:t xml:space="preserve"> «</w:t>
      </w:r>
      <w:r w:rsidR="002743F7" w:rsidRPr="00422475">
        <w:rPr>
          <w:rFonts w:ascii="Times New Roman" w:hAnsi="Times New Roman" w:cs="Times New Roman"/>
          <w:sz w:val="28"/>
          <w:szCs w:val="28"/>
        </w:rPr>
        <w:t>Выполнение г</w:t>
      </w:r>
      <w:r w:rsidRPr="00422475">
        <w:rPr>
          <w:rFonts w:ascii="Times New Roman" w:hAnsi="Times New Roman" w:cs="Times New Roman"/>
          <w:sz w:val="28"/>
          <w:szCs w:val="28"/>
        </w:rPr>
        <w:t>осударственн</w:t>
      </w:r>
      <w:r w:rsidR="002743F7" w:rsidRPr="00422475">
        <w:rPr>
          <w:rFonts w:ascii="Times New Roman" w:hAnsi="Times New Roman" w:cs="Times New Roman"/>
          <w:sz w:val="28"/>
          <w:szCs w:val="28"/>
        </w:rPr>
        <w:t>ых полномочий по</w:t>
      </w:r>
      <w:r w:rsidRPr="00422475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2743F7" w:rsidRPr="00422475">
        <w:rPr>
          <w:rFonts w:ascii="Times New Roman" w:hAnsi="Times New Roman" w:cs="Times New Roman"/>
          <w:sz w:val="28"/>
          <w:szCs w:val="28"/>
        </w:rPr>
        <w:t>е</w:t>
      </w:r>
      <w:r w:rsidRPr="00422475">
        <w:rPr>
          <w:rFonts w:ascii="Times New Roman" w:hAnsi="Times New Roman" w:cs="Times New Roman"/>
          <w:sz w:val="28"/>
          <w:szCs w:val="28"/>
        </w:rPr>
        <w:t xml:space="preserve"> детей-сирот, расширение практики применения семейных форм воспитания» </w:t>
      </w:r>
      <w:r w:rsidR="002743F7" w:rsidRPr="00422475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422475">
        <w:rPr>
          <w:rFonts w:ascii="Times New Roman" w:hAnsi="Times New Roman" w:cs="Times New Roman"/>
          <w:sz w:val="28"/>
          <w:szCs w:val="28"/>
        </w:rPr>
        <w:t xml:space="preserve"> «Развитие образования</w:t>
      </w:r>
      <w:r w:rsidR="002743F7" w:rsidRPr="0042247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743F7" w:rsidRPr="00422475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2743F7" w:rsidRPr="00422475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422475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2743F7" w:rsidRPr="00422475">
        <w:rPr>
          <w:rFonts w:ascii="Times New Roman" w:hAnsi="Times New Roman" w:cs="Times New Roman"/>
          <w:b/>
          <w:sz w:val="28"/>
          <w:szCs w:val="28"/>
        </w:rPr>
        <w:t>2186,0</w:t>
      </w:r>
      <w:r w:rsidRPr="00422475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2743F7" w:rsidRPr="00422475">
        <w:rPr>
          <w:rFonts w:ascii="Times New Roman" w:hAnsi="Times New Roman" w:cs="Times New Roman"/>
          <w:b/>
          <w:sz w:val="28"/>
          <w:szCs w:val="28"/>
        </w:rPr>
        <w:t>.</w:t>
      </w:r>
    </w:p>
    <w:p w:rsidR="00F77377" w:rsidRDefault="00F77377" w:rsidP="009848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377" w:rsidRPr="00634757" w:rsidRDefault="00694C1D" w:rsidP="00071C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57">
        <w:rPr>
          <w:rFonts w:ascii="Times New Roman" w:hAnsi="Times New Roman" w:cs="Times New Roman"/>
          <w:b/>
          <w:sz w:val="28"/>
          <w:szCs w:val="28"/>
        </w:rPr>
        <w:t>Из</w:t>
      </w:r>
      <w:r w:rsidR="00F77377" w:rsidRPr="00634757">
        <w:rPr>
          <w:rFonts w:ascii="Times New Roman" w:hAnsi="Times New Roman" w:cs="Times New Roman"/>
          <w:b/>
          <w:sz w:val="28"/>
          <w:szCs w:val="28"/>
        </w:rPr>
        <w:t xml:space="preserve">менения плановых назначений по расходам районного бюджета в разрезе функциональной классификации расходов бюджета показаны в </w:t>
      </w:r>
      <w:proofErr w:type="gramStart"/>
      <w:r w:rsidR="00F77377" w:rsidRPr="00634757">
        <w:rPr>
          <w:rFonts w:ascii="Times New Roman" w:hAnsi="Times New Roman" w:cs="Times New Roman"/>
          <w:b/>
          <w:sz w:val="28"/>
          <w:szCs w:val="28"/>
        </w:rPr>
        <w:t>таблице  3</w:t>
      </w:r>
      <w:proofErr w:type="gramEnd"/>
      <w:r w:rsidR="00F77377" w:rsidRPr="00634757">
        <w:rPr>
          <w:rFonts w:ascii="Times New Roman" w:hAnsi="Times New Roman" w:cs="Times New Roman"/>
          <w:b/>
          <w:sz w:val="28"/>
          <w:szCs w:val="28"/>
        </w:rPr>
        <w:t>.</w:t>
      </w:r>
    </w:p>
    <w:p w:rsidR="00F77377" w:rsidRPr="00634757" w:rsidRDefault="00F77377" w:rsidP="00071C36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47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Таблица 3</w:t>
      </w:r>
    </w:p>
    <w:p w:rsidR="00F77377" w:rsidRDefault="00F77377" w:rsidP="00FD04A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34757">
        <w:rPr>
          <w:rFonts w:ascii="Times New Roman" w:hAnsi="Times New Roman" w:cs="Times New Roman"/>
          <w:b/>
          <w:sz w:val="28"/>
          <w:szCs w:val="28"/>
        </w:rPr>
        <w:t xml:space="preserve">Изменение плановых назначений по </w:t>
      </w:r>
      <w:proofErr w:type="gramStart"/>
      <w:r w:rsidRPr="00634757">
        <w:rPr>
          <w:rFonts w:ascii="Times New Roman" w:hAnsi="Times New Roman" w:cs="Times New Roman"/>
          <w:b/>
          <w:sz w:val="28"/>
          <w:szCs w:val="28"/>
        </w:rPr>
        <w:t>расходам  районного</w:t>
      </w:r>
      <w:proofErr w:type="gramEnd"/>
      <w:r w:rsidRPr="00634757">
        <w:rPr>
          <w:rFonts w:ascii="Times New Roman" w:hAnsi="Times New Roman" w:cs="Times New Roman"/>
          <w:b/>
          <w:sz w:val="28"/>
          <w:szCs w:val="28"/>
        </w:rPr>
        <w:t xml:space="preserve"> бюджета  в разрезе функциональной классификации расходов бюджета на 202</w:t>
      </w:r>
      <w:r w:rsidR="00EC70F4">
        <w:rPr>
          <w:rFonts w:ascii="Times New Roman" w:hAnsi="Times New Roman" w:cs="Times New Roman"/>
          <w:b/>
          <w:sz w:val="28"/>
          <w:szCs w:val="28"/>
        </w:rPr>
        <w:t>3</w:t>
      </w:r>
      <w:r w:rsidRPr="0063475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Default="00F77377" w:rsidP="0042247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D04AE">
        <w:rPr>
          <w:rFonts w:ascii="Times New Roman" w:hAnsi="Times New Roman" w:cs="Times New Roman"/>
          <w:sz w:val="28"/>
          <w:szCs w:val="28"/>
        </w:rPr>
        <w:t>(т</w:t>
      </w:r>
      <w:r>
        <w:rPr>
          <w:rFonts w:ascii="Times New Roman" w:hAnsi="Times New Roman" w:cs="Times New Roman"/>
          <w:sz w:val="28"/>
          <w:szCs w:val="28"/>
        </w:rPr>
        <w:t>ыс. руб.</w:t>
      </w:r>
      <w:r w:rsidR="00FD04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pPr w:leftFromText="180" w:rightFromText="180" w:bottomFromText="20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297"/>
        <w:gridCol w:w="965"/>
        <w:gridCol w:w="1587"/>
        <w:gridCol w:w="1561"/>
        <w:gridCol w:w="1274"/>
      </w:tblGrid>
      <w:tr w:rsidR="00F77377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Default="00F77377" w:rsidP="00071C3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Наименование КФСР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КФСР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 w:rsidP="00EC70F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Ассигнования ПБС 20</w:t>
            </w:r>
            <w:r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</w:t>
            </w:r>
            <w:r w:rsidR="00EC70F4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3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год действующее решение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Ассигнования ПБС </w:t>
            </w:r>
            <w:r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202</w:t>
            </w:r>
            <w:r w:rsidR="00EC70F4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3</w:t>
            </w: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  год</w:t>
            </w:r>
          </w:p>
          <w:p w:rsidR="00F77377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Решение о бюджете с учетом предлагаемых изменений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Отклонение</w:t>
            </w:r>
          </w:p>
          <w:p w:rsidR="00F77377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Гр.4-гр.3</w:t>
            </w:r>
          </w:p>
        </w:tc>
      </w:tr>
      <w:tr w:rsidR="00F77377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 w:rsidP="00071C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Default="00F77377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F77377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FD04AE" w:rsidRDefault="00EC70F4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89319,1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FD04AE" w:rsidRDefault="008D34C8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95953,7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FD04AE" w:rsidRDefault="008D34C8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+6634,6</w:t>
            </w:r>
          </w:p>
        </w:tc>
      </w:tr>
      <w:tr w:rsidR="00F77377" w:rsidTr="00071C36">
        <w:trPr>
          <w:trHeight w:val="4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Default="00EC70F4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2085,8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Default="008D34C8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2085,8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Default="008D34C8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F77377" w:rsidTr="00071C36">
        <w:trPr>
          <w:trHeight w:val="11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Default="00B61523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2995,5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Default="008D34C8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3074,0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39" w:rsidRDefault="007F6B39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8D34C8" w:rsidRDefault="008D34C8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8D34C8" w:rsidRDefault="008D34C8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+78,5</w:t>
            </w:r>
          </w:p>
        </w:tc>
      </w:tr>
      <w:tr w:rsidR="00F77377" w:rsidTr="00071C36">
        <w:trPr>
          <w:trHeight w:val="6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Default="00B61523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48353,9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Default="008D34C8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48572,9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4C8" w:rsidRDefault="008D34C8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8D34C8" w:rsidRDefault="008D34C8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7F6B39" w:rsidRDefault="008D34C8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+219,0</w:t>
            </w:r>
          </w:p>
        </w:tc>
      </w:tr>
      <w:tr w:rsidR="00F77377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Судебная система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Default="00F77377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Default="00B61523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Default="008D34C8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Default="008D34C8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-3,3</w:t>
            </w:r>
          </w:p>
        </w:tc>
      </w:tr>
      <w:tr w:rsidR="00071C36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Default="00071C36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Default="00071C36" w:rsidP="00071C3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Default="00071C36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Default="00B61523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12019,0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Default="008D34C8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12019,0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Default="008D34C8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071C36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Default="007E3989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8D34C8" w:rsidRDefault="00071C36" w:rsidP="00071C3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D34C8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8D34C8" w:rsidRDefault="00071C36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D34C8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8D34C8" w:rsidRDefault="00B61523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D34C8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1600,0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8D34C8" w:rsidRDefault="008D34C8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D34C8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1439,9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8D34C8" w:rsidRDefault="008D34C8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-160,1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8D34C8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D34C8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общегосударственные расходы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8D34C8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D34C8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8D34C8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D34C8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22259,5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8D34C8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8D34C8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28760,0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8D34C8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+6500,5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2413,7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2870,6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+456,9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2413,7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2870,6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+456,9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3993,5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9046,9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+5053,4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5007,4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+5007,4</w:t>
            </w:r>
          </w:p>
        </w:tc>
      </w:tr>
      <w:tr w:rsidR="00071C36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Default="00071C36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</w:t>
            </w:r>
            <w:r w:rsid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Default="00071C36" w:rsidP="00071C3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Default="00071C36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FD04AE" w:rsidRDefault="00B61523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3993,5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FD04AE" w:rsidRDefault="002E77DF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4039,5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FD04AE" w:rsidRDefault="002E77DF" w:rsidP="00071C3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+46,0</w:t>
            </w:r>
          </w:p>
        </w:tc>
      </w:tr>
      <w:tr w:rsidR="00071C36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Default="00071C36" w:rsidP="00071C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Default="00071C36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FD04AE" w:rsidRDefault="00B61523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37795,0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FD04AE" w:rsidRDefault="002E77DF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37815,0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6" w:rsidRPr="00FD04AE" w:rsidRDefault="002E77DF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+20,0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4813,8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4813,8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18014,0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18014,0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8259,2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8259,2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lastRenderedPageBreak/>
              <w:t>18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Связь и информатика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6688,0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6708,0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+20,0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115613,3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115613,3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115034,8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115034,8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04A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04A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D04A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D462E6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D462E6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D462E6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D462E6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0600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4AE">
              <w:rPr>
                <w:b/>
                <w:sz w:val="18"/>
                <w:szCs w:val="18"/>
                <w:lang w:eastAsia="en-US"/>
              </w:rPr>
              <w:t>1846,4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4AE">
              <w:rPr>
                <w:b/>
                <w:sz w:val="18"/>
                <w:szCs w:val="18"/>
                <w:lang w:eastAsia="en-US"/>
              </w:rPr>
              <w:t>2202,4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D04AE">
              <w:rPr>
                <w:b/>
                <w:sz w:val="18"/>
                <w:szCs w:val="18"/>
                <w:lang w:eastAsia="en-US"/>
              </w:rPr>
              <w:t>+356,0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D462E6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D462E6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D462E6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FD04AE">
              <w:rPr>
                <w:sz w:val="18"/>
                <w:szCs w:val="18"/>
                <w:lang w:eastAsia="en-US"/>
              </w:rPr>
              <w:t>1346,4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FD04AE">
              <w:rPr>
                <w:sz w:val="18"/>
                <w:szCs w:val="18"/>
                <w:lang w:eastAsia="en-US"/>
              </w:rPr>
              <w:t>1346,4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FD04AE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D462E6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Другие вопросы в области охраны окружающей среды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D462E6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FD04AE"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FD04AE">
              <w:rPr>
                <w:sz w:val="18"/>
                <w:szCs w:val="18"/>
                <w:lang w:eastAsia="en-US"/>
              </w:rPr>
              <w:t>856,0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FD04AE">
              <w:rPr>
                <w:sz w:val="18"/>
                <w:szCs w:val="18"/>
                <w:lang w:eastAsia="en-US"/>
              </w:rPr>
              <w:t>+356,0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789781,0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834362,2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+44581,2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183564,4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185595,2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+2030,8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475835,9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512285,6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+36449,7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Дополнительное образование детей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63452,8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65056,4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+1603,6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8512,2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8634,1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+121,9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58415,7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62790,9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+4375,2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108996,0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111736,8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+2740,8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84441,7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86180,3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+1738,6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другие  вопросы в области культуры, кинематографии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24554,3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25556,5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+1002,2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E2743F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E2743F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83154,0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81249,3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-1904,7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2433,1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2433,1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36929,0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76558,5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+39629,5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41534,2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-41534,2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2257,7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2257,7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446,0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677,7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+231,7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411,0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411,0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Массовый спорт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266,7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+231,7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162091,3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166735,4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FD04AE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+4644,1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71943,1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71943,1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7E3989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P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7E3989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90148,2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94792,3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89" w:rsidRDefault="007E3989" w:rsidP="007E398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+4644,1</w:t>
            </w:r>
          </w:p>
        </w:tc>
      </w:tr>
      <w:tr w:rsidR="001823FC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3FC" w:rsidRDefault="001823FC" w:rsidP="001823FC">
            <w:pP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3FC" w:rsidRPr="00FD04AE" w:rsidRDefault="001823FC" w:rsidP="001823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3FC" w:rsidRPr="00FD04AE" w:rsidRDefault="001823FC" w:rsidP="001823FC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3FC" w:rsidRPr="00FD04AE" w:rsidRDefault="00556C49" w:rsidP="001823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1395449,3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3FC" w:rsidRPr="00FD04AE" w:rsidRDefault="004B1C1E" w:rsidP="001823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1458263,3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3FC" w:rsidRPr="00FD04AE" w:rsidRDefault="004B1C1E" w:rsidP="001823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FD04A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+62814,0</w:t>
            </w:r>
          </w:p>
        </w:tc>
      </w:tr>
    </w:tbl>
    <w:p w:rsidR="00F77377" w:rsidRPr="00FD04AE" w:rsidRDefault="00F77377" w:rsidP="001823F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D04AE">
        <w:rPr>
          <w:rFonts w:ascii="Times New Roman" w:hAnsi="Times New Roman" w:cs="Times New Roman"/>
          <w:b/>
          <w:sz w:val="28"/>
          <w:szCs w:val="28"/>
        </w:rPr>
        <w:t>Рассматриваемым проектом Решения предлагается по</w:t>
      </w:r>
      <w:r w:rsidR="00DF37D2" w:rsidRPr="00FD04A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04AE">
        <w:rPr>
          <w:rFonts w:ascii="Times New Roman" w:hAnsi="Times New Roman" w:cs="Times New Roman"/>
          <w:b/>
          <w:sz w:val="28"/>
          <w:szCs w:val="28"/>
        </w:rPr>
        <w:t xml:space="preserve"> разделам </w:t>
      </w:r>
    </w:p>
    <w:p w:rsidR="00F77377" w:rsidRPr="00FD04AE" w:rsidRDefault="00F77377" w:rsidP="00182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b/>
          <w:sz w:val="28"/>
          <w:szCs w:val="28"/>
        </w:rPr>
        <w:t xml:space="preserve">функциональной классификации расходов бюджета увеличить расходы на сумму </w:t>
      </w:r>
      <w:r w:rsidR="00E2743F" w:rsidRPr="00FD04AE">
        <w:rPr>
          <w:rFonts w:ascii="Times New Roman" w:hAnsi="Times New Roman" w:cs="Times New Roman"/>
          <w:b/>
          <w:sz w:val="28"/>
          <w:szCs w:val="28"/>
        </w:rPr>
        <w:t>64718,7</w:t>
      </w:r>
      <w:r w:rsidRPr="00FD04AE">
        <w:rPr>
          <w:rFonts w:ascii="Times New Roman" w:hAnsi="Times New Roman" w:cs="Times New Roman"/>
          <w:b/>
          <w:sz w:val="28"/>
          <w:szCs w:val="28"/>
        </w:rPr>
        <w:t xml:space="preserve"> тыс. руб.,</w:t>
      </w:r>
      <w:r w:rsidRPr="00FD04AE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46F60" w:rsidRPr="00FD04AE" w:rsidRDefault="00B46F60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>-«общегосударственные вопросы» (0100</w:t>
      </w:r>
      <w:proofErr w:type="gramStart"/>
      <w:r w:rsidRPr="00FD04AE">
        <w:rPr>
          <w:rFonts w:ascii="Times New Roman" w:hAnsi="Times New Roman" w:cs="Times New Roman"/>
          <w:sz w:val="28"/>
          <w:szCs w:val="28"/>
        </w:rPr>
        <w:t>)  на</w:t>
      </w:r>
      <w:proofErr w:type="gramEnd"/>
      <w:r w:rsidR="004B77C6" w:rsidRPr="00FD04AE">
        <w:rPr>
          <w:rFonts w:ascii="Times New Roman" w:hAnsi="Times New Roman" w:cs="Times New Roman"/>
          <w:sz w:val="28"/>
          <w:szCs w:val="28"/>
        </w:rPr>
        <w:t xml:space="preserve"> </w:t>
      </w:r>
      <w:r w:rsidRPr="00FD04AE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E2743F" w:rsidRPr="00FD04AE">
        <w:rPr>
          <w:rFonts w:ascii="Times New Roman" w:hAnsi="Times New Roman" w:cs="Times New Roman"/>
          <w:sz w:val="28"/>
          <w:szCs w:val="28"/>
        </w:rPr>
        <w:t>6634,6</w:t>
      </w:r>
      <w:r w:rsidRPr="00FD04AE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ED7F52" w:rsidRPr="00FD04AE" w:rsidRDefault="00643606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>-</w:t>
      </w:r>
      <w:r w:rsidR="00ED7F52" w:rsidRPr="00FD04AE">
        <w:rPr>
          <w:rFonts w:ascii="Times New Roman" w:hAnsi="Times New Roman" w:cs="Times New Roman"/>
          <w:sz w:val="28"/>
          <w:szCs w:val="28"/>
        </w:rPr>
        <w:t xml:space="preserve">«национальная оборона» (0200) на сумму </w:t>
      </w:r>
      <w:r w:rsidR="00E2743F" w:rsidRPr="00FD04AE">
        <w:rPr>
          <w:rFonts w:ascii="Times New Roman" w:hAnsi="Times New Roman" w:cs="Times New Roman"/>
          <w:sz w:val="28"/>
          <w:szCs w:val="28"/>
        </w:rPr>
        <w:t>456,9</w:t>
      </w:r>
      <w:r w:rsidR="00ED7F52" w:rsidRPr="00FD04AE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E2743F" w:rsidRPr="00FD04AE" w:rsidRDefault="00E2743F" w:rsidP="00E2743F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>-</w:t>
      </w:r>
      <w:r w:rsidRPr="00FD04A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«н</w:t>
      </w:r>
      <w:r w:rsidRPr="00FD04AE">
        <w:rPr>
          <w:rFonts w:ascii="Times New Roman" w:hAnsi="Times New Roman" w:cs="Times New Roman"/>
          <w:bCs/>
          <w:sz w:val="28"/>
          <w:szCs w:val="28"/>
        </w:rPr>
        <w:t>ациональная безопасность и правоохранительная деятельность» (0300) на сумму 5053,4 тыс. руб.;</w:t>
      </w:r>
    </w:p>
    <w:p w:rsidR="00E2743F" w:rsidRPr="00FD04AE" w:rsidRDefault="00E2743F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>-«национальная экономика» (0400) на сумму 20,0 тыс. руб.;</w:t>
      </w:r>
    </w:p>
    <w:p w:rsidR="00643606" w:rsidRPr="00FD04AE" w:rsidRDefault="00643606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>-«</w:t>
      </w:r>
      <w:r w:rsidR="00FC192D" w:rsidRPr="00FD04AE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FD04AE">
        <w:rPr>
          <w:rFonts w:ascii="Times New Roman" w:hAnsi="Times New Roman" w:cs="Times New Roman"/>
          <w:sz w:val="28"/>
          <w:szCs w:val="28"/>
        </w:rPr>
        <w:t>» (0</w:t>
      </w:r>
      <w:r w:rsidR="00FC192D" w:rsidRPr="00FD04AE">
        <w:rPr>
          <w:rFonts w:ascii="Times New Roman" w:hAnsi="Times New Roman" w:cs="Times New Roman"/>
          <w:sz w:val="28"/>
          <w:szCs w:val="28"/>
        </w:rPr>
        <w:t>6</w:t>
      </w:r>
      <w:r w:rsidRPr="00FD04AE">
        <w:rPr>
          <w:rFonts w:ascii="Times New Roman" w:hAnsi="Times New Roman" w:cs="Times New Roman"/>
          <w:sz w:val="28"/>
          <w:szCs w:val="28"/>
        </w:rPr>
        <w:t xml:space="preserve">00) на сумму </w:t>
      </w:r>
      <w:r w:rsidR="00FC192D" w:rsidRPr="00FD04AE">
        <w:rPr>
          <w:rFonts w:ascii="Times New Roman" w:hAnsi="Times New Roman" w:cs="Times New Roman"/>
          <w:sz w:val="28"/>
          <w:szCs w:val="28"/>
        </w:rPr>
        <w:t>356</w:t>
      </w:r>
      <w:r w:rsidRPr="00FD04AE">
        <w:rPr>
          <w:rFonts w:ascii="Times New Roman" w:hAnsi="Times New Roman" w:cs="Times New Roman"/>
          <w:sz w:val="28"/>
          <w:szCs w:val="28"/>
        </w:rPr>
        <w:t xml:space="preserve">,0 тыс. руб.; </w:t>
      </w:r>
    </w:p>
    <w:p w:rsidR="00E01800" w:rsidRPr="00FD04AE" w:rsidRDefault="00E01800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 xml:space="preserve">-«образование» (0700) на сумму </w:t>
      </w:r>
      <w:r w:rsidR="00FC192D" w:rsidRPr="00FD04AE">
        <w:rPr>
          <w:rFonts w:ascii="Times New Roman" w:hAnsi="Times New Roman" w:cs="Times New Roman"/>
          <w:sz w:val="28"/>
          <w:szCs w:val="28"/>
        </w:rPr>
        <w:t>44581,2</w:t>
      </w:r>
      <w:r w:rsidRPr="00FD04AE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7023B7" w:rsidRPr="00FD04AE" w:rsidRDefault="007023B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>-</w:t>
      </w:r>
      <w:r w:rsidR="00494A4C" w:rsidRPr="00FD04AE">
        <w:rPr>
          <w:rFonts w:ascii="Times New Roman" w:hAnsi="Times New Roman" w:cs="Times New Roman"/>
          <w:sz w:val="28"/>
          <w:szCs w:val="28"/>
        </w:rPr>
        <w:t>«</w:t>
      </w:r>
      <w:r w:rsidRPr="00FD04AE">
        <w:rPr>
          <w:rFonts w:ascii="Times New Roman" w:hAnsi="Times New Roman" w:cs="Times New Roman"/>
          <w:sz w:val="28"/>
          <w:szCs w:val="28"/>
        </w:rPr>
        <w:t xml:space="preserve">культура и кинематография» (0800) на сумму </w:t>
      </w:r>
      <w:r w:rsidR="00FC192D" w:rsidRPr="00FD04AE">
        <w:rPr>
          <w:rFonts w:ascii="Times New Roman" w:hAnsi="Times New Roman" w:cs="Times New Roman"/>
          <w:sz w:val="28"/>
          <w:szCs w:val="28"/>
        </w:rPr>
        <w:t>2740,8</w:t>
      </w:r>
      <w:r w:rsidRPr="00FD04AE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914FDC" w:rsidRPr="00FD04AE" w:rsidRDefault="00914FDC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>-</w:t>
      </w:r>
      <w:r w:rsidR="00636B41" w:rsidRPr="00FD04AE">
        <w:rPr>
          <w:rFonts w:ascii="Times New Roman" w:hAnsi="Times New Roman" w:cs="Times New Roman"/>
          <w:sz w:val="28"/>
          <w:szCs w:val="28"/>
        </w:rPr>
        <w:t>«</w:t>
      </w:r>
      <w:r w:rsidRPr="00FD04AE">
        <w:rPr>
          <w:rFonts w:ascii="Times New Roman" w:hAnsi="Times New Roman" w:cs="Times New Roman"/>
          <w:sz w:val="28"/>
          <w:szCs w:val="28"/>
        </w:rPr>
        <w:t xml:space="preserve">физическая культура и спорт» (1100) на сумму </w:t>
      </w:r>
      <w:r w:rsidR="00FC192D" w:rsidRPr="00FD04AE">
        <w:rPr>
          <w:rFonts w:ascii="Times New Roman" w:hAnsi="Times New Roman" w:cs="Times New Roman"/>
          <w:sz w:val="28"/>
          <w:szCs w:val="28"/>
        </w:rPr>
        <w:t>231,7</w:t>
      </w:r>
      <w:r w:rsidRPr="00FD04A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037CE" w:rsidRPr="00FD04AE" w:rsidRDefault="007C28F2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>-«</w:t>
      </w:r>
      <w:r w:rsidR="00A037CE" w:rsidRPr="00FD04AE">
        <w:rPr>
          <w:rFonts w:ascii="Times New Roman" w:hAnsi="Times New Roman" w:cs="Times New Roman"/>
          <w:sz w:val="28"/>
          <w:szCs w:val="28"/>
        </w:rPr>
        <w:t xml:space="preserve">межбюджетные трансферты общего характера бюджетам бюджетной </w:t>
      </w:r>
    </w:p>
    <w:p w:rsidR="007023B7" w:rsidRPr="00FD04AE" w:rsidRDefault="00A037CE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Федерации» (1400) на сумму </w:t>
      </w:r>
      <w:r w:rsidR="00FC192D" w:rsidRPr="00FD04AE">
        <w:rPr>
          <w:rFonts w:ascii="Times New Roman" w:hAnsi="Times New Roman" w:cs="Times New Roman"/>
          <w:sz w:val="28"/>
          <w:szCs w:val="28"/>
        </w:rPr>
        <w:t>4644,1</w:t>
      </w:r>
      <w:r w:rsidRPr="00FD04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377" w:rsidRPr="00FD04AE" w:rsidRDefault="00F77377" w:rsidP="001823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Уменьшить расходы </w:t>
      </w:r>
      <w:proofErr w:type="gramStart"/>
      <w:r w:rsidRPr="00FD04AE">
        <w:rPr>
          <w:rFonts w:ascii="Times New Roman" w:hAnsi="Times New Roman" w:cs="Times New Roman"/>
          <w:b/>
          <w:sz w:val="28"/>
          <w:szCs w:val="28"/>
        </w:rPr>
        <w:t>на  сумму</w:t>
      </w:r>
      <w:proofErr w:type="gramEnd"/>
      <w:r w:rsidRPr="00FD0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43F" w:rsidRPr="00FD04AE">
        <w:rPr>
          <w:rFonts w:ascii="Times New Roman" w:hAnsi="Times New Roman" w:cs="Times New Roman"/>
          <w:b/>
          <w:sz w:val="28"/>
          <w:szCs w:val="28"/>
        </w:rPr>
        <w:t>1904</w:t>
      </w:r>
      <w:r w:rsidR="0029168C" w:rsidRPr="00FD04AE">
        <w:rPr>
          <w:rFonts w:ascii="Times New Roman" w:hAnsi="Times New Roman" w:cs="Times New Roman"/>
          <w:b/>
          <w:sz w:val="28"/>
          <w:szCs w:val="28"/>
        </w:rPr>
        <w:t>,7</w:t>
      </w:r>
      <w:r w:rsidRPr="00FD04AE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FD04AE">
        <w:rPr>
          <w:rFonts w:ascii="Times New Roman" w:hAnsi="Times New Roman" w:cs="Times New Roman"/>
          <w:sz w:val="28"/>
          <w:szCs w:val="28"/>
        </w:rPr>
        <w:t>., в том числе :</w:t>
      </w:r>
    </w:p>
    <w:p w:rsidR="00CF6BB3" w:rsidRDefault="00E2743F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 xml:space="preserve">-«социальная политика» (1000) </w:t>
      </w:r>
      <w:r w:rsidR="00CF6BB3" w:rsidRPr="00FD04A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FD04AE">
        <w:rPr>
          <w:rFonts w:ascii="Times New Roman" w:hAnsi="Times New Roman" w:cs="Times New Roman"/>
          <w:sz w:val="28"/>
          <w:szCs w:val="28"/>
        </w:rPr>
        <w:t>1904</w:t>
      </w:r>
      <w:r w:rsidR="00CF6BB3" w:rsidRPr="00FD04AE">
        <w:rPr>
          <w:rFonts w:ascii="Times New Roman" w:hAnsi="Times New Roman" w:cs="Times New Roman"/>
          <w:sz w:val="28"/>
          <w:szCs w:val="28"/>
        </w:rPr>
        <w:t>,7 тыс. руб.</w:t>
      </w:r>
      <w:r w:rsidR="00CF6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334" w:rsidRDefault="00987334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F33" w:rsidRPr="00FD04AE" w:rsidRDefault="001C0832" w:rsidP="00F773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4AE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расходам в разрезе видов </w:t>
      </w:r>
      <w:proofErr w:type="gramStart"/>
      <w:r w:rsidRPr="00FD04AE">
        <w:rPr>
          <w:rFonts w:ascii="Times New Roman" w:hAnsi="Times New Roman" w:cs="Times New Roman"/>
          <w:b/>
          <w:sz w:val="28"/>
          <w:szCs w:val="28"/>
        </w:rPr>
        <w:t>расходов  показан</w:t>
      </w:r>
      <w:r w:rsidR="00702C63" w:rsidRPr="00FD04AE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D04AE">
        <w:rPr>
          <w:rFonts w:ascii="Times New Roman" w:hAnsi="Times New Roman" w:cs="Times New Roman"/>
          <w:b/>
          <w:sz w:val="28"/>
          <w:szCs w:val="28"/>
        </w:rPr>
        <w:t xml:space="preserve"> в таблице</w:t>
      </w:r>
      <w:r w:rsidR="00702C63" w:rsidRPr="00FD04AE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FD04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C63" w:rsidRPr="00744013" w:rsidRDefault="00702C63" w:rsidP="00702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44013">
        <w:rPr>
          <w:rFonts w:ascii="Times New Roman" w:hAnsi="Times New Roman" w:cs="Times New Roman"/>
          <w:sz w:val="28"/>
          <w:szCs w:val="28"/>
          <w:highlight w:val="green"/>
        </w:rPr>
        <w:t xml:space="preserve">                                                                            </w:t>
      </w:r>
    </w:p>
    <w:p w:rsidR="00702C63" w:rsidRPr="00FD04AE" w:rsidRDefault="00702C63" w:rsidP="001823FC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FD04AE">
        <w:rPr>
          <w:rFonts w:ascii="Times New Roman" w:hAnsi="Times New Roman" w:cs="Times New Roman"/>
          <w:sz w:val="28"/>
          <w:szCs w:val="28"/>
        </w:rPr>
        <w:t xml:space="preserve">Таблица 4               </w:t>
      </w:r>
    </w:p>
    <w:p w:rsidR="00F66B1A" w:rsidRPr="00FD04AE" w:rsidRDefault="00F66B1A" w:rsidP="00702C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4AE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расходам в разрезе видов расходов </w:t>
      </w:r>
      <w:r w:rsidR="006F7C78" w:rsidRPr="00FD04AE">
        <w:rPr>
          <w:rFonts w:ascii="Times New Roman" w:hAnsi="Times New Roman" w:cs="Times New Roman"/>
          <w:b/>
          <w:sz w:val="28"/>
          <w:szCs w:val="28"/>
        </w:rPr>
        <w:t>на 202</w:t>
      </w:r>
      <w:r w:rsidR="00FC192D" w:rsidRPr="00FD04AE">
        <w:rPr>
          <w:rFonts w:ascii="Times New Roman" w:hAnsi="Times New Roman" w:cs="Times New Roman"/>
          <w:b/>
          <w:sz w:val="28"/>
          <w:szCs w:val="28"/>
        </w:rPr>
        <w:t>3</w:t>
      </w:r>
      <w:r w:rsidR="006F7C78" w:rsidRPr="00FD04A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6B1A" w:rsidRPr="00FD04AE" w:rsidRDefault="00F66B1A" w:rsidP="001823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D04AE" w:rsidRPr="00FD04AE">
        <w:rPr>
          <w:rFonts w:ascii="Times New Roman" w:hAnsi="Times New Roman" w:cs="Times New Roman"/>
          <w:sz w:val="28"/>
          <w:szCs w:val="28"/>
        </w:rPr>
        <w:t>(</w:t>
      </w:r>
      <w:r w:rsidRPr="00FD04AE">
        <w:rPr>
          <w:rFonts w:ascii="Times New Roman" w:hAnsi="Times New Roman" w:cs="Times New Roman"/>
          <w:sz w:val="28"/>
          <w:szCs w:val="28"/>
        </w:rPr>
        <w:t>тыс. руб.</w:t>
      </w:r>
      <w:r w:rsidR="00FD04AE" w:rsidRPr="00FD04A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119"/>
        <w:gridCol w:w="1559"/>
        <w:gridCol w:w="1266"/>
        <w:gridCol w:w="10"/>
        <w:gridCol w:w="1417"/>
        <w:gridCol w:w="899"/>
      </w:tblGrid>
      <w:tr w:rsidR="00F66B1A" w:rsidTr="00367BE8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FD04A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04AE">
              <w:rPr>
                <w:rFonts w:ascii="Times New Roman" w:hAnsi="Times New Roman" w:cs="Times New Roman"/>
              </w:rPr>
              <w:t>Код вида расходов</w:t>
            </w:r>
          </w:p>
          <w:p w:rsidR="00796EA1" w:rsidRPr="00FD04AE" w:rsidRDefault="00796EA1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04AE">
              <w:rPr>
                <w:rFonts w:ascii="Times New Roman" w:hAnsi="Times New Roman" w:cs="Times New Roman"/>
              </w:rPr>
              <w:t>(КВР)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FD04A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04AE">
              <w:rPr>
                <w:rFonts w:ascii="Times New Roman" w:hAnsi="Times New Roman" w:cs="Times New Roman"/>
              </w:rPr>
              <w:t xml:space="preserve">Наименование вида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FD04A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04AE">
              <w:rPr>
                <w:rFonts w:ascii="Times New Roman" w:hAnsi="Times New Roman" w:cs="Times New Roman"/>
              </w:rPr>
              <w:t>Действующее</w:t>
            </w:r>
          </w:p>
          <w:p w:rsidR="00F66B1A" w:rsidRPr="00FD04A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04AE">
              <w:rPr>
                <w:rFonts w:ascii="Times New Roman" w:hAnsi="Times New Roman" w:cs="Times New Roman"/>
              </w:rPr>
              <w:t>решение о</w:t>
            </w:r>
            <w:r w:rsidR="00927C92" w:rsidRPr="00FD04AE">
              <w:rPr>
                <w:rFonts w:ascii="Times New Roman" w:hAnsi="Times New Roman" w:cs="Times New Roman"/>
              </w:rPr>
              <w:t>т 2</w:t>
            </w:r>
            <w:r w:rsidR="00FC192D" w:rsidRPr="00FD04AE">
              <w:rPr>
                <w:rFonts w:ascii="Times New Roman" w:hAnsi="Times New Roman" w:cs="Times New Roman"/>
              </w:rPr>
              <w:t>0</w:t>
            </w:r>
            <w:r w:rsidR="00927C92" w:rsidRPr="00FD04AE">
              <w:rPr>
                <w:rFonts w:ascii="Times New Roman" w:hAnsi="Times New Roman" w:cs="Times New Roman"/>
              </w:rPr>
              <w:t>.12.202</w:t>
            </w:r>
            <w:r w:rsidR="00FC192D" w:rsidRPr="00FD04AE">
              <w:rPr>
                <w:rFonts w:ascii="Times New Roman" w:hAnsi="Times New Roman" w:cs="Times New Roman"/>
              </w:rPr>
              <w:t>2</w:t>
            </w:r>
            <w:r w:rsidR="00796EA1" w:rsidRPr="00FD04AE">
              <w:rPr>
                <w:rFonts w:ascii="Times New Roman" w:hAnsi="Times New Roman" w:cs="Times New Roman"/>
              </w:rPr>
              <w:br/>
            </w:r>
            <w:r w:rsidR="00927C92" w:rsidRPr="00FD04AE">
              <w:rPr>
                <w:rFonts w:ascii="Times New Roman" w:hAnsi="Times New Roman" w:cs="Times New Roman"/>
              </w:rPr>
              <w:t xml:space="preserve"> № </w:t>
            </w:r>
            <w:r w:rsidR="00FC192D" w:rsidRPr="00FD04AE">
              <w:rPr>
                <w:rFonts w:ascii="Times New Roman" w:hAnsi="Times New Roman" w:cs="Times New Roman"/>
              </w:rPr>
              <w:t>19-251</w:t>
            </w:r>
            <w:r w:rsidRPr="00FD04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FD04A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04AE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FD04A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04AE">
              <w:rPr>
                <w:rFonts w:ascii="Times New Roman" w:hAnsi="Times New Roman" w:cs="Times New Roman"/>
              </w:rPr>
              <w:t>Отклонение объемов расходов</w:t>
            </w:r>
          </w:p>
          <w:p w:rsidR="00F66B1A" w:rsidRPr="00FD04A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04AE">
              <w:rPr>
                <w:rFonts w:ascii="Times New Roman" w:hAnsi="Times New Roman" w:cs="Times New Roman"/>
              </w:rPr>
              <w:t>(графа4-графа 3)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FD04AE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04AE">
              <w:rPr>
                <w:rFonts w:ascii="Times New Roman" w:hAnsi="Times New Roman" w:cs="Times New Roman"/>
              </w:rPr>
              <w:t>Темп роста, %</w:t>
            </w:r>
          </w:p>
          <w:p w:rsidR="00F66B1A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04AE">
              <w:rPr>
                <w:rFonts w:ascii="Times New Roman" w:hAnsi="Times New Roman" w:cs="Times New Roman"/>
              </w:rPr>
              <w:t>гр.4/гр3*100</w:t>
            </w:r>
          </w:p>
        </w:tc>
      </w:tr>
      <w:tr w:rsidR="00F66B1A" w:rsidTr="00367BE8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E66C2" w:rsidTr="00367BE8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2" w:rsidRDefault="005E66C2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2" w:rsidRDefault="005E66C2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выплаты персоналу казенных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5E66C2" w:rsidRDefault="005E66C2" w:rsidP="00367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66C2" w:rsidRPr="005E66C2" w:rsidRDefault="005E66C2" w:rsidP="00367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64</w:t>
            </w:r>
            <w:r w:rsidR="007315AA">
              <w:rPr>
                <w:rFonts w:ascii="Times New Roman" w:hAnsi="Times New Roman" w:cs="Times New Roman"/>
              </w:rPr>
              <w:t xml:space="preserve"> </w:t>
            </w:r>
            <w:r w:rsidRPr="005E66C2">
              <w:rPr>
                <w:rFonts w:ascii="Times New Roman" w:hAnsi="Times New Roman" w:cs="Times New Roman"/>
              </w:rPr>
              <w:t>871,6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5E66C2" w:rsidRDefault="005E66C2" w:rsidP="00367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66C2" w:rsidRPr="005E66C2" w:rsidRDefault="005E66C2" w:rsidP="00367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65 876,7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5E66C2" w:rsidRDefault="005E66C2" w:rsidP="00367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66C2" w:rsidRPr="005E66C2" w:rsidRDefault="005E66C2" w:rsidP="00367B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1 005,1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5E66C2" w:rsidRDefault="005E66C2" w:rsidP="00367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66C2" w:rsidRPr="005E66C2" w:rsidRDefault="005E66C2" w:rsidP="00367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101,5</w:t>
            </w:r>
          </w:p>
        </w:tc>
      </w:tr>
      <w:tr w:rsidR="005E66C2" w:rsidTr="00367BE8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2" w:rsidRDefault="005E66C2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2" w:rsidRDefault="005E66C2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5E66C2" w:rsidRDefault="005E66C2" w:rsidP="00367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75</w:t>
            </w:r>
            <w:r w:rsidR="007315AA">
              <w:rPr>
                <w:rFonts w:ascii="Times New Roman" w:hAnsi="Times New Roman" w:cs="Times New Roman"/>
              </w:rPr>
              <w:t xml:space="preserve"> </w:t>
            </w:r>
            <w:r w:rsidRPr="005E66C2">
              <w:rPr>
                <w:rFonts w:ascii="Times New Roman" w:hAnsi="Times New Roman" w:cs="Times New Roman"/>
              </w:rPr>
              <w:t>530,3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5E66C2" w:rsidRDefault="005E66C2" w:rsidP="00367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76 489,0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5E66C2" w:rsidRDefault="005E66C2" w:rsidP="00367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958,7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5E66C2" w:rsidRDefault="005E66C2" w:rsidP="00367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101,3</w:t>
            </w:r>
          </w:p>
        </w:tc>
      </w:tr>
      <w:tr w:rsidR="005E66C2" w:rsidTr="00367BE8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2" w:rsidRDefault="005E66C2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2" w:rsidRDefault="005E66C2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5E66C2" w:rsidRDefault="005E66C2" w:rsidP="00367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42</w:t>
            </w:r>
            <w:r w:rsidR="007315AA">
              <w:rPr>
                <w:rFonts w:ascii="Times New Roman" w:hAnsi="Times New Roman" w:cs="Times New Roman"/>
              </w:rPr>
              <w:t xml:space="preserve"> </w:t>
            </w:r>
            <w:r w:rsidRPr="005E66C2">
              <w:rPr>
                <w:rFonts w:ascii="Times New Roman" w:hAnsi="Times New Roman" w:cs="Times New Roman"/>
              </w:rPr>
              <w:t>895,5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5E66C2" w:rsidRDefault="005E66C2" w:rsidP="00367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43 219,9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5E66C2" w:rsidRDefault="005E66C2" w:rsidP="00367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324,4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5E66C2" w:rsidRDefault="005E66C2" w:rsidP="00367B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100,8</w:t>
            </w:r>
          </w:p>
        </w:tc>
      </w:tr>
      <w:tr w:rsidR="005E66C2" w:rsidTr="00367BE8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2" w:rsidRDefault="005E66C2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2" w:rsidRDefault="005E66C2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96EA1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5E66C2" w:rsidRDefault="005E66C2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2</w:t>
            </w:r>
            <w:r w:rsidR="007315AA">
              <w:rPr>
                <w:rFonts w:ascii="Times New Roman" w:hAnsi="Times New Roman" w:cs="Times New Roman"/>
              </w:rPr>
              <w:t xml:space="preserve"> </w:t>
            </w:r>
            <w:r w:rsidRPr="005E66C2">
              <w:rPr>
                <w:rFonts w:ascii="Times New Roman" w:hAnsi="Times New Roman" w:cs="Times New Roman"/>
              </w:rPr>
              <w:t>433,1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5E66C2" w:rsidRDefault="005E66C2" w:rsidP="00367BE8">
            <w:pPr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2 433,1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5E66C2" w:rsidRDefault="005E66C2" w:rsidP="00367BE8">
            <w:pPr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5E66C2" w:rsidRDefault="005E66C2" w:rsidP="00367BE8">
            <w:pPr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100,0</w:t>
            </w:r>
          </w:p>
        </w:tc>
      </w:tr>
      <w:tr w:rsidR="005E66C2" w:rsidTr="00367BE8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2" w:rsidRDefault="005E66C2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2" w:rsidRDefault="005E66C2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выплаты гражданам, кроме публичных нормативных 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5E66C2" w:rsidRDefault="005E66C2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4</w:t>
            </w:r>
            <w:r w:rsidR="007315AA">
              <w:rPr>
                <w:rFonts w:ascii="Times New Roman" w:hAnsi="Times New Roman" w:cs="Times New Roman"/>
              </w:rPr>
              <w:t xml:space="preserve"> </w:t>
            </w:r>
            <w:r w:rsidRPr="005E66C2">
              <w:rPr>
                <w:rFonts w:ascii="Times New Roman" w:hAnsi="Times New Roman" w:cs="Times New Roman"/>
              </w:rPr>
              <w:t>266,1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5E66C2" w:rsidRDefault="005E66C2" w:rsidP="00367BE8">
            <w:pPr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4 266,1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5E66C2" w:rsidRDefault="005E66C2" w:rsidP="00367BE8">
            <w:pPr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5E66C2" w:rsidRDefault="005E66C2" w:rsidP="00367BE8">
            <w:pPr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100,0</w:t>
            </w:r>
          </w:p>
        </w:tc>
      </w:tr>
      <w:tr w:rsidR="005E66C2" w:rsidTr="00367BE8">
        <w:trPr>
          <w:trHeight w:val="6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2" w:rsidRDefault="005E66C2" w:rsidP="00367BE8">
            <w:pPr>
              <w:pStyle w:val="a3"/>
              <w:spacing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2" w:rsidRDefault="005E66C2" w:rsidP="00367BE8">
            <w:pPr>
              <w:pStyle w:val="a3"/>
              <w:spacing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Стипендии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5E66C2" w:rsidRDefault="005E66C2" w:rsidP="00367BE8">
            <w:pPr>
              <w:pStyle w:val="a3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5E66C2" w:rsidRDefault="005E66C2" w:rsidP="00367BE8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5E66C2" w:rsidRDefault="005E66C2" w:rsidP="00367BE8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5E66C2" w:rsidRDefault="005E66C2" w:rsidP="00367BE8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100,0</w:t>
            </w:r>
          </w:p>
        </w:tc>
      </w:tr>
      <w:tr w:rsidR="005E66C2" w:rsidTr="00367BE8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2" w:rsidRDefault="005E66C2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E8" w:rsidRDefault="00367BE8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66C2" w:rsidRDefault="005E66C2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5E66C2" w:rsidRDefault="005E66C2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5E66C2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5E66C2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5E66C2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66C2">
              <w:rPr>
                <w:rFonts w:ascii="Times New Roman" w:hAnsi="Times New Roman" w:cs="Times New Roman"/>
              </w:rPr>
              <w:t>103,4</w:t>
            </w:r>
          </w:p>
        </w:tc>
      </w:tr>
      <w:tr w:rsidR="005E66C2" w:rsidTr="00367BE8">
        <w:trPr>
          <w:trHeight w:val="69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E8" w:rsidRDefault="00367BE8" w:rsidP="007315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66C2" w:rsidRDefault="005E66C2" w:rsidP="007315AA">
            <w:pPr>
              <w:pStyle w:val="a3"/>
              <w:spacing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BE8" w:rsidRDefault="00367BE8" w:rsidP="007315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E66C2" w:rsidRDefault="005E66C2" w:rsidP="007315AA">
            <w:pPr>
              <w:pStyle w:val="a3"/>
              <w:spacing w:after="24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41</w:t>
            </w:r>
            <w:r w:rsidR="007315AA">
              <w:rPr>
                <w:rFonts w:ascii="Times New Roman" w:hAnsi="Times New Roman" w:cs="Times New Roman"/>
              </w:rPr>
              <w:t xml:space="preserve"> </w:t>
            </w:r>
            <w:r w:rsidRPr="00367BE8">
              <w:rPr>
                <w:rFonts w:ascii="Times New Roman" w:hAnsi="Times New Roman" w:cs="Times New Roman"/>
              </w:rPr>
              <w:t>534,2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38 564,6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-2 969,6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92,9</w:t>
            </w:r>
          </w:p>
        </w:tc>
      </w:tr>
      <w:tr w:rsidR="005E66C2" w:rsidTr="00381BA3">
        <w:trPr>
          <w:trHeight w:val="59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2" w:rsidRPr="00367BE8" w:rsidRDefault="005E66C2" w:rsidP="007315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C2" w:rsidRPr="00367BE8" w:rsidRDefault="005E66C2" w:rsidP="007315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71</w:t>
            </w:r>
            <w:r w:rsidR="007315AA">
              <w:rPr>
                <w:rFonts w:ascii="Times New Roman" w:hAnsi="Times New Roman" w:cs="Times New Roman"/>
              </w:rPr>
              <w:t xml:space="preserve"> </w:t>
            </w:r>
            <w:r w:rsidRPr="00367BE8">
              <w:rPr>
                <w:rFonts w:ascii="Times New Roman" w:hAnsi="Times New Roman" w:cs="Times New Roman"/>
              </w:rPr>
              <w:t>943,1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E8" w:rsidRDefault="00367BE8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71 943,1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6C2" w:rsidRPr="00367BE8" w:rsidRDefault="005E66C2" w:rsidP="007315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6C2" w:rsidRPr="00367BE8" w:rsidRDefault="005E66C2" w:rsidP="007315AA">
            <w:pPr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100,0</w:t>
            </w:r>
          </w:p>
        </w:tc>
      </w:tr>
      <w:tr w:rsidR="005E66C2" w:rsidTr="00381BA3">
        <w:trPr>
          <w:trHeight w:val="68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AA" w:rsidRDefault="007315AA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AA" w:rsidRDefault="007315AA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6C2" w:rsidRPr="00367BE8" w:rsidRDefault="005E66C2" w:rsidP="007315AA">
            <w:pPr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-400,0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6C2" w:rsidRPr="00367BE8" w:rsidRDefault="005E66C2" w:rsidP="007315AA">
            <w:pPr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0,0</w:t>
            </w:r>
          </w:p>
        </w:tc>
      </w:tr>
      <w:tr w:rsidR="005E66C2" w:rsidTr="00381BA3">
        <w:trPr>
          <w:trHeight w:val="51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AA" w:rsidRDefault="007315AA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AA" w:rsidRDefault="007315AA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2</w:t>
            </w:r>
            <w:r w:rsidR="007315AA">
              <w:rPr>
                <w:rFonts w:ascii="Times New Roman" w:hAnsi="Times New Roman" w:cs="Times New Roman"/>
              </w:rPr>
              <w:t xml:space="preserve"> </w:t>
            </w:r>
            <w:r w:rsidRPr="00367BE8">
              <w:rPr>
                <w:rFonts w:ascii="Times New Roman" w:hAnsi="Times New Roman" w:cs="Times New Roman"/>
              </w:rPr>
              <w:t>578,6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A" w:rsidRDefault="007315AA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3 035,5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456,9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117,7</w:t>
            </w:r>
          </w:p>
        </w:tc>
      </w:tr>
      <w:tr w:rsidR="005E66C2" w:rsidTr="007315AA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5AA" w:rsidRDefault="007315AA" w:rsidP="007315AA">
            <w:pPr>
              <w:jc w:val="center"/>
              <w:rPr>
                <w:rFonts w:ascii="Times New Roman" w:hAnsi="Times New Roman" w:cs="Times New Roman"/>
              </w:rPr>
            </w:pPr>
          </w:p>
          <w:p w:rsidR="005E66C2" w:rsidRPr="00367BE8" w:rsidRDefault="005E66C2" w:rsidP="007315AA">
            <w:pPr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2" w:rsidRPr="00367BE8" w:rsidRDefault="005E66C2" w:rsidP="007315AA">
            <w:pPr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7315AA">
            <w:pPr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98</w:t>
            </w:r>
            <w:r w:rsidR="007315AA">
              <w:rPr>
                <w:rFonts w:ascii="Times New Roman" w:hAnsi="Times New Roman" w:cs="Times New Roman"/>
              </w:rPr>
              <w:t xml:space="preserve"> </w:t>
            </w:r>
            <w:r w:rsidRPr="00367BE8">
              <w:rPr>
                <w:rFonts w:ascii="Times New Roman" w:hAnsi="Times New Roman" w:cs="Times New Roman"/>
              </w:rPr>
              <w:t>256,2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7315AA">
            <w:pPr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108 307,7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367BE8" w:rsidRDefault="005E66C2" w:rsidP="007315AA">
            <w:pPr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10 051,5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367BE8" w:rsidRDefault="005E66C2" w:rsidP="007315AA">
            <w:pPr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110,2</w:t>
            </w:r>
          </w:p>
        </w:tc>
      </w:tr>
      <w:tr w:rsidR="005E66C2" w:rsidTr="007315AA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2" w:rsidRPr="00367BE8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2" w:rsidRPr="00367BE8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849</w:t>
            </w:r>
            <w:r w:rsidR="007315AA">
              <w:rPr>
                <w:rFonts w:ascii="Times New Roman" w:hAnsi="Times New Roman" w:cs="Times New Roman"/>
              </w:rPr>
              <w:t xml:space="preserve"> </w:t>
            </w:r>
            <w:r w:rsidRPr="00367BE8">
              <w:rPr>
                <w:rFonts w:ascii="Times New Roman" w:hAnsi="Times New Roman" w:cs="Times New Roman"/>
              </w:rPr>
              <w:t>220,2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897 753,4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367BE8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48 533,2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367BE8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105,7</w:t>
            </w:r>
          </w:p>
        </w:tc>
      </w:tr>
      <w:tr w:rsidR="005E66C2" w:rsidTr="007315AA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7315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7315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7315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7315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367BE8" w:rsidRDefault="005E66C2" w:rsidP="007315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367BE8" w:rsidRDefault="005E66C2" w:rsidP="007315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100,0</w:t>
            </w:r>
          </w:p>
        </w:tc>
      </w:tr>
      <w:tr w:rsidR="005E66C2" w:rsidTr="007315AA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367BE8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367BE8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100,0</w:t>
            </w:r>
          </w:p>
        </w:tc>
      </w:tr>
      <w:tr w:rsidR="005E66C2" w:rsidTr="007315AA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2" w:rsidRPr="00367BE8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2" w:rsidRPr="00367BE8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134</w:t>
            </w:r>
            <w:r w:rsidR="007315AA">
              <w:rPr>
                <w:rFonts w:ascii="Times New Roman" w:hAnsi="Times New Roman" w:cs="Times New Roman"/>
              </w:rPr>
              <w:t xml:space="preserve"> </w:t>
            </w:r>
            <w:r w:rsidRPr="00367BE8">
              <w:rPr>
                <w:rFonts w:ascii="Times New Roman" w:hAnsi="Times New Roman" w:cs="Times New Roman"/>
              </w:rPr>
              <w:t>354,2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134 354,2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AA" w:rsidRDefault="007315AA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66C2" w:rsidRPr="00367BE8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AA" w:rsidRDefault="007315AA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E66C2" w:rsidRPr="00367BE8" w:rsidRDefault="005E66C2" w:rsidP="00367B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100,0</w:t>
            </w:r>
          </w:p>
        </w:tc>
      </w:tr>
      <w:tr w:rsidR="005E66C2" w:rsidTr="007315AA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Уплата налогов, сборов 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108,4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103,6</w:t>
            </w:r>
          </w:p>
        </w:tc>
      </w:tr>
      <w:tr w:rsidR="005E66C2" w:rsidTr="007315AA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Резервные 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6</w:t>
            </w:r>
            <w:r w:rsidR="007315AA">
              <w:rPr>
                <w:rFonts w:ascii="Times New Roman" w:hAnsi="Times New Roman" w:cs="Times New Roman"/>
              </w:rPr>
              <w:t xml:space="preserve"> </w:t>
            </w:r>
            <w:r w:rsidRPr="00367BE8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11 439,9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4 839,9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2" w:rsidRPr="00367BE8" w:rsidRDefault="005E66C2" w:rsidP="007315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7BE8">
              <w:rPr>
                <w:rFonts w:ascii="Times New Roman" w:hAnsi="Times New Roman" w:cs="Times New Roman"/>
              </w:rPr>
              <w:t>173,3</w:t>
            </w:r>
          </w:p>
        </w:tc>
      </w:tr>
      <w:tr w:rsidR="00F66B1A" w:rsidRPr="00FD04AE" w:rsidTr="007315AA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1A" w:rsidRDefault="00F66B1A" w:rsidP="007315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B1A" w:rsidRDefault="00F66B1A" w:rsidP="007315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87" w:rsidRPr="00FD04AE" w:rsidRDefault="006D4A87" w:rsidP="007315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66B1A" w:rsidRPr="00FD04AE" w:rsidRDefault="00DD7A92" w:rsidP="007315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04AE">
              <w:rPr>
                <w:rFonts w:ascii="Times New Roman" w:hAnsi="Times New Roman" w:cs="Times New Roman"/>
                <w:b/>
              </w:rPr>
              <w:t>1</w:t>
            </w:r>
            <w:r w:rsidR="007315AA" w:rsidRPr="00FD04AE">
              <w:rPr>
                <w:rFonts w:ascii="Times New Roman" w:hAnsi="Times New Roman" w:cs="Times New Roman"/>
                <w:b/>
              </w:rPr>
              <w:t> </w:t>
            </w:r>
            <w:r w:rsidRPr="00FD04AE">
              <w:rPr>
                <w:rFonts w:ascii="Times New Roman" w:hAnsi="Times New Roman" w:cs="Times New Roman"/>
                <w:b/>
              </w:rPr>
              <w:t>395</w:t>
            </w:r>
            <w:r w:rsidR="007315AA" w:rsidRPr="00FD04AE">
              <w:rPr>
                <w:rFonts w:ascii="Times New Roman" w:hAnsi="Times New Roman" w:cs="Times New Roman"/>
                <w:b/>
              </w:rPr>
              <w:t xml:space="preserve"> </w:t>
            </w:r>
            <w:r w:rsidRPr="00FD04AE">
              <w:rPr>
                <w:rFonts w:ascii="Times New Roman" w:hAnsi="Times New Roman" w:cs="Times New Roman"/>
                <w:b/>
              </w:rPr>
              <w:t>449,3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87" w:rsidRPr="00FD04AE" w:rsidRDefault="006D4A87" w:rsidP="007315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66B1A" w:rsidRPr="00FD04AE" w:rsidRDefault="00DD7A92" w:rsidP="007315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04AE">
              <w:rPr>
                <w:rFonts w:ascii="Times New Roman" w:hAnsi="Times New Roman" w:cs="Times New Roman"/>
                <w:b/>
              </w:rPr>
              <w:t>1</w:t>
            </w:r>
            <w:r w:rsidR="007315AA" w:rsidRPr="00FD04AE">
              <w:rPr>
                <w:rFonts w:ascii="Times New Roman" w:hAnsi="Times New Roman" w:cs="Times New Roman"/>
                <w:b/>
              </w:rPr>
              <w:t> </w:t>
            </w:r>
            <w:r w:rsidRPr="00FD04AE">
              <w:rPr>
                <w:rFonts w:ascii="Times New Roman" w:hAnsi="Times New Roman" w:cs="Times New Roman"/>
                <w:b/>
              </w:rPr>
              <w:t>458</w:t>
            </w:r>
            <w:r w:rsidR="007315AA" w:rsidRPr="00FD04AE">
              <w:rPr>
                <w:rFonts w:ascii="Times New Roman" w:hAnsi="Times New Roman" w:cs="Times New Roman"/>
                <w:b/>
              </w:rPr>
              <w:t xml:space="preserve"> </w:t>
            </w:r>
            <w:r w:rsidRPr="00FD04AE">
              <w:rPr>
                <w:rFonts w:ascii="Times New Roman" w:hAnsi="Times New Roman" w:cs="Times New Roman"/>
                <w:b/>
              </w:rPr>
              <w:t>263,3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87" w:rsidRPr="00FD04AE" w:rsidRDefault="006D4A87" w:rsidP="007315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66B1A" w:rsidRPr="00FD04AE" w:rsidRDefault="000E4F27" w:rsidP="007315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04AE">
              <w:rPr>
                <w:rFonts w:ascii="Times New Roman" w:hAnsi="Times New Roman" w:cs="Times New Roman"/>
                <w:b/>
              </w:rPr>
              <w:t>+</w:t>
            </w:r>
            <w:r w:rsidR="00796EA1" w:rsidRPr="00FD04AE">
              <w:rPr>
                <w:rFonts w:ascii="Times New Roman" w:hAnsi="Times New Roman" w:cs="Times New Roman"/>
                <w:b/>
              </w:rPr>
              <w:t>62</w:t>
            </w:r>
            <w:r w:rsidR="007315AA" w:rsidRPr="00FD04AE">
              <w:rPr>
                <w:rFonts w:ascii="Times New Roman" w:hAnsi="Times New Roman" w:cs="Times New Roman"/>
                <w:b/>
              </w:rPr>
              <w:t xml:space="preserve"> </w:t>
            </w:r>
            <w:r w:rsidR="00796EA1" w:rsidRPr="00FD04AE">
              <w:rPr>
                <w:rFonts w:ascii="Times New Roman" w:hAnsi="Times New Roman" w:cs="Times New Roman"/>
                <w:b/>
              </w:rPr>
              <w:t>814,0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87" w:rsidRPr="00FD04AE" w:rsidRDefault="006D4A87" w:rsidP="007315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66B1A" w:rsidRPr="00FD04AE" w:rsidRDefault="00234476" w:rsidP="007315A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04AE">
              <w:rPr>
                <w:rFonts w:ascii="Times New Roman" w:hAnsi="Times New Roman" w:cs="Times New Roman"/>
                <w:b/>
              </w:rPr>
              <w:t>104,</w:t>
            </w:r>
            <w:r w:rsidR="00796EA1" w:rsidRPr="00FD04AE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F66B1A" w:rsidRDefault="00F66B1A" w:rsidP="00F6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B1A" w:rsidRPr="00FD04AE" w:rsidRDefault="00F66B1A" w:rsidP="00F66B1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 xml:space="preserve">По предлагаемому проекту решения «О внесении изменений в решение Нижнеингашского районного Совета депутатов от </w:t>
      </w:r>
      <w:r w:rsidR="0077673C" w:rsidRPr="00FD04AE">
        <w:rPr>
          <w:rFonts w:ascii="Times New Roman" w:hAnsi="Times New Roman" w:cs="Times New Roman"/>
          <w:sz w:val="28"/>
          <w:szCs w:val="28"/>
        </w:rPr>
        <w:t>2</w:t>
      </w:r>
      <w:r w:rsidR="00367738" w:rsidRPr="00FD04AE">
        <w:rPr>
          <w:rFonts w:ascii="Times New Roman" w:hAnsi="Times New Roman" w:cs="Times New Roman"/>
          <w:sz w:val="28"/>
          <w:szCs w:val="28"/>
        </w:rPr>
        <w:t>0</w:t>
      </w:r>
      <w:r w:rsidRPr="00FD04AE">
        <w:rPr>
          <w:rFonts w:ascii="Times New Roman" w:hAnsi="Times New Roman" w:cs="Times New Roman"/>
          <w:sz w:val="28"/>
          <w:szCs w:val="28"/>
        </w:rPr>
        <w:t>.12.20</w:t>
      </w:r>
      <w:r w:rsidR="0077673C" w:rsidRPr="00FD04AE">
        <w:rPr>
          <w:rFonts w:ascii="Times New Roman" w:hAnsi="Times New Roman" w:cs="Times New Roman"/>
          <w:sz w:val="28"/>
          <w:szCs w:val="28"/>
        </w:rPr>
        <w:t>2</w:t>
      </w:r>
      <w:r w:rsidR="00367738" w:rsidRPr="00FD04AE">
        <w:rPr>
          <w:rFonts w:ascii="Times New Roman" w:hAnsi="Times New Roman" w:cs="Times New Roman"/>
          <w:sz w:val="28"/>
          <w:szCs w:val="28"/>
        </w:rPr>
        <w:t>2</w:t>
      </w:r>
      <w:r w:rsidRPr="00FD04AE">
        <w:rPr>
          <w:rFonts w:ascii="Times New Roman" w:hAnsi="Times New Roman" w:cs="Times New Roman"/>
          <w:sz w:val="28"/>
          <w:szCs w:val="28"/>
        </w:rPr>
        <w:t xml:space="preserve"> №</w:t>
      </w:r>
      <w:r w:rsidR="00C775E9" w:rsidRPr="00FD04AE">
        <w:rPr>
          <w:rFonts w:ascii="Times New Roman" w:hAnsi="Times New Roman" w:cs="Times New Roman"/>
          <w:sz w:val="28"/>
          <w:szCs w:val="28"/>
        </w:rPr>
        <w:t xml:space="preserve"> </w:t>
      </w:r>
      <w:r w:rsidR="00367738" w:rsidRPr="00FD04AE">
        <w:rPr>
          <w:rFonts w:ascii="Times New Roman" w:hAnsi="Times New Roman" w:cs="Times New Roman"/>
          <w:sz w:val="28"/>
          <w:szCs w:val="28"/>
        </w:rPr>
        <w:t>19</w:t>
      </w:r>
      <w:r w:rsidR="0077673C" w:rsidRPr="00FD04AE">
        <w:rPr>
          <w:rFonts w:ascii="Times New Roman" w:hAnsi="Times New Roman" w:cs="Times New Roman"/>
          <w:sz w:val="28"/>
          <w:szCs w:val="28"/>
        </w:rPr>
        <w:t>-</w:t>
      </w:r>
      <w:r w:rsidR="00367738" w:rsidRPr="00FD04AE">
        <w:rPr>
          <w:rFonts w:ascii="Times New Roman" w:hAnsi="Times New Roman" w:cs="Times New Roman"/>
          <w:sz w:val="28"/>
          <w:szCs w:val="28"/>
        </w:rPr>
        <w:t>25</w:t>
      </w:r>
      <w:r w:rsidR="0077673C" w:rsidRPr="00FD04AE">
        <w:rPr>
          <w:rFonts w:ascii="Times New Roman" w:hAnsi="Times New Roman" w:cs="Times New Roman"/>
          <w:sz w:val="28"/>
          <w:szCs w:val="28"/>
        </w:rPr>
        <w:t>1</w:t>
      </w:r>
      <w:r w:rsidRPr="00FD04AE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77673C" w:rsidRPr="00FD04AE">
        <w:rPr>
          <w:rFonts w:ascii="Times New Roman" w:hAnsi="Times New Roman" w:cs="Times New Roman"/>
          <w:sz w:val="28"/>
          <w:szCs w:val="28"/>
        </w:rPr>
        <w:t>2</w:t>
      </w:r>
      <w:r w:rsidR="00367738" w:rsidRPr="00FD04AE">
        <w:rPr>
          <w:rFonts w:ascii="Times New Roman" w:hAnsi="Times New Roman" w:cs="Times New Roman"/>
          <w:sz w:val="28"/>
          <w:szCs w:val="28"/>
        </w:rPr>
        <w:t>3</w:t>
      </w:r>
      <w:r w:rsidRPr="00FD04A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7673C" w:rsidRPr="00FD04AE">
        <w:rPr>
          <w:rFonts w:ascii="Times New Roman" w:hAnsi="Times New Roman" w:cs="Times New Roman"/>
          <w:sz w:val="28"/>
          <w:szCs w:val="28"/>
        </w:rPr>
        <w:t>2</w:t>
      </w:r>
      <w:r w:rsidR="00367738" w:rsidRPr="00FD04AE">
        <w:rPr>
          <w:rFonts w:ascii="Times New Roman" w:hAnsi="Times New Roman" w:cs="Times New Roman"/>
          <w:sz w:val="28"/>
          <w:szCs w:val="28"/>
        </w:rPr>
        <w:t>4</w:t>
      </w:r>
      <w:r w:rsidRPr="00FD04AE">
        <w:rPr>
          <w:rFonts w:ascii="Times New Roman" w:hAnsi="Times New Roman" w:cs="Times New Roman"/>
          <w:sz w:val="28"/>
          <w:szCs w:val="28"/>
        </w:rPr>
        <w:t>-202</w:t>
      </w:r>
      <w:r w:rsidR="00367738" w:rsidRPr="00FD04AE">
        <w:rPr>
          <w:rFonts w:ascii="Times New Roman" w:hAnsi="Times New Roman" w:cs="Times New Roman"/>
          <w:sz w:val="28"/>
          <w:szCs w:val="28"/>
        </w:rPr>
        <w:t>5</w:t>
      </w:r>
      <w:r w:rsidRPr="00FD04AE">
        <w:rPr>
          <w:rFonts w:ascii="Times New Roman" w:hAnsi="Times New Roman" w:cs="Times New Roman"/>
          <w:sz w:val="28"/>
          <w:szCs w:val="28"/>
        </w:rPr>
        <w:t xml:space="preserve"> годов» наибольшее увеличение назначений произошло по виду 610 «субсидии бюджетным учреждениям» на сумму </w:t>
      </w:r>
      <w:r w:rsidR="0023033E" w:rsidRPr="00FD04AE">
        <w:rPr>
          <w:rFonts w:ascii="Times New Roman" w:hAnsi="Times New Roman" w:cs="Times New Roman"/>
          <w:sz w:val="28"/>
          <w:szCs w:val="28"/>
        </w:rPr>
        <w:t>48533,2</w:t>
      </w:r>
      <w:r w:rsidRPr="00FD04AE">
        <w:rPr>
          <w:rFonts w:ascii="Times New Roman" w:hAnsi="Times New Roman" w:cs="Times New Roman"/>
          <w:sz w:val="28"/>
          <w:szCs w:val="28"/>
        </w:rPr>
        <w:t xml:space="preserve"> </w:t>
      </w:r>
      <w:r w:rsidR="0023033E" w:rsidRPr="00FD04AE">
        <w:rPr>
          <w:rFonts w:ascii="Times New Roman" w:hAnsi="Times New Roman" w:cs="Times New Roman"/>
          <w:sz w:val="28"/>
          <w:szCs w:val="28"/>
        </w:rPr>
        <w:t>тыс. руб., по виду 54</w:t>
      </w:r>
      <w:r w:rsidRPr="00FD04AE">
        <w:rPr>
          <w:rFonts w:ascii="Times New Roman" w:hAnsi="Times New Roman" w:cs="Times New Roman"/>
          <w:sz w:val="28"/>
          <w:szCs w:val="28"/>
        </w:rPr>
        <w:t xml:space="preserve">0 </w:t>
      </w:r>
      <w:r w:rsidR="0023033E" w:rsidRPr="00FD04AE">
        <w:rPr>
          <w:rFonts w:ascii="Times New Roman" w:hAnsi="Times New Roman" w:cs="Times New Roman"/>
          <w:sz w:val="28"/>
          <w:szCs w:val="28"/>
        </w:rPr>
        <w:t>«ин</w:t>
      </w:r>
      <w:r w:rsidR="005E66C2" w:rsidRPr="00FD04AE">
        <w:rPr>
          <w:rFonts w:ascii="Times New Roman" w:hAnsi="Times New Roman" w:cs="Times New Roman"/>
          <w:sz w:val="28"/>
          <w:szCs w:val="28"/>
        </w:rPr>
        <w:t>ые межбюджетные трансферты</w:t>
      </w:r>
      <w:r w:rsidR="0023033E" w:rsidRPr="00FD04AE">
        <w:rPr>
          <w:rFonts w:ascii="Times New Roman" w:hAnsi="Times New Roman" w:cs="Times New Roman"/>
          <w:sz w:val="28"/>
          <w:szCs w:val="28"/>
        </w:rPr>
        <w:t>»</w:t>
      </w:r>
      <w:r w:rsidRPr="00FD04AE">
        <w:rPr>
          <w:rFonts w:ascii="Times New Roman" w:hAnsi="Times New Roman" w:cs="Times New Roman"/>
          <w:sz w:val="28"/>
          <w:szCs w:val="28"/>
        </w:rPr>
        <w:t xml:space="preserve"> </w:t>
      </w:r>
      <w:r w:rsidR="00C24455" w:rsidRPr="00FD04AE">
        <w:rPr>
          <w:rFonts w:ascii="Times New Roman" w:hAnsi="Times New Roman" w:cs="Times New Roman"/>
          <w:sz w:val="28"/>
          <w:szCs w:val="28"/>
        </w:rPr>
        <w:t>на</w:t>
      </w:r>
      <w:r w:rsidRPr="00FD04AE">
        <w:rPr>
          <w:rFonts w:ascii="Times New Roman" w:hAnsi="Times New Roman" w:cs="Times New Roman"/>
          <w:sz w:val="28"/>
          <w:szCs w:val="28"/>
        </w:rPr>
        <w:t xml:space="preserve"> сумм</w:t>
      </w:r>
      <w:r w:rsidR="00C24455" w:rsidRPr="00FD04AE">
        <w:rPr>
          <w:rFonts w:ascii="Times New Roman" w:hAnsi="Times New Roman" w:cs="Times New Roman"/>
          <w:sz w:val="28"/>
          <w:szCs w:val="28"/>
        </w:rPr>
        <w:t>у</w:t>
      </w:r>
      <w:r w:rsidRPr="00FD04AE">
        <w:rPr>
          <w:rFonts w:ascii="Times New Roman" w:hAnsi="Times New Roman" w:cs="Times New Roman"/>
          <w:sz w:val="28"/>
          <w:szCs w:val="28"/>
        </w:rPr>
        <w:t xml:space="preserve"> </w:t>
      </w:r>
      <w:r w:rsidR="0023033E" w:rsidRPr="00FD04AE">
        <w:rPr>
          <w:rFonts w:ascii="Times New Roman" w:hAnsi="Times New Roman" w:cs="Times New Roman"/>
          <w:sz w:val="28"/>
          <w:szCs w:val="28"/>
        </w:rPr>
        <w:t>10051,5</w:t>
      </w:r>
      <w:r w:rsidRPr="00FD04AE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D6EFE" w:rsidRPr="00FD04AE" w:rsidRDefault="00F66B1A" w:rsidP="00367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b/>
          <w:sz w:val="28"/>
          <w:szCs w:val="28"/>
        </w:rPr>
        <w:tab/>
      </w:r>
      <w:r w:rsidR="00AD6EFE" w:rsidRPr="00FD04AE">
        <w:rPr>
          <w:rFonts w:ascii="Times New Roman" w:hAnsi="Times New Roman" w:cs="Times New Roman"/>
          <w:sz w:val="28"/>
          <w:szCs w:val="28"/>
        </w:rPr>
        <w:t>Дефицит районного бюджета проектом решения</w:t>
      </w:r>
      <w:r w:rsidR="004738C2" w:rsidRPr="00FD04AE">
        <w:rPr>
          <w:rFonts w:ascii="Times New Roman" w:hAnsi="Times New Roman" w:cs="Times New Roman"/>
          <w:sz w:val="28"/>
          <w:szCs w:val="28"/>
        </w:rPr>
        <w:t xml:space="preserve"> на 202</w:t>
      </w:r>
      <w:r w:rsidR="00367738" w:rsidRPr="00FD04AE">
        <w:rPr>
          <w:rFonts w:ascii="Times New Roman" w:hAnsi="Times New Roman" w:cs="Times New Roman"/>
          <w:sz w:val="28"/>
          <w:szCs w:val="28"/>
        </w:rPr>
        <w:t>3</w:t>
      </w:r>
      <w:r w:rsidR="004738C2" w:rsidRPr="00FD04AE">
        <w:rPr>
          <w:rFonts w:ascii="Times New Roman" w:hAnsi="Times New Roman" w:cs="Times New Roman"/>
          <w:sz w:val="28"/>
          <w:szCs w:val="28"/>
        </w:rPr>
        <w:t xml:space="preserve"> год </w:t>
      </w:r>
      <w:r w:rsidR="00367738" w:rsidRPr="00FD04AE">
        <w:rPr>
          <w:rFonts w:ascii="Times New Roman" w:hAnsi="Times New Roman" w:cs="Times New Roman"/>
          <w:sz w:val="28"/>
          <w:szCs w:val="28"/>
        </w:rPr>
        <w:t>увеличен</w:t>
      </w:r>
      <w:r w:rsidR="00AD6EFE" w:rsidRPr="00FD04AE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F4529F" w:rsidRPr="00FD04AE">
        <w:rPr>
          <w:rFonts w:ascii="Times New Roman" w:hAnsi="Times New Roman" w:cs="Times New Roman"/>
          <w:sz w:val="28"/>
          <w:szCs w:val="28"/>
        </w:rPr>
        <w:t xml:space="preserve"> </w:t>
      </w:r>
      <w:r w:rsidR="00367738" w:rsidRPr="00FD04AE">
        <w:rPr>
          <w:rFonts w:ascii="Times New Roman" w:hAnsi="Times New Roman" w:cs="Times New Roman"/>
          <w:sz w:val="28"/>
          <w:szCs w:val="28"/>
        </w:rPr>
        <w:t>10872,5</w:t>
      </w:r>
      <w:r w:rsidR="00AD6EFE" w:rsidRPr="00FD04AE">
        <w:rPr>
          <w:rFonts w:ascii="Times New Roman" w:hAnsi="Times New Roman" w:cs="Times New Roman"/>
          <w:sz w:val="28"/>
          <w:szCs w:val="28"/>
        </w:rPr>
        <w:t xml:space="preserve"> тыс. руб. и составляет </w:t>
      </w:r>
      <w:r w:rsidR="00367738" w:rsidRPr="00FD04AE">
        <w:rPr>
          <w:rFonts w:ascii="Times New Roman" w:hAnsi="Times New Roman" w:cs="Times New Roman"/>
          <w:sz w:val="28"/>
          <w:szCs w:val="28"/>
        </w:rPr>
        <w:t>39552,8</w:t>
      </w:r>
      <w:r w:rsidR="00AD6EFE" w:rsidRPr="00FD04AE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D6EFE" w:rsidRPr="00FD04AE" w:rsidRDefault="00AD6EFE" w:rsidP="00E730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 xml:space="preserve">Источниками внутреннего финансирования дефицита районного </w:t>
      </w:r>
    </w:p>
    <w:p w:rsidR="00AD6EFE" w:rsidRPr="00FD04AE" w:rsidRDefault="00AD6EFE" w:rsidP="00E73003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 xml:space="preserve">бюджета являются изменение остатков средств на счете по учету средств </w:t>
      </w:r>
    </w:p>
    <w:p w:rsidR="00AD6EFE" w:rsidRPr="00EB0F33" w:rsidRDefault="00AD6EFE" w:rsidP="00AD6EFE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>бюджета в</w:t>
      </w:r>
      <w:r w:rsidR="00E73003" w:rsidRPr="00FD04AE">
        <w:rPr>
          <w:rFonts w:ascii="Times New Roman" w:hAnsi="Times New Roman" w:cs="Times New Roman"/>
          <w:sz w:val="28"/>
          <w:szCs w:val="28"/>
        </w:rPr>
        <w:t xml:space="preserve"> </w:t>
      </w:r>
      <w:r w:rsidRPr="00FD04A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67738" w:rsidRPr="00FD04AE">
        <w:rPr>
          <w:rFonts w:ascii="Times New Roman" w:hAnsi="Times New Roman" w:cs="Times New Roman"/>
          <w:sz w:val="28"/>
          <w:szCs w:val="28"/>
        </w:rPr>
        <w:t>39552,8</w:t>
      </w:r>
      <w:r w:rsidRPr="00FD04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D6EFE" w:rsidRPr="00FD04AE" w:rsidRDefault="00AD6EFE" w:rsidP="00AD6E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Ограничения, установленные статьей 92.1 Бюджетного кодекса </w:t>
      </w:r>
    </w:p>
    <w:p w:rsidR="00AD6EFE" w:rsidRDefault="00AD6EFE" w:rsidP="00AD6EFE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>Российской Федерации, по предельному размеру дефицита</w:t>
      </w:r>
      <w:r w:rsidR="004738C2" w:rsidRPr="00FD04A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4529F" w:rsidRPr="00FD04AE">
        <w:rPr>
          <w:rFonts w:ascii="Times New Roman" w:hAnsi="Times New Roman" w:cs="Times New Roman"/>
          <w:sz w:val="28"/>
          <w:szCs w:val="28"/>
        </w:rPr>
        <w:t xml:space="preserve"> </w:t>
      </w:r>
      <w:r w:rsidRPr="00FD04AE">
        <w:rPr>
          <w:rFonts w:ascii="Times New Roman" w:hAnsi="Times New Roman" w:cs="Times New Roman"/>
          <w:sz w:val="28"/>
          <w:szCs w:val="28"/>
        </w:rPr>
        <w:t>соблюдены.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6EFE" w:rsidRDefault="00AD6EFE" w:rsidP="00AD6E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EB0F33" w:rsidRDefault="00002470" w:rsidP="00CD742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4AE">
        <w:rPr>
          <w:rFonts w:ascii="Times New Roman" w:hAnsi="Times New Roman" w:cs="Times New Roman"/>
          <w:b/>
          <w:sz w:val="28"/>
          <w:szCs w:val="28"/>
        </w:rPr>
        <w:t xml:space="preserve">Изменение </w:t>
      </w:r>
      <w:r w:rsidR="00296DDC" w:rsidRPr="00FD04AE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  <w:r w:rsidRPr="00FD04AE">
        <w:rPr>
          <w:rFonts w:ascii="Times New Roman" w:hAnsi="Times New Roman" w:cs="Times New Roman"/>
          <w:b/>
          <w:sz w:val="28"/>
          <w:szCs w:val="28"/>
        </w:rPr>
        <w:t>параметров районного бюджета</w:t>
      </w:r>
      <w:r w:rsidR="00296DDC" w:rsidRPr="00FD04AE">
        <w:rPr>
          <w:rFonts w:ascii="Times New Roman" w:hAnsi="Times New Roman" w:cs="Times New Roman"/>
          <w:b/>
          <w:sz w:val="28"/>
          <w:szCs w:val="28"/>
        </w:rPr>
        <w:t xml:space="preserve"> (доходов, расходов)</w:t>
      </w:r>
      <w:r w:rsidRPr="00FD04A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C5F67" w:rsidRPr="00FD04AE">
        <w:rPr>
          <w:rFonts w:ascii="Times New Roman" w:hAnsi="Times New Roman" w:cs="Times New Roman"/>
          <w:b/>
          <w:sz w:val="28"/>
          <w:szCs w:val="28"/>
        </w:rPr>
        <w:t xml:space="preserve"> плановый период </w:t>
      </w:r>
      <w:r w:rsidRPr="00FD04AE">
        <w:rPr>
          <w:rFonts w:ascii="Times New Roman" w:hAnsi="Times New Roman" w:cs="Times New Roman"/>
          <w:b/>
          <w:sz w:val="28"/>
          <w:szCs w:val="28"/>
        </w:rPr>
        <w:t>202</w:t>
      </w:r>
      <w:r w:rsidR="00367738" w:rsidRPr="00FD04AE">
        <w:rPr>
          <w:rFonts w:ascii="Times New Roman" w:hAnsi="Times New Roman" w:cs="Times New Roman"/>
          <w:b/>
          <w:sz w:val="28"/>
          <w:szCs w:val="28"/>
        </w:rPr>
        <w:t>4</w:t>
      </w:r>
      <w:r w:rsidR="00AC5F67" w:rsidRPr="00FD04AE">
        <w:rPr>
          <w:rFonts w:ascii="Times New Roman" w:hAnsi="Times New Roman" w:cs="Times New Roman"/>
          <w:b/>
          <w:sz w:val="28"/>
          <w:szCs w:val="28"/>
        </w:rPr>
        <w:t>-202</w:t>
      </w:r>
      <w:r w:rsidR="00367738" w:rsidRPr="00FD04AE">
        <w:rPr>
          <w:rFonts w:ascii="Times New Roman" w:hAnsi="Times New Roman" w:cs="Times New Roman"/>
          <w:b/>
          <w:sz w:val="28"/>
          <w:szCs w:val="28"/>
        </w:rPr>
        <w:t>5</w:t>
      </w:r>
      <w:r w:rsidRPr="00FD0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01C" w:rsidRPr="00FD04AE">
        <w:rPr>
          <w:rFonts w:ascii="Times New Roman" w:hAnsi="Times New Roman" w:cs="Times New Roman"/>
          <w:b/>
          <w:sz w:val="28"/>
          <w:szCs w:val="28"/>
        </w:rPr>
        <w:t>г</w:t>
      </w:r>
      <w:r w:rsidRPr="00FD04AE">
        <w:rPr>
          <w:rFonts w:ascii="Times New Roman" w:hAnsi="Times New Roman" w:cs="Times New Roman"/>
          <w:b/>
          <w:sz w:val="28"/>
          <w:szCs w:val="28"/>
        </w:rPr>
        <w:t>г</w:t>
      </w:r>
      <w:r w:rsidR="0058601C" w:rsidRPr="00FD04AE">
        <w:rPr>
          <w:rFonts w:ascii="Times New Roman" w:hAnsi="Times New Roman" w:cs="Times New Roman"/>
          <w:b/>
          <w:sz w:val="28"/>
          <w:szCs w:val="28"/>
        </w:rPr>
        <w:t>.</w:t>
      </w:r>
    </w:p>
    <w:p w:rsidR="00422475" w:rsidRPr="00FD04AE" w:rsidRDefault="00422475" w:rsidP="00CD742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470" w:rsidRPr="00FD04AE" w:rsidRDefault="00AC25B3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>В связи с изменениями бюджетных назначений за счет увеличения безвозмездных поступлений из краевого и федерального бюджетов общая сумма доходов на 202</w:t>
      </w:r>
      <w:r w:rsidR="00367738" w:rsidRPr="00FD04AE">
        <w:rPr>
          <w:rFonts w:ascii="Times New Roman" w:hAnsi="Times New Roman" w:cs="Times New Roman"/>
          <w:sz w:val="28"/>
          <w:szCs w:val="28"/>
        </w:rPr>
        <w:t>4</w:t>
      </w:r>
      <w:r w:rsidRPr="00FD04AE">
        <w:rPr>
          <w:rFonts w:ascii="Times New Roman" w:hAnsi="Times New Roman" w:cs="Times New Roman"/>
          <w:sz w:val="28"/>
          <w:szCs w:val="28"/>
        </w:rPr>
        <w:t xml:space="preserve"> год увеличивается на сумму </w:t>
      </w:r>
      <w:r w:rsidR="00367738" w:rsidRPr="00FD04AE">
        <w:rPr>
          <w:rFonts w:ascii="Times New Roman" w:hAnsi="Times New Roman" w:cs="Times New Roman"/>
          <w:sz w:val="28"/>
          <w:szCs w:val="28"/>
        </w:rPr>
        <w:t>40768,1</w:t>
      </w:r>
      <w:r w:rsidRPr="00FD04AE">
        <w:rPr>
          <w:rFonts w:ascii="Times New Roman" w:hAnsi="Times New Roman" w:cs="Times New Roman"/>
          <w:sz w:val="28"/>
          <w:szCs w:val="28"/>
        </w:rPr>
        <w:t xml:space="preserve"> тыс. руб. и составляет </w:t>
      </w:r>
      <w:r w:rsidR="00367738" w:rsidRPr="00FD04AE">
        <w:rPr>
          <w:rFonts w:ascii="Times New Roman" w:hAnsi="Times New Roman" w:cs="Times New Roman"/>
          <w:sz w:val="28"/>
          <w:szCs w:val="28"/>
        </w:rPr>
        <w:t>1320430,3</w:t>
      </w:r>
      <w:r w:rsidRPr="00FD04AE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CB46F5" w:rsidRPr="00FD04AE">
        <w:rPr>
          <w:rFonts w:ascii="Times New Roman" w:hAnsi="Times New Roman" w:cs="Times New Roman"/>
          <w:sz w:val="28"/>
          <w:szCs w:val="28"/>
        </w:rPr>
        <w:t>на 202</w:t>
      </w:r>
      <w:r w:rsidR="00367738" w:rsidRPr="00FD04AE">
        <w:rPr>
          <w:rFonts w:ascii="Times New Roman" w:hAnsi="Times New Roman" w:cs="Times New Roman"/>
          <w:sz w:val="28"/>
          <w:szCs w:val="28"/>
        </w:rPr>
        <w:t>5</w:t>
      </w:r>
      <w:r w:rsidR="00CB46F5" w:rsidRPr="00FD04AE">
        <w:rPr>
          <w:rFonts w:ascii="Times New Roman" w:hAnsi="Times New Roman" w:cs="Times New Roman"/>
          <w:sz w:val="28"/>
          <w:szCs w:val="28"/>
        </w:rPr>
        <w:t xml:space="preserve"> год общая сумма доходов увеличивается на </w:t>
      </w:r>
      <w:r w:rsidR="00367738" w:rsidRPr="00FD04AE">
        <w:rPr>
          <w:rFonts w:ascii="Times New Roman" w:hAnsi="Times New Roman" w:cs="Times New Roman"/>
          <w:sz w:val="28"/>
          <w:szCs w:val="28"/>
        </w:rPr>
        <w:t>21208,3</w:t>
      </w:r>
      <w:r w:rsidR="00CB46F5" w:rsidRPr="00FD04AE">
        <w:rPr>
          <w:rFonts w:ascii="Times New Roman" w:hAnsi="Times New Roman" w:cs="Times New Roman"/>
          <w:sz w:val="28"/>
          <w:szCs w:val="28"/>
        </w:rPr>
        <w:t xml:space="preserve"> тыс. руб. и составляет </w:t>
      </w:r>
      <w:r w:rsidR="00367738" w:rsidRPr="00FD04AE">
        <w:rPr>
          <w:rFonts w:ascii="Times New Roman" w:hAnsi="Times New Roman" w:cs="Times New Roman"/>
          <w:sz w:val="28"/>
          <w:szCs w:val="28"/>
        </w:rPr>
        <w:t>1286728,9</w:t>
      </w:r>
      <w:r w:rsidR="00CB46F5" w:rsidRPr="00FD04A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10D26" w:rsidRPr="00AC25B3" w:rsidRDefault="00A10D26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4AE">
        <w:rPr>
          <w:rFonts w:ascii="Times New Roman" w:hAnsi="Times New Roman" w:cs="Times New Roman"/>
          <w:sz w:val="28"/>
          <w:szCs w:val="28"/>
        </w:rPr>
        <w:t>В связи с изменениями бюджетных назначений за счет увеличения безвозмездных поступлений из краевого и федерального бюджетов общая сумма расходов увеличивается на 202</w:t>
      </w:r>
      <w:r w:rsidR="00367738" w:rsidRPr="00FD04AE">
        <w:rPr>
          <w:rFonts w:ascii="Times New Roman" w:hAnsi="Times New Roman" w:cs="Times New Roman"/>
          <w:sz w:val="28"/>
          <w:szCs w:val="28"/>
        </w:rPr>
        <w:t>4</w:t>
      </w:r>
      <w:r w:rsidRPr="00FD04AE">
        <w:rPr>
          <w:rFonts w:ascii="Times New Roman" w:hAnsi="Times New Roman" w:cs="Times New Roman"/>
          <w:sz w:val="28"/>
          <w:szCs w:val="28"/>
        </w:rPr>
        <w:t xml:space="preserve"> год на сумму </w:t>
      </w:r>
      <w:r w:rsidR="00367738" w:rsidRPr="00FD04AE">
        <w:rPr>
          <w:rFonts w:ascii="Times New Roman" w:hAnsi="Times New Roman" w:cs="Times New Roman"/>
          <w:sz w:val="28"/>
          <w:szCs w:val="28"/>
        </w:rPr>
        <w:t>40768,1</w:t>
      </w:r>
      <w:r w:rsidRPr="00FD04A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96DDC" w:rsidRPr="00FD04AE">
        <w:rPr>
          <w:rFonts w:ascii="Times New Roman" w:hAnsi="Times New Roman" w:cs="Times New Roman"/>
          <w:sz w:val="28"/>
          <w:szCs w:val="28"/>
        </w:rPr>
        <w:t xml:space="preserve"> и составляет </w:t>
      </w:r>
      <w:r w:rsidR="00367738" w:rsidRPr="00FD04AE">
        <w:rPr>
          <w:rFonts w:ascii="Times New Roman" w:hAnsi="Times New Roman" w:cs="Times New Roman"/>
          <w:sz w:val="28"/>
          <w:szCs w:val="28"/>
        </w:rPr>
        <w:t>1394586,</w:t>
      </w:r>
      <w:r w:rsidR="00744013" w:rsidRPr="00FD04AE">
        <w:rPr>
          <w:rFonts w:ascii="Times New Roman" w:hAnsi="Times New Roman" w:cs="Times New Roman"/>
          <w:sz w:val="28"/>
          <w:szCs w:val="28"/>
        </w:rPr>
        <w:t>7</w:t>
      </w:r>
      <w:r w:rsidR="00296DDC" w:rsidRPr="00FD04A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FD04AE">
        <w:rPr>
          <w:rFonts w:ascii="Times New Roman" w:hAnsi="Times New Roman" w:cs="Times New Roman"/>
          <w:sz w:val="28"/>
          <w:szCs w:val="28"/>
        </w:rPr>
        <w:t xml:space="preserve">, </w:t>
      </w:r>
      <w:r w:rsidR="00296DDC" w:rsidRPr="00FD04AE">
        <w:rPr>
          <w:rFonts w:ascii="Times New Roman" w:hAnsi="Times New Roman" w:cs="Times New Roman"/>
          <w:sz w:val="28"/>
          <w:szCs w:val="28"/>
        </w:rPr>
        <w:t>на 202</w:t>
      </w:r>
      <w:r w:rsidR="00744013" w:rsidRPr="00FD04AE">
        <w:rPr>
          <w:rFonts w:ascii="Times New Roman" w:hAnsi="Times New Roman" w:cs="Times New Roman"/>
          <w:sz w:val="28"/>
          <w:szCs w:val="28"/>
        </w:rPr>
        <w:t>5</w:t>
      </w:r>
      <w:r w:rsidR="00296DDC" w:rsidRPr="00FD04AE">
        <w:rPr>
          <w:rFonts w:ascii="Times New Roman" w:hAnsi="Times New Roman" w:cs="Times New Roman"/>
          <w:sz w:val="28"/>
          <w:szCs w:val="28"/>
        </w:rPr>
        <w:t xml:space="preserve"> год общая сумма расходов увеличивается на </w:t>
      </w:r>
      <w:r w:rsidR="00744013" w:rsidRPr="00FD04AE">
        <w:rPr>
          <w:rFonts w:ascii="Times New Roman" w:hAnsi="Times New Roman" w:cs="Times New Roman"/>
          <w:sz w:val="28"/>
          <w:szCs w:val="28"/>
        </w:rPr>
        <w:t>21208,3</w:t>
      </w:r>
      <w:r w:rsidR="00296DDC" w:rsidRPr="00FD04AE">
        <w:rPr>
          <w:rFonts w:ascii="Times New Roman" w:hAnsi="Times New Roman" w:cs="Times New Roman"/>
          <w:sz w:val="28"/>
          <w:szCs w:val="28"/>
        </w:rPr>
        <w:t xml:space="preserve"> т</w:t>
      </w:r>
      <w:r w:rsidR="00744013" w:rsidRPr="00FD04AE">
        <w:rPr>
          <w:rFonts w:ascii="Times New Roman" w:hAnsi="Times New Roman" w:cs="Times New Roman"/>
          <w:sz w:val="28"/>
          <w:szCs w:val="28"/>
        </w:rPr>
        <w:t>ыс. руб.  и составляет 1371444,6</w:t>
      </w:r>
      <w:r w:rsidR="00296DDC" w:rsidRPr="00FD04A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92151" w:rsidRPr="00FD04AE">
        <w:rPr>
          <w:rFonts w:ascii="Times New Roman" w:hAnsi="Times New Roman" w:cs="Times New Roman"/>
          <w:sz w:val="28"/>
          <w:szCs w:val="28"/>
        </w:rPr>
        <w:t xml:space="preserve"> Параметры дефицита проектом решения на 202</w:t>
      </w:r>
      <w:r w:rsidR="00744013" w:rsidRPr="00FD04AE">
        <w:rPr>
          <w:rFonts w:ascii="Times New Roman" w:hAnsi="Times New Roman" w:cs="Times New Roman"/>
          <w:sz w:val="28"/>
          <w:szCs w:val="28"/>
        </w:rPr>
        <w:t>4</w:t>
      </w:r>
      <w:r w:rsidR="00892151" w:rsidRPr="00FD04AE">
        <w:rPr>
          <w:rFonts w:ascii="Times New Roman" w:hAnsi="Times New Roman" w:cs="Times New Roman"/>
          <w:sz w:val="28"/>
          <w:szCs w:val="28"/>
        </w:rPr>
        <w:t>-202</w:t>
      </w:r>
      <w:r w:rsidR="00744013" w:rsidRPr="00FD04AE">
        <w:rPr>
          <w:rFonts w:ascii="Times New Roman" w:hAnsi="Times New Roman" w:cs="Times New Roman"/>
          <w:sz w:val="28"/>
          <w:szCs w:val="28"/>
        </w:rPr>
        <w:t>5</w:t>
      </w:r>
      <w:r w:rsidR="00892151" w:rsidRPr="00FD04AE">
        <w:rPr>
          <w:rFonts w:ascii="Times New Roman" w:hAnsi="Times New Roman" w:cs="Times New Roman"/>
          <w:sz w:val="28"/>
          <w:szCs w:val="28"/>
        </w:rPr>
        <w:t xml:space="preserve"> год не меняются.</w:t>
      </w:r>
    </w:p>
    <w:p w:rsidR="00EB0F33" w:rsidRPr="00AC25B3" w:rsidRDefault="00EB0F33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7377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23FC" w:rsidRDefault="001823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77377">
        <w:rPr>
          <w:rFonts w:ascii="Times New Roman" w:hAnsi="Times New Roman" w:cs="Times New Roman"/>
          <w:sz w:val="28"/>
          <w:szCs w:val="28"/>
        </w:rPr>
        <w:t xml:space="preserve"> КСО </w:t>
      </w:r>
    </w:p>
    <w:p w:rsidR="00291E43" w:rsidRDefault="00F77377" w:rsidP="001823FC">
      <w:r>
        <w:rPr>
          <w:rFonts w:ascii="Times New Roman" w:hAnsi="Times New Roman" w:cs="Times New Roman"/>
          <w:sz w:val="28"/>
          <w:szCs w:val="28"/>
        </w:rPr>
        <w:t>Нижнеингашск</w:t>
      </w:r>
      <w:r w:rsidR="001823FC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823FC">
        <w:rPr>
          <w:rFonts w:ascii="Times New Roman" w:hAnsi="Times New Roman" w:cs="Times New Roman"/>
          <w:sz w:val="28"/>
          <w:szCs w:val="28"/>
        </w:rPr>
        <w:t>а                                                                  А.Г. Карпова</w:t>
      </w:r>
      <w:r w:rsidR="00EF1101">
        <w:t xml:space="preserve"> </w:t>
      </w:r>
    </w:p>
    <w:sectPr w:rsidR="00291E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5A" w:rsidRDefault="00943E5A" w:rsidP="000D0E18">
      <w:pPr>
        <w:spacing w:after="0" w:line="240" w:lineRule="auto"/>
      </w:pPr>
      <w:r>
        <w:separator/>
      </w:r>
    </w:p>
  </w:endnote>
  <w:endnote w:type="continuationSeparator" w:id="0">
    <w:p w:rsidR="00943E5A" w:rsidRDefault="00943E5A" w:rsidP="000D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394308"/>
      <w:docPartObj>
        <w:docPartGallery w:val="Page Numbers (Bottom of Page)"/>
        <w:docPartUnique/>
      </w:docPartObj>
    </w:sdtPr>
    <w:sdtContent>
      <w:p w:rsidR="00856EF4" w:rsidRDefault="00856E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3E9">
          <w:rPr>
            <w:noProof/>
          </w:rPr>
          <w:t>1</w:t>
        </w:r>
        <w:r>
          <w:fldChar w:fldCharType="end"/>
        </w:r>
      </w:p>
    </w:sdtContent>
  </w:sdt>
  <w:p w:rsidR="00856EF4" w:rsidRDefault="00856E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5A" w:rsidRDefault="00943E5A" w:rsidP="000D0E18">
      <w:pPr>
        <w:spacing w:after="0" w:line="240" w:lineRule="auto"/>
      </w:pPr>
      <w:r>
        <w:separator/>
      </w:r>
    </w:p>
  </w:footnote>
  <w:footnote w:type="continuationSeparator" w:id="0">
    <w:p w:rsidR="00943E5A" w:rsidRDefault="00943E5A" w:rsidP="000D0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50"/>
    <w:rsid w:val="00002224"/>
    <w:rsid w:val="00002470"/>
    <w:rsid w:val="000116BE"/>
    <w:rsid w:val="00014910"/>
    <w:rsid w:val="00023954"/>
    <w:rsid w:val="00023E3F"/>
    <w:rsid w:val="0002422B"/>
    <w:rsid w:val="00025A64"/>
    <w:rsid w:val="000321CA"/>
    <w:rsid w:val="00036003"/>
    <w:rsid w:val="00036D17"/>
    <w:rsid w:val="000479D0"/>
    <w:rsid w:val="00047CE7"/>
    <w:rsid w:val="00050450"/>
    <w:rsid w:val="0005091F"/>
    <w:rsid w:val="000528A9"/>
    <w:rsid w:val="00061307"/>
    <w:rsid w:val="00064F43"/>
    <w:rsid w:val="0007119C"/>
    <w:rsid w:val="00071C36"/>
    <w:rsid w:val="0007360F"/>
    <w:rsid w:val="00077357"/>
    <w:rsid w:val="00083940"/>
    <w:rsid w:val="00090D9B"/>
    <w:rsid w:val="0009423D"/>
    <w:rsid w:val="000A3786"/>
    <w:rsid w:val="000A5DE7"/>
    <w:rsid w:val="000B03B8"/>
    <w:rsid w:val="000B207A"/>
    <w:rsid w:val="000B554F"/>
    <w:rsid w:val="000D0E18"/>
    <w:rsid w:val="000D1E80"/>
    <w:rsid w:val="000D592B"/>
    <w:rsid w:val="000D6F69"/>
    <w:rsid w:val="000E2749"/>
    <w:rsid w:val="000E33D7"/>
    <w:rsid w:val="000E4B3C"/>
    <w:rsid w:val="000E4F27"/>
    <w:rsid w:val="000E7402"/>
    <w:rsid w:val="00102A8B"/>
    <w:rsid w:val="00107CAB"/>
    <w:rsid w:val="00110E00"/>
    <w:rsid w:val="00111715"/>
    <w:rsid w:val="001143EE"/>
    <w:rsid w:val="00124976"/>
    <w:rsid w:val="00124D53"/>
    <w:rsid w:val="00125745"/>
    <w:rsid w:val="00125837"/>
    <w:rsid w:val="00130032"/>
    <w:rsid w:val="001338F8"/>
    <w:rsid w:val="001405E1"/>
    <w:rsid w:val="00140E6A"/>
    <w:rsid w:val="00142ECF"/>
    <w:rsid w:val="00143E72"/>
    <w:rsid w:val="00147D6F"/>
    <w:rsid w:val="00150151"/>
    <w:rsid w:val="00151487"/>
    <w:rsid w:val="00152703"/>
    <w:rsid w:val="00154200"/>
    <w:rsid w:val="001542A5"/>
    <w:rsid w:val="001544B7"/>
    <w:rsid w:val="00155464"/>
    <w:rsid w:val="00160F4E"/>
    <w:rsid w:val="00162713"/>
    <w:rsid w:val="001658ED"/>
    <w:rsid w:val="00167095"/>
    <w:rsid w:val="00176774"/>
    <w:rsid w:val="00176B5D"/>
    <w:rsid w:val="00176DAB"/>
    <w:rsid w:val="001823FC"/>
    <w:rsid w:val="00190AC9"/>
    <w:rsid w:val="001971B4"/>
    <w:rsid w:val="00197F96"/>
    <w:rsid w:val="001A126D"/>
    <w:rsid w:val="001A225C"/>
    <w:rsid w:val="001A72CB"/>
    <w:rsid w:val="001B0BB9"/>
    <w:rsid w:val="001C0832"/>
    <w:rsid w:val="001C1B81"/>
    <w:rsid w:val="001D17FB"/>
    <w:rsid w:val="001D4443"/>
    <w:rsid w:val="001F0F88"/>
    <w:rsid w:val="001F2450"/>
    <w:rsid w:val="0020344E"/>
    <w:rsid w:val="00204F20"/>
    <w:rsid w:val="0020643B"/>
    <w:rsid w:val="0021544B"/>
    <w:rsid w:val="00220F70"/>
    <w:rsid w:val="00222E63"/>
    <w:rsid w:val="002268C2"/>
    <w:rsid w:val="0023033E"/>
    <w:rsid w:val="00234476"/>
    <w:rsid w:val="00235B68"/>
    <w:rsid w:val="0023724C"/>
    <w:rsid w:val="00237993"/>
    <w:rsid w:val="00246EE5"/>
    <w:rsid w:val="00251955"/>
    <w:rsid w:val="00252060"/>
    <w:rsid w:val="00252764"/>
    <w:rsid w:val="00262BCB"/>
    <w:rsid w:val="00264D0A"/>
    <w:rsid w:val="002728D2"/>
    <w:rsid w:val="00273D6B"/>
    <w:rsid w:val="002743F7"/>
    <w:rsid w:val="00276629"/>
    <w:rsid w:val="002769C2"/>
    <w:rsid w:val="0028053B"/>
    <w:rsid w:val="00280EB6"/>
    <w:rsid w:val="00285063"/>
    <w:rsid w:val="002871F2"/>
    <w:rsid w:val="002901F6"/>
    <w:rsid w:val="0029023E"/>
    <w:rsid w:val="00291496"/>
    <w:rsid w:val="0029168C"/>
    <w:rsid w:val="00291E43"/>
    <w:rsid w:val="002922B4"/>
    <w:rsid w:val="00296DDC"/>
    <w:rsid w:val="002A2343"/>
    <w:rsid w:val="002B40AA"/>
    <w:rsid w:val="002C24C8"/>
    <w:rsid w:val="002C27B7"/>
    <w:rsid w:val="002C3DE7"/>
    <w:rsid w:val="002C61AC"/>
    <w:rsid w:val="002C7FE8"/>
    <w:rsid w:val="002E6B47"/>
    <w:rsid w:val="002E77DF"/>
    <w:rsid w:val="002F06D8"/>
    <w:rsid w:val="002F0CEF"/>
    <w:rsid w:val="002F1D70"/>
    <w:rsid w:val="002F1FB9"/>
    <w:rsid w:val="002F7A66"/>
    <w:rsid w:val="0030198C"/>
    <w:rsid w:val="00302D81"/>
    <w:rsid w:val="003078E2"/>
    <w:rsid w:val="003102E1"/>
    <w:rsid w:val="00310873"/>
    <w:rsid w:val="003124FA"/>
    <w:rsid w:val="00315203"/>
    <w:rsid w:val="00316DDF"/>
    <w:rsid w:val="003273F1"/>
    <w:rsid w:val="0034232E"/>
    <w:rsid w:val="00344D45"/>
    <w:rsid w:val="00345C60"/>
    <w:rsid w:val="00353282"/>
    <w:rsid w:val="00364DBF"/>
    <w:rsid w:val="00365178"/>
    <w:rsid w:val="00367738"/>
    <w:rsid w:val="00367BE8"/>
    <w:rsid w:val="00367D33"/>
    <w:rsid w:val="003700A4"/>
    <w:rsid w:val="00370FDB"/>
    <w:rsid w:val="0038136E"/>
    <w:rsid w:val="00381BA3"/>
    <w:rsid w:val="0038495F"/>
    <w:rsid w:val="00387E98"/>
    <w:rsid w:val="003965E4"/>
    <w:rsid w:val="0039736A"/>
    <w:rsid w:val="003B0ECC"/>
    <w:rsid w:val="003B5867"/>
    <w:rsid w:val="003B6E30"/>
    <w:rsid w:val="003C0F61"/>
    <w:rsid w:val="003C3276"/>
    <w:rsid w:val="003D0948"/>
    <w:rsid w:val="003D1CF6"/>
    <w:rsid w:val="003D416D"/>
    <w:rsid w:val="003D62AD"/>
    <w:rsid w:val="003E0B32"/>
    <w:rsid w:val="003E100A"/>
    <w:rsid w:val="003E2C4E"/>
    <w:rsid w:val="003E38B2"/>
    <w:rsid w:val="003F0A94"/>
    <w:rsid w:val="003F5F38"/>
    <w:rsid w:val="003F61F9"/>
    <w:rsid w:val="00401F5E"/>
    <w:rsid w:val="004035C5"/>
    <w:rsid w:val="004040CE"/>
    <w:rsid w:val="00414571"/>
    <w:rsid w:val="00420945"/>
    <w:rsid w:val="00422475"/>
    <w:rsid w:val="00426A9A"/>
    <w:rsid w:val="0046280B"/>
    <w:rsid w:val="00462B7F"/>
    <w:rsid w:val="00465015"/>
    <w:rsid w:val="004738C2"/>
    <w:rsid w:val="00475FFC"/>
    <w:rsid w:val="00477C31"/>
    <w:rsid w:val="00480F44"/>
    <w:rsid w:val="004815E0"/>
    <w:rsid w:val="00494A4C"/>
    <w:rsid w:val="00497B1F"/>
    <w:rsid w:val="004A1F6A"/>
    <w:rsid w:val="004B1C1E"/>
    <w:rsid w:val="004B5379"/>
    <w:rsid w:val="004B5D43"/>
    <w:rsid w:val="004B77C6"/>
    <w:rsid w:val="004C11E0"/>
    <w:rsid w:val="004C2971"/>
    <w:rsid w:val="004C7DEA"/>
    <w:rsid w:val="004E124C"/>
    <w:rsid w:val="004E5311"/>
    <w:rsid w:val="004E6DA4"/>
    <w:rsid w:val="004F0C20"/>
    <w:rsid w:val="004F231A"/>
    <w:rsid w:val="004F44B8"/>
    <w:rsid w:val="004F644D"/>
    <w:rsid w:val="00504388"/>
    <w:rsid w:val="0051450A"/>
    <w:rsid w:val="0051565B"/>
    <w:rsid w:val="005160F3"/>
    <w:rsid w:val="00526DA5"/>
    <w:rsid w:val="00527CB5"/>
    <w:rsid w:val="00540496"/>
    <w:rsid w:val="005524BD"/>
    <w:rsid w:val="005530CE"/>
    <w:rsid w:val="00556C49"/>
    <w:rsid w:val="0056000B"/>
    <w:rsid w:val="005603C7"/>
    <w:rsid w:val="00563565"/>
    <w:rsid w:val="00563AB5"/>
    <w:rsid w:val="00567593"/>
    <w:rsid w:val="00567EB6"/>
    <w:rsid w:val="00572E9B"/>
    <w:rsid w:val="00582B61"/>
    <w:rsid w:val="00582D5A"/>
    <w:rsid w:val="00585B91"/>
    <w:rsid w:val="0058601C"/>
    <w:rsid w:val="0059424E"/>
    <w:rsid w:val="00596413"/>
    <w:rsid w:val="00596993"/>
    <w:rsid w:val="005A3B3F"/>
    <w:rsid w:val="005A5E4F"/>
    <w:rsid w:val="005A6089"/>
    <w:rsid w:val="005A6594"/>
    <w:rsid w:val="005B40D9"/>
    <w:rsid w:val="005B5D94"/>
    <w:rsid w:val="005B67A7"/>
    <w:rsid w:val="005B70BE"/>
    <w:rsid w:val="005C0EA4"/>
    <w:rsid w:val="005C2139"/>
    <w:rsid w:val="005D0908"/>
    <w:rsid w:val="005D5FB9"/>
    <w:rsid w:val="005E66C2"/>
    <w:rsid w:val="005F01E0"/>
    <w:rsid w:val="005F2CCF"/>
    <w:rsid w:val="005F7589"/>
    <w:rsid w:val="00601D76"/>
    <w:rsid w:val="00602313"/>
    <w:rsid w:val="00602B6D"/>
    <w:rsid w:val="00606294"/>
    <w:rsid w:val="0061070F"/>
    <w:rsid w:val="006133BE"/>
    <w:rsid w:val="006138A3"/>
    <w:rsid w:val="00620F56"/>
    <w:rsid w:val="00622ADF"/>
    <w:rsid w:val="00626417"/>
    <w:rsid w:val="0063199A"/>
    <w:rsid w:val="00634757"/>
    <w:rsid w:val="006349FD"/>
    <w:rsid w:val="00636B41"/>
    <w:rsid w:val="00636F15"/>
    <w:rsid w:val="00640812"/>
    <w:rsid w:val="00643606"/>
    <w:rsid w:val="006437E0"/>
    <w:rsid w:val="00650165"/>
    <w:rsid w:val="0065489A"/>
    <w:rsid w:val="00656A49"/>
    <w:rsid w:val="0065786C"/>
    <w:rsid w:val="00657E97"/>
    <w:rsid w:val="00663898"/>
    <w:rsid w:val="0066431B"/>
    <w:rsid w:val="00664B4D"/>
    <w:rsid w:val="00666CF2"/>
    <w:rsid w:val="006733DA"/>
    <w:rsid w:val="00673DEC"/>
    <w:rsid w:val="006774B4"/>
    <w:rsid w:val="0068340C"/>
    <w:rsid w:val="006841AA"/>
    <w:rsid w:val="00687527"/>
    <w:rsid w:val="00694C1D"/>
    <w:rsid w:val="00695E91"/>
    <w:rsid w:val="00697AC5"/>
    <w:rsid w:val="006A5E5C"/>
    <w:rsid w:val="006B26ED"/>
    <w:rsid w:val="006B401C"/>
    <w:rsid w:val="006B4B7F"/>
    <w:rsid w:val="006B519F"/>
    <w:rsid w:val="006B6B4C"/>
    <w:rsid w:val="006B7D39"/>
    <w:rsid w:val="006C0B5D"/>
    <w:rsid w:val="006C2CF1"/>
    <w:rsid w:val="006D31E4"/>
    <w:rsid w:val="006D3CD8"/>
    <w:rsid w:val="006D40EA"/>
    <w:rsid w:val="006D4A87"/>
    <w:rsid w:val="006D53FE"/>
    <w:rsid w:val="006D6705"/>
    <w:rsid w:val="006E295D"/>
    <w:rsid w:val="006F3189"/>
    <w:rsid w:val="006F5DF7"/>
    <w:rsid w:val="006F7963"/>
    <w:rsid w:val="006F79B8"/>
    <w:rsid w:val="006F7C78"/>
    <w:rsid w:val="00701776"/>
    <w:rsid w:val="007023B7"/>
    <w:rsid w:val="00702903"/>
    <w:rsid w:val="00702C63"/>
    <w:rsid w:val="00705ED9"/>
    <w:rsid w:val="0070769F"/>
    <w:rsid w:val="00710EEE"/>
    <w:rsid w:val="0071304A"/>
    <w:rsid w:val="007137D2"/>
    <w:rsid w:val="00713F66"/>
    <w:rsid w:val="007315AA"/>
    <w:rsid w:val="00733E91"/>
    <w:rsid w:val="0073457F"/>
    <w:rsid w:val="00736A84"/>
    <w:rsid w:val="007429C8"/>
    <w:rsid w:val="00744013"/>
    <w:rsid w:val="00753A00"/>
    <w:rsid w:val="00756390"/>
    <w:rsid w:val="00757313"/>
    <w:rsid w:val="00762FB9"/>
    <w:rsid w:val="007671DB"/>
    <w:rsid w:val="0077310B"/>
    <w:rsid w:val="0077673C"/>
    <w:rsid w:val="00777C23"/>
    <w:rsid w:val="00781EB7"/>
    <w:rsid w:val="0078479D"/>
    <w:rsid w:val="00787063"/>
    <w:rsid w:val="007926FE"/>
    <w:rsid w:val="00796EA1"/>
    <w:rsid w:val="0079788C"/>
    <w:rsid w:val="007B635D"/>
    <w:rsid w:val="007C0589"/>
    <w:rsid w:val="007C28F2"/>
    <w:rsid w:val="007C532D"/>
    <w:rsid w:val="007C5A17"/>
    <w:rsid w:val="007C6E95"/>
    <w:rsid w:val="007C794F"/>
    <w:rsid w:val="007D15F8"/>
    <w:rsid w:val="007E3989"/>
    <w:rsid w:val="007E68D6"/>
    <w:rsid w:val="007F5668"/>
    <w:rsid w:val="007F63F4"/>
    <w:rsid w:val="007F6B39"/>
    <w:rsid w:val="007F6EC5"/>
    <w:rsid w:val="007F700E"/>
    <w:rsid w:val="007F72E3"/>
    <w:rsid w:val="00810917"/>
    <w:rsid w:val="008166DB"/>
    <w:rsid w:val="008234EC"/>
    <w:rsid w:val="008339FC"/>
    <w:rsid w:val="008449E4"/>
    <w:rsid w:val="008504F4"/>
    <w:rsid w:val="008547A5"/>
    <w:rsid w:val="00856EF4"/>
    <w:rsid w:val="00857BF6"/>
    <w:rsid w:val="00881A2D"/>
    <w:rsid w:val="008837A3"/>
    <w:rsid w:val="00883DDB"/>
    <w:rsid w:val="008863B3"/>
    <w:rsid w:val="00892151"/>
    <w:rsid w:val="00892BD3"/>
    <w:rsid w:val="0089377B"/>
    <w:rsid w:val="008B3A8C"/>
    <w:rsid w:val="008B3F32"/>
    <w:rsid w:val="008B7E60"/>
    <w:rsid w:val="008C3B98"/>
    <w:rsid w:val="008C6AAB"/>
    <w:rsid w:val="008D03B5"/>
    <w:rsid w:val="008D069A"/>
    <w:rsid w:val="008D34C8"/>
    <w:rsid w:val="008D5F37"/>
    <w:rsid w:val="008E439D"/>
    <w:rsid w:val="008E43F9"/>
    <w:rsid w:val="008E4709"/>
    <w:rsid w:val="008E7616"/>
    <w:rsid w:val="008F2E68"/>
    <w:rsid w:val="008F5C07"/>
    <w:rsid w:val="0090079D"/>
    <w:rsid w:val="0090094D"/>
    <w:rsid w:val="00912519"/>
    <w:rsid w:val="00913FF5"/>
    <w:rsid w:val="009147E0"/>
    <w:rsid w:val="00914FDC"/>
    <w:rsid w:val="00920170"/>
    <w:rsid w:val="009221CE"/>
    <w:rsid w:val="00922D08"/>
    <w:rsid w:val="0092653E"/>
    <w:rsid w:val="00927C92"/>
    <w:rsid w:val="00930FBE"/>
    <w:rsid w:val="009320B5"/>
    <w:rsid w:val="00934DAF"/>
    <w:rsid w:val="00940A00"/>
    <w:rsid w:val="00941F3D"/>
    <w:rsid w:val="00943B7B"/>
    <w:rsid w:val="00943E5A"/>
    <w:rsid w:val="00945559"/>
    <w:rsid w:val="009478F3"/>
    <w:rsid w:val="00951468"/>
    <w:rsid w:val="0095190D"/>
    <w:rsid w:val="009545C4"/>
    <w:rsid w:val="00955C57"/>
    <w:rsid w:val="00963CD9"/>
    <w:rsid w:val="00963E6D"/>
    <w:rsid w:val="00964604"/>
    <w:rsid w:val="00970436"/>
    <w:rsid w:val="009752CA"/>
    <w:rsid w:val="009848E2"/>
    <w:rsid w:val="00986EAA"/>
    <w:rsid w:val="00987334"/>
    <w:rsid w:val="009911F2"/>
    <w:rsid w:val="0099213D"/>
    <w:rsid w:val="009978CD"/>
    <w:rsid w:val="00997AD6"/>
    <w:rsid w:val="009A6E71"/>
    <w:rsid w:val="009A7850"/>
    <w:rsid w:val="009B0A08"/>
    <w:rsid w:val="009B6458"/>
    <w:rsid w:val="009C0B8D"/>
    <w:rsid w:val="009C0DB2"/>
    <w:rsid w:val="009C266A"/>
    <w:rsid w:val="009C76DD"/>
    <w:rsid w:val="009D2C4E"/>
    <w:rsid w:val="009D3126"/>
    <w:rsid w:val="009D3C49"/>
    <w:rsid w:val="009D7535"/>
    <w:rsid w:val="009D7E33"/>
    <w:rsid w:val="009E295E"/>
    <w:rsid w:val="009E36C2"/>
    <w:rsid w:val="009E7209"/>
    <w:rsid w:val="009E7642"/>
    <w:rsid w:val="009F1BE9"/>
    <w:rsid w:val="009F1E34"/>
    <w:rsid w:val="009F2574"/>
    <w:rsid w:val="009F4C80"/>
    <w:rsid w:val="009F4D32"/>
    <w:rsid w:val="009F74A4"/>
    <w:rsid w:val="00A02937"/>
    <w:rsid w:val="00A037CE"/>
    <w:rsid w:val="00A03B77"/>
    <w:rsid w:val="00A0547F"/>
    <w:rsid w:val="00A058F3"/>
    <w:rsid w:val="00A07809"/>
    <w:rsid w:val="00A10D26"/>
    <w:rsid w:val="00A202AD"/>
    <w:rsid w:val="00A25DD8"/>
    <w:rsid w:val="00A33624"/>
    <w:rsid w:val="00A33909"/>
    <w:rsid w:val="00A357F9"/>
    <w:rsid w:val="00A42B4B"/>
    <w:rsid w:val="00A47C4E"/>
    <w:rsid w:val="00A65AFD"/>
    <w:rsid w:val="00A72DB4"/>
    <w:rsid w:val="00A7393B"/>
    <w:rsid w:val="00A73CF2"/>
    <w:rsid w:val="00A75DA6"/>
    <w:rsid w:val="00A76F51"/>
    <w:rsid w:val="00A774A3"/>
    <w:rsid w:val="00A85A21"/>
    <w:rsid w:val="00A952DB"/>
    <w:rsid w:val="00A95A93"/>
    <w:rsid w:val="00AA740A"/>
    <w:rsid w:val="00AB4E2F"/>
    <w:rsid w:val="00AB6505"/>
    <w:rsid w:val="00AB6933"/>
    <w:rsid w:val="00AC25B3"/>
    <w:rsid w:val="00AC2676"/>
    <w:rsid w:val="00AC4B86"/>
    <w:rsid w:val="00AC5F67"/>
    <w:rsid w:val="00AC7A5B"/>
    <w:rsid w:val="00AD2D92"/>
    <w:rsid w:val="00AD5102"/>
    <w:rsid w:val="00AD6AF9"/>
    <w:rsid w:val="00AD6EFE"/>
    <w:rsid w:val="00AE7DAE"/>
    <w:rsid w:val="00AF4B04"/>
    <w:rsid w:val="00AF587A"/>
    <w:rsid w:val="00B166BF"/>
    <w:rsid w:val="00B17CA7"/>
    <w:rsid w:val="00B24E5A"/>
    <w:rsid w:val="00B4370D"/>
    <w:rsid w:val="00B44360"/>
    <w:rsid w:val="00B46F60"/>
    <w:rsid w:val="00B47202"/>
    <w:rsid w:val="00B55246"/>
    <w:rsid w:val="00B61523"/>
    <w:rsid w:val="00B6561C"/>
    <w:rsid w:val="00B71239"/>
    <w:rsid w:val="00B7235C"/>
    <w:rsid w:val="00B73273"/>
    <w:rsid w:val="00B81219"/>
    <w:rsid w:val="00B913BA"/>
    <w:rsid w:val="00BA0FAD"/>
    <w:rsid w:val="00BA30DC"/>
    <w:rsid w:val="00BA75B1"/>
    <w:rsid w:val="00BA774A"/>
    <w:rsid w:val="00BB0150"/>
    <w:rsid w:val="00BB3DEA"/>
    <w:rsid w:val="00BB47FA"/>
    <w:rsid w:val="00BC011F"/>
    <w:rsid w:val="00BC060D"/>
    <w:rsid w:val="00BC0C66"/>
    <w:rsid w:val="00BD0586"/>
    <w:rsid w:val="00BD250D"/>
    <w:rsid w:val="00BD6FB0"/>
    <w:rsid w:val="00BD72D0"/>
    <w:rsid w:val="00BE0BAC"/>
    <w:rsid w:val="00BF25E0"/>
    <w:rsid w:val="00BF2B4F"/>
    <w:rsid w:val="00C0641D"/>
    <w:rsid w:val="00C07D3F"/>
    <w:rsid w:val="00C10C11"/>
    <w:rsid w:val="00C206DD"/>
    <w:rsid w:val="00C24455"/>
    <w:rsid w:val="00C25F67"/>
    <w:rsid w:val="00C3069E"/>
    <w:rsid w:val="00C52451"/>
    <w:rsid w:val="00C57F0E"/>
    <w:rsid w:val="00C65E15"/>
    <w:rsid w:val="00C7035E"/>
    <w:rsid w:val="00C70E6C"/>
    <w:rsid w:val="00C711E3"/>
    <w:rsid w:val="00C728C4"/>
    <w:rsid w:val="00C72A58"/>
    <w:rsid w:val="00C75B29"/>
    <w:rsid w:val="00C76CBA"/>
    <w:rsid w:val="00C775E9"/>
    <w:rsid w:val="00C77639"/>
    <w:rsid w:val="00C80710"/>
    <w:rsid w:val="00C8238E"/>
    <w:rsid w:val="00C8414D"/>
    <w:rsid w:val="00C85958"/>
    <w:rsid w:val="00C87155"/>
    <w:rsid w:val="00C87466"/>
    <w:rsid w:val="00C91071"/>
    <w:rsid w:val="00C922FD"/>
    <w:rsid w:val="00C923C5"/>
    <w:rsid w:val="00CA6742"/>
    <w:rsid w:val="00CA7037"/>
    <w:rsid w:val="00CA7084"/>
    <w:rsid w:val="00CB46F5"/>
    <w:rsid w:val="00CB6779"/>
    <w:rsid w:val="00CC5C24"/>
    <w:rsid w:val="00CD2E03"/>
    <w:rsid w:val="00CD3CEF"/>
    <w:rsid w:val="00CD42FF"/>
    <w:rsid w:val="00CD4739"/>
    <w:rsid w:val="00CD742A"/>
    <w:rsid w:val="00CF28F7"/>
    <w:rsid w:val="00CF33D7"/>
    <w:rsid w:val="00CF4752"/>
    <w:rsid w:val="00CF4CA4"/>
    <w:rsid w:val="00CF6BB3"/>
    <w:rsid w:val="00CF7C9C"/>
    <w:rsid w:val="00D00692"/>
    <w:rsid w:val="00D01070"/>
    <w:rsid w:val="00D02622"/>
    <w:rsid w:val="00D10D39"/>
    <w:rsid w:val="00D120AF"/>
    <w:rsid w:val="00D1382D"/>
    <w:rsid w:val="00D163A5"/>
    <w:rsid w:val="00D20371"/>
    <w:rsid w:val="00D2366D"/>
    <w:rsid w:val="00D27336"/>
    <w:rsid w:val="00D306C7"/>
    <w:rsid w:val="00D34535"/>
    <w:rsid w:val="00D37049"/>
    <w:rsid w:val="00D44E6D"/>
    <w:rsid w:val="00D45C41"/>
    <w:rsid w:val="00D462E6"/>
    <w:rsid w:val="00D50C70"/>
    <w:rsid w:val="00D50C82"/>
    <w:rsid w:val="00D536C7"/>
    <w:rsid w:val="00D572DC"/>
    <w:rsid w:val="00D62A23"/>
    <w:rsid w:val="00D64F98"/>
    <w:rsid w:val="00D74BE8"/>
    <w:rsid w:val="00D82EB7"/>
    <w:rsid w:val="00D91C63"/>
    <w:rsid w:val="00D95388"/>
    <w:rsid w:val="00DA1F64"/>
    <w:rsid w:val="00DB03A7"/>
    <w:rsid w:val="00DB4B7E"/>
    <w:rsid w:val="00DC18CB"/>
    <w:rsid w:val="00DC5090"/>
    <w:rsid w:val="00DD0C8D"/>
    <w:rsid w:val="00DD7A92"/>
    <w:rsid w:val="00DE0A4A"/>
    <w:rsid w:val="00DF37D2"/>
    <w:rsid w:val="00DF3C17"/>
    <w:rsid w:val="00E0174A"/>
    <w:rsid w:val="00E01800"/>
    <w:rsid w:val="00E034DD"/>
    <w:rsid w:val="00E1224A"/>
    <w:rsid w:val="00E145D0"/>
    <w:rsid w:val="00E14E15"/>
    <w:rsid w:val="00E15FAC"/>
    <w:rsid w:val="00E16414"/>
    <w:rsid w:val="00E23FDD"/>
    <w:rsid w:val="00E2743F"/>
    <w:rsid w:val="00E311F6"/>
    <w:rsid w:val="00E33B86"/>
    <w:rsid w:val="00E34CC1"/>
    <w:rsid w:val="00E450C2"/>
    <w:rsid w:val="00E51D2D"/>
    <w:rsid w:val="00E55D87"/>
    <w:rsid w:val="00E655A3"/>
    <w:rsid w:val="00E65CB5"/>
    <w:rsid w:val="00E707C5"/>
    <w:rsid w:val="00E723CB"/>
    <w:rsid w:val="00E73003"/>
    <w:rsid w:val="00E735BB"/>
    <w:rsid w:val="00E948C2"/>
    <w:rsid w:val="00E96861"/>
    <w:rsid w:val="00E96F40"/>
    <w:rsid w:val="00EA3A7A"/>
    <w:rsid w:val="00EB0F33"/>
    <w:rsid w:val="00EB2197"/>
    <w:rsid w:val="00EB678F"/>
    <w:rsid w:val="00EB6FC1"/>
    <w:rsid w:val="00EC70F4"/>
    <w:rsid w:val="00ED0E7B"/>
    <w:rsid w:val="00ED7F52"/>
    <w:rsid w:val="00EE3EDB"/>
    <w:rsid w:val="00EE6A60"/>
    <w:rsid w:val="00EF1101"/>
    <w:rsid w:val="00EF6F97"/>
    <w:rsid w:val="00F03E91"/>
    <w:rsid w:val="00F0406B"/>
    <w:rsid w:val="00F1414A"/>
    <w:rsid w:val="00F23955"/>
    <w:rsid w:val="00F24A59"/>
    <w:rsid w:val="00F26E5C"/>
    <w:rsid w:val="00F279F9"/>
    <w:rsid w:val="00F30F05"/>
    <w:rsid w:val="00F316AA"/>
    <w:rsid w:val="00F31A3E"/>
    <w:rsid w:val="00F404E4"/>
    <w:rsid w:val="00F4347A"/>
    <w:rsid w:val="00F4529F"/>
    <w:rsid w:val="00F52994"/>
    <w:rsid w:val="00F54A74"/>
    <w:rsid w:val="00F55518"/>
    <w:rsid w:val="00F55A96"/>
    <w:rsid w:val="00F66B1A"/>
    <w:rsid w:val="00F71A33"/>
    <w:rsid w:val="00F7218A"/>
    <w:rsid w:val="00F726BC"/>
    <w:rsid w:val="00F72D07"/>
    <w:rsid w:val="00F74355"/>
    <w:rsid w:val="00F77377"/>
    <w:rsid w:val="00F81A30"/>
    <w:rsid w:val="00F82E75"/>
    <w:rsid w:val="00F839F0"/>
    <w:rsid w:val="00F8731F"/>
    <w:rsid w:val="00F87FC5"/>
    <w:rsid w:val="00F92F96"/>
    <w:rsid w:val="00F95B46"/>
    <w:rsid w:val="00F96110"/>
    <w:rsid w:val="00FA55C6"/>
    <w:rsid w:val="00FA56C3"/>
    <w:rsid w:val="00FA677B"/>
    <w:rsid w:val="00FB165C"/>
    <w:rsid w:val="00FB387F"/>
    <w:rsid w:val="00FB5BF3"/>
    <w:rsid w:val="00FC192D"/>
    <w:rsid w:val="00FC6077"/>
    <w:rsid w:val="00FC7E1F"/>
    <w:rsid w:val="00FD04AE"/>
    <w:rsid w:val="00FD3156"/>
    <w:rsid w:val="00FD4818"/>
    <w:rsid w:val="00FD54BB"/>
    <w:rsid w:val="00FD63E9"/>
    <w:rsid w:val="00FD6959"/>
    <w:rsid w:val="00FD74F9"/>
    <w:rsid w:val="00FE6A7E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48BC"/>
  <w15:chartTrackingRefBased/>
  <w15:docId w15:val="{7AE5241A-0375-4CD4-94CB-7C501AE9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37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D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E1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D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E1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3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96DE-6BF5-4457-911B-CC0B0FD3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3802</TotalTime>
  <Pages>14</Pages>
  <Words>4497</Words>
  <Characters>25638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978</cp:revision>
  <cp:lastPrinted>2021-02-17T01:25:00Z</cp:lastPrinted>
  <dcterms:created xsi:type="dcterms:W3CDTF">2021-02-12T09:20:00Z</dcterms:created>
  <dcterms:modified xsi:type="dcterms:W3CDTF">2023-03-01T04:17:00Z</dcterms:modified>
</cp:coreProperties>
</file>