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0724" w14:textId="77777777" w:rsidR="0061478F" w:rsidRDefault="0061478F" w:rsidP="0061478F">
      <w:pPr>
        <w:pStyle w:val="2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4A40" wp14:editId="5D955423">
            <wp:simplePos x="0" y="0"/>
            <wp:positionH relativeFrom="column">
              <wp:posOffset>2552700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9F0F" w14:textId="77777777" w:rsidR="0061478F" w:rsidRPr="00067C8B" w:rsidRDefault="0061478F" w:rsidP="0061478F"/>
    <w:p w14:paraId="7E39D804" w14:textId="77777777" w:rsidR="0061478F" w:rsidRDefault="0061478F" w:rsidP="0061478F">
      <w:pPr>
        <w:pStyle w:val="2"/>
        <w:jc w:val="right"/>
        <w:rPr>
          <w:noProof/>
        </w:rPr>
      </w:pPr>
    </w:p>
    <w:p w14:paraId="1FCF5CB1" w14:textId="77777777" w:rsidR="00553B0D" w:rsidRDefault="0061478F" w:rsidP="0061478F">
      <w:pPr>
        <w:pStyle w:val="2"/>
        <w:rPr>
          <w:b w:val="0"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8A015D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0C21076E" w14:textId="7123B9B4" w:rsidR="0061478F" w:rsidRPr="008A015D" w:rsidRDefault="0061478F" w:rsidP="0061478F">
      <w:pPr>
        <w:pStyle w:val="2"/>
        <w:rPr>
          <w:b w:val="0"/>
          <w:bCs/>
          <w:sz w:val="28"/>
          <w:szCs w:val="28"/>
        </w:rPr>
      </w:pPr>
      <w:r w:rsidRPr="008A015D">
        <w:rPr>
          <w:b w:val="0"/>
          <w:bCs/>
          <w:sz w:val="28"/>
          <w:szCs w:val="28"/>
        </w:rPr>
        <w:t>КРАСНОЯРСКОГО КРАЯ</w:t>
      </w:r>
    </w:p>
    <w:p w14:paraId="6A26CD77" w14:textId="77777777" w:rsidR="0061478F" w:rsidRPr="00067C8B" w:rsidRDefault="0061478F" w:rsidP="0061478F">
      <w:pPr>
        <w:pStyle w:val="2"/>
        <w:tabs>
          <w:tab w:val="left" w:pos="4020"/>
        </w:tabs>
        <w:jc w:val="left"/>
        <w:rPr>
          <w:sz w:val="32"/>
          <w:szCs w:val="32"/>
        </w:rPr>
      </w:pPr>
      <w:r>
        <w:rPr>
          <w:sz w:val="48"/>
        </w:rPr>
        <w:tab/>
      </w:r>
    </w:p>
    <w:p w14:paraId="794EAF09" w14:textId="30BD2565" w:rsidR="0061478F" w:rsidRPr="00553B0D" w:rsidRDefault="0061478F" w:rsidP="00553B0D">
      <w:pPr>
        <w:pStyle w:val="2"/>
        <w:rPr>
          <w:sz w:val="48"/>
          <w:szCs w:val="48"/>
        </w:rPr>
      </w:pPr>
      <w:r w:rsidRPr="00553B0D">
        <w:rPr>
          <w:sz w:val="48"/>
          <w:szCs w:val="48"/>
        </w:rPr>
        <w:t>ПОСТАНОВЛЕНИЕ</w:t>
      </w:r>
      <w:r w:rsidR="007C2B69" w:rsidRPr="00553B0D">
        <w:rPr>
          <w:sz w:val="48"/>
          <w:szCs w:val="48"/>
        </w:rPr>
        <w:t xml:space="preserve"> </w:t>
      </w:r>
      <w:r w:rsidR="00AF351A">
        <w:rPr>
          <w:sz w:val="48"/>
          <w:szCs w:val="48"/>
        </w:rPr>
        <w:t>(проект)</w:t>
      </w:r>
    </w:p>
    <w:p w14:paraId="23D8A80A" w14:textId="77777777" w:rsidR="00553B0D" w:rsidRPr="00553B0D" w:rsidRDefault="00553B0D" w:rsidP="00553B0D"/>
    <w:p w14:paraId="788E23CD" w14:textId="476482A9" w:rsidR="0061478F" w:rsidRPr="00B929DE" w:rsidRDefault="00AF351A" w:rsidP="00AF35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1478F" w:rsidRPr="00B929DE">
        <w:rPr>
          <w:sz w:val="24"/>
          <w:szCs w:val="24"/>
        </w:rPr>
        <w:t xml:space="preserve">пгт Нижний Ингаш                         </w:t>
      </w:r>
      <w:r w:rsidR="00553B0D" w:rsidRPr="00B929DE">
        <w:rPr>
          <w:sz w:val="24"/>
          <w:szCs w:val="24"/>
        </w:rPr>
        <w:t xml:space="preserve">        </w:t>
      </w:r>
      <w:r w:rsidR="00245FAC">
        <w:rPr>
          <w:sz w:val="24"/>
          <w:szCs w:val="24"/>
        </w:rPr>
        <w:t xml:space="preserve">    </w:t>
      </w:r>
      <w:r w:rsidR="00553B0D" w:rsidRPr="00B929DE">
        <w:rPr>
          <w:sz w:val="24"/>
          <w:szCs w:val="24"/>
        </w:rPr>
        <w:t xml:space="preserve">   </w:t>
      </w:r>
      <w:r w:rsidR="0061478F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>№</w:t>
      </w:r>
    </w:p>
    <w:p w14:paraId="3C968C22" w14:textId="77777777" w:rsidR="00553B0D" w:rsidRPr="00B929DE" w:rsidRDefault="00553B0D" w:rsidP="00553B0D">
      <w:pPr>
        <w:widowControl w:val="0"/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14:paraId="00007AB2" w14:textId="0D511ED4" w:rsidR="0061478F" w:rsidRPr="00B929DE" w:rsidRDefault="0061478F" w:rsidP="00553B0D">
      <w:pPr>
        <w:widowControl w:val="0"/>
        <w:suppressAutoHyphens/>
        <w:jc w:val="both"/>
        <w:textAlignment w:val="baseline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rFonts w:eastAsia="Lucida Sans Unicode"/>
          <w:kern w:val="1"/>
          <w:sz w:val="24"/>
          <w:szCs w:val="24"/>
          <w:lang w:eastAsia="ar-SA"/>
        </w:rPr>
        <w:t xml:space="preserve">Об утверждении 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Программ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ы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="00BA260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r w:rsidR="009963E8" w:rsidRPr="00B929DE">
        <w:rPr>
          <w:sz w:val="24"/>
          <w:szCs w:val="24"/>
          <w:lang w:eastAsia="en-US"/>
        </w:rPr>
        <w:t>Нижнеингашский район</w:t>
      </w:r>
      <w:r w:rsidR="00B929DE" w:rsidRPr="00B929DE">
        <w:rPr>
          <w:sz w:val="24"/>
          <w:szCs w:val="24"/>
          <w:lang w:eastAsia="en-US"/>
        </w:rPr>
        <w:t xml:space="preserve"> 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</w:t>
      </w:r>
      <w:r w:rsidR="009963E8">
        <w:rPr>
          <w:rFonts w:ascii="PT Astra Serif" w:hAnsi="PT Astra Serif"/>
          <w:bCs/>
          <w:color w:val="000000"/>
          <w:spacing w:val="-4"/>
          <w:sz w:val="24"/>
          <w:szCs w:val="24"/>
        </w:rPr>
        <w:t>5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</w:t>
      </w:r>
    </w:p>
    <w:p w14:paraId="2D6F9EA9" w14:textId="77777777" w:rsidR="0061478F" w:rsidRPr="00B929DE" w:rsidRDefault="0061478F" w:rsidP="00553B0D">
      <w:pPr>
        <w:tabs>
          <w:tab w:val="left" w:pos="5235"/>
        </w:tabs>
        <w:rPr>
          <w:sz w:val="24"/>
          <w:szCs w:val="24"/>
        </w:rPr>
      </w:pPr>
    </w:p>
    <w:p w14:paraId="2E268261" w14:textId="546FE35C" w:rsidR="0061478F" w:rsidRPr="00B929DE" w:rsidRDefault="0061478F" w:rsidP="00B929DE">
      <w:pPr>
        <w:shd w:val="clear" w:color="auto" w:fill="FFFFFF"/>
        <w:ind w:firstLine="708"/>
        <w:jc w:val="both"/>
        <w:rPr>
          <w:sz w:val="24"/>
          <w:szCs w:val="24"/>
        </w:rPr>
      </w:pPr>
      <w:r w:rsidRPr="00B929DE">
        <w:rPr>
          <w:color w:val="000000"/>
          <w:sz w:val="24"/>
          <w:szCs w:val="24"/>
        </w:rPr>
        <w:t>В соответствии с Федеральным законом от 31</w:t>
      </w:r>
      <w:r w:rsidR="00553B0D" w:rsidRPr="00B929DE">
        <w:rPr>
          <w:color w:val="000000"/>
          <w:sz w:val="24"/>
          <w:szCs w:val="24"/>
        </w:rPr>
        <w:t>.07.</w:t>
      </w:r>
      <w:r w:rsidRPr="00B929DE">
        <w:rPr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</w:t>
      </w:r>
      <w:r w:rsidRPr="00B929DE">
        <w:rPr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законодательства  на территории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>муниципального образования Нижнеингашский район Красноярского края,</w:t>
      </w:r>
      <w:r w:rsidR="00C24B83" w:rsidRPr="00B929DE">
        <w:rPr>
          <w:rFonts w:ascii="PT Astra Serif" w:hAnsi="PT Astra Serif"/>
          <w:bCs/>
          <w:spacing w:val="-4"/>
          <w:sz w:val="24"/>
          <w:szCs w:val="24"/>
        </w:rPr>
        <w:t xml:space="preserve"> руководствуясь ст. ст. 22, 3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9 Устава 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>Нижнеингашск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>ий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 Красноярского края</w:t>
      </w:r>
      <w:r w:rsidR="00582DC3" w:rsidRPr="00B929DE">
        <w:rPr>
          <w:rFonts w:ascii="PT Astra Serif" w:hAnsi="PT Astra Serif"/>
          <w:bCs/>
          <w:spacing w:val="-4"/>
          <w:sz w:val="24"/>
          <w:szCs w:val="24"/>
        </w:rPr>
        <w:t>,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sz w:val="24"/>
          <w:szCs w:val="24"/>
        </w:rPr>
        <w:t>ПОСТАНОВЛЯЮ:</w:t>
      </w:r>
    </w:p>
    <w:p w14:paraId="28C349CA" w14:textId="49687100" w:rsidR="0061478F" w:rsidRPr="00B929DE" w:rsidRDefault="0061478F" w:rsidP="00582DC3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sz w:val="24"/>
          <w:szCs w:val="24"/>
        </w:rPr>
        <w:t>1.    Утвердить</w:t>
      </w:r>
      <w:r w:rsidRPr="00B929DE">
        <w:rPr>
          <w:sz w:val="24"/>
          <w:szCs w:val="24"/>
        </w:rPr>
        <w:tab/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Программу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r w:rsidR="009963E8" w:rsidRPr="00B929DE">
        <w:rPr>
          <w:sz w:val="24"/>
          <w:szCs w:val="24"/>
          <w:lang w:eastAsia="en-US"/>
        </w:rPr>
        <w:t>Нижнеингашский район</w:t>
      </w:r>
      <w:r w:rsidR="00B929DE" w:rsidRPr="00B929DE">
        <w:rPr>
          <w:sz w:val="24"/>
          <w:szCs w:val="24"/>
          <w:lang w:eastAsia="en-US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</w:t>
      </w:r>
      <w:r w:rsidR="009963E8">
        <w:rPr>
          <w:rFonts w:ascii="PT Astra Serif" w:hAnsi="PT Astra Serif"/>
          <w:bCs/>
          <w:color w:val="000000"/>
          <w:spacing w:val="-4"/>
          <w:sz w:val="24"/>
          <w:szCs w:val="24"/>
        </w:rPr>
        <w:t>5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согласно </w:t>
      </w:r>
      <w:bookmarkStart w:id="0" w:name="_GoBack"/>
      <w:bookmarkEnd w:id="0"/>
      <w:r w:rsidR="00CC4565" w:rsidRPr="00B929DE">
        <w:rPr>
          <w:sz w:val="24"/>
          <w:szCs w:val="24"/>
        </w:rPr>
        <w:t>приложению к</w:t>
      </w:r>
      <w:r w:rsidR="00B929DE">
        <w:rPr>
          <w:sz w:val="24"/>
          <w:szCs w:val="24"/>
        </w:rPr>
        <w:t xml:space="preserve"> </w:t>
      </w:r>
      <w:r w:rsidRPr="00B929DE">
        <w:rPr>
          <w:sz w:val="24"/>
          <w:szCs w:val="24"/>
        </w:rPr>
        <w:t>настоящему постановлению.</w:t>
      </w:r>
    </w:p>
    <w:p w14:paraId="2FA75D23" w14:textId="2592734C" w:rsidR="0061478F" w:rsidRPr="00B929DE" w:rsidRDefault="00B929DE" w:rsidP="00553B0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61478F" w:rsidRPr="00B929DE">
        <w:rPr>
          <w:sz w:val="24"/>
          <w:szCs w:val="24"/>
        </w:rPr>
        <w:t>.   Контроль за выполнением постановления возложить на заместителя Главы района В.Н.</w:t>
      </w:r>
      <w:r>
        <w:rPr>
          <w:sz w:val="24"/>
          <w:szCs w:val="24"/>
        </w:rPr>
        <w:t xml:space="preserve"> </w:t>
      </w:r>
      <w:r w:rsidR="0061478F" w:rsidRPr="00B929DE">
        <w:rPr>
          <w:sz w:val="24"/>
          <w:szCs w:val="24"/>
        </w:rPr>
        <w:t>Журбенко.</w:t>
      </w:r>
    </w:p>
    <w:p w14:paraId="7E024E7F" w14:textId="2D36A433" w:rsidR="0061478F" w:rsidRPr="00B929DE" w:rsidRDefault="00B929DE" w:rsidP="00B92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478F" w:rsidRPr="00B929DE">
        <w:rPr>
          <w:sz w:val="24"/>
          <w:szCs w:val="24"/>
        </w:rPr>
        <w:t xml:space="preserve">.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 xml:space="preserve">Опубликовать постановление в газете «Нижнеингашский вестник» и разместить на официальном сайте муниципального образования Нижнеингашский район Красноярского края в сети «Интернет» </w:t>
      </w:r>
      <w:hyperlink r:id="rId5" w:history="1">
        <w:r w:rsidR="00033307" w:rsidRPr="00CB3540">
          <w:rPr>
            <w:rStyle w:val="a3"/>
            <w:sz w:val="24"/>
            <w:szCs w:val="24"/>
          </w:rPr>
          <w:t>https://nizhneingashskij-r04.gosweb.gosuslugi.ru</w:t>
        </w:r>
      </w:hyperlink>
      <w:r w:rsidR="0061478F" w:rsidRPr="00B929DE">
        <w:rPr>
          <w:sz w:val="24"/>
          <w:szCs w:val="24"/>
        </w:rPr>
        <w:t>.</w:t>
      </w:r>
    </w:p>
    <w:p w14:paraId="09B15F9E" w14:textId="5E17A7CD" w:rsidR="0061478F" w:rsidRPr="00B929DE" w:rsidRDefault="00B929DE" w:rsidP="00553B0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 w:rsidRPr="00B929DE">
        <w:rPr>
          <w:sz w:val="24"/>
          <w:szCs w:val="24"/>
        </w:rPr>
        <w:t>4</w:t>
      </w:r>
      <w:r w:rsidR="0061478F" w:rsidRPr="00B929DE">
        <w:rPr>
          <w:sz w:val="24"/>
          <w:szCs w:val="24"/>
        </w:rPr>
        <w:t xml:space="preserve">.   Постановление вступает в силу с 1 января </w:t>
      </w:r>
      <w:r w:rsidR="00A410C6">
        <w:rPr>
          <w:sz w:val="24"/>
          <w:szCs w:val="24"/>
        </w:rPr>
        <w:t>202</w:t>
      </w:r>
      <w:r w:rsidR="009963E8">
        <w:rPr>
          <w:sz w:val="24"/>
          <w:szCs w:val="24"/>
        </w:rPr>
        <w:t>5</w:t>
      </w:r>
      <w:r w:rsidR="0061478F" w:rsidRPr="00B929DE">
        <w:rPr>
          <w:sz w:val="24"/>
          <w:szCs w:val="24"/>
        </w:rPr>
        <w:t xml:space="preserve"> года.     </w:t>
      </w:r>
    </w:p>
    <w:p w14:paraId="74ADEFA3" w14:textId="77777777" w:rsidR="0061478F" w:rsidRPr="007C2B69" w:rsidRDefault="0061478F" w:rsidP="00553B0D">
      <w:pPr>
        <w:rPr>
          <w:sz w:val="27"/>
          <w:szCs w:val="27"/>
        </w:rPr>
      </w:pPr>
    </w:p>
    <w:p w14:paraId="4FCF25BE" w14:textId="77777777" w:rsidR="0061478F" w:rsidRPr="007C2B69" w:rsidRDefault="0061478F" w:rsidP="00553B0D">
      <w:pPr>
        <w:rPr>
          <w:sz w:val="27"/>
          <w:szCs w:val="27"/>
        </w:rPr>
      </w:pPr>
    </w:p>
    <w:p w14:paraId="4F09BEAE" w14:textId="441FAC97" w:rsidR="0061478F" w:rsidRPr="00245FAC" w:rsidRDefault="0061478F" w:rsidP="00B929DE">
      <w:pPr>
        <w:tabs>
          <w:tab w:val="center" w:pos="4819"/>
        </w:tabs>
        <w:rPr>
          <w:sz w:val="24"/>
          <w:szCs w:val="24"/>
        </w:rPr>
      </w:pPr>
      <w:r w:rsidRPr="00245FAC">
        <w:rPr>
          <w:sz w:val="24"/>
          <w:szCs w:val="24"/>
        </w:rPr>
        <w:t>Г</w:t>
      </w:r>
      <w:r w:rsidR="00245FAC" w:rsidRPr="00245FAC">
        <w:rPr>
          <w:sz w:val="24"/>
          <w:szCs w:val="24"/>
        </w:rPr>
        <w:t>лав</w:t>
      </w:r>
      <w:r w:rsidR="00A410C6">
        <w:rPr>
          <w:sz w:val="24"/>
          <w:szCs w:val="24"/>
        </w:rPr>
        <w:t>а</w:t>
      </w:r>
      <w:r w:rsidRPr="00245FAC">
        <w:rPr>
          <w:sz w:val="24"/>
          <w:szCs w:val="24"/>
        </w:rPr>
        <w:t xml:space="preserve"> района                                                               </w:t>
      </w:r>
      <w:r w:rsidR="00245FAC">
        <w:rPr>
          <w:sz w:val="24"/>
          <w:szCs w:val="24"/>
        </w:rPr>
        <w:t xml:space="preserve">                                      </w:t>
      </w:r>
      <w:r w:rsidR="00A410C6">
        <w:rPr>
          <w:sz w:val="24"/>
          <w:szCs w:val="24"/>
        </w:rPr>
        <w:t xml:space="preserve">П.А. Малышкин </w:t>
      </w:r>
    </w:p>
    <w:p w14:paraId="43E4F765" w14:textId="1AB99E2B" w:rsidR="0061478F" w:rsidRPr="0095246A" w:rsidRDefault="0061478F" w:rsidP="00553B0D">
      <w:pPr>
        <w:jc w:val="right"/>
        <w:rPr>
          <w:sz w:val="22"/>
          <w:szCs w:val="22"/>
        </w:rPr>
      </w:pPr>
      <w:r w:rsidRPr="007C2B69">
        <w:rPr>
          <w:sz w:val="27"/>
          <w:szCs w:val="27"/>
        </w:rPr>
        <w:br w:type="page"/>
      </w:r>
      <w:r w:rsidRPr="0095246A">
        <w:rPr>
          <w:sz w:val="22"/>
          <w:szCs w:val="22"/>
        </w:rPr>
        <w:lastRenderedPageBreak/>
        <w:t>Приложение</w:t>
      </w:r>
    </w:p>
    <w:p w14:paraId="41F3C3E5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к постановлению администрации </w:t>
      </w:r>
    </w:p>
    <w:p w14:paraId="3FAEF8BD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Нижнеингашского района </w:t>
      </w:r>
    </w:p>
    <w:p w14:paraId="36894E9E" w14:textId="582497AC" w:rsidR="0061478F" w:rsidRPr="0095246A" w:rsidRDefault="00A410C6" w:rsidP="00A410C6">
      <w:pPr>
        <w:pStyle w:val="ConsPlusNormal"/>
        <w:widowControl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</w:t>
      </w:r>
      <w:proofErr w:type="gramStart"/>
      <w:r w:rsidR="0061478F" w:rsidRPr="0095246A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 xml:space="preserve"> </w:t>
      </w:r>
      <w:r w:rsidR="009963E8">
        <w:rPr>
          <w:rFonts w:ascii="Times New Roman" w:hAnsi="Times New Roman"/>
          <w:szCs w:val="22"/>
        </w:rPr>
        <w:t>_</w:t>
      </w:r>
      <w:proofErr w:type="gramEnd"/>
      <w:r w:rsidR="009963E8">
        <w:rPr>
          <w:rFonts w:ascii="Times New Roman" w:hAnsi="Times New Roman"/>
          <w:szCs w:val="22"/>
        </w:rPr>
        <w:t>____________</w:t>
      </w:r>
      <w:r w:rsidR="00077F3F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="00077F3F">
        <w:rPr>
          <w:rFonts w:ascii="Times New Roman" w:hAnsi="Times New Roman"/>
          <w:szCs w:val="22"/>
        </w:rPr>
        <w:t xml:space="preserve">№ </w:t>
      </w:r>
      <w:r w:rsidR="009963E8">
        <w:rPr>
          <w:rFonts w:ascii="Times New Roman" w:hAnsi="Times New Roman"/>
          <w:szCs w:val="22"/>
        </w:rPr>
        <w:t>_____</w:t>
      </w:r>
      <w:r w:rsidR="00077F3F">
        <w:rPr>
          <w:rFonts w:ascii="Times New Roman" w:hAnsi="Times New Roman"/>
          <w:szCs w:val="22"/>
        </w:rPr>
        <w:t xml:space="preserve">                           </w:t>
      </w:r>
      <w:r>
        <w:rPr>
          <w:rFonts w:ascii="Times New Roman" w:hAnsi="Times New Roman"/>
          <w:szCs w:val="22"/>
        </w:rPr>
        <w:t xml:space="preserve"> </w:t>
      </w:r>
      <w:r w:rsidR="0061478F" w:rsidRPr="0095246A">
        <w:rPr>
          <w:rFonts w:ascii="Times New Roman" w:hAnsi="Times New Roman"/>
          <w:szCs w:val="22"/>
        </w:rPr>
        <w:t xml:space="preserve"> </w:t>
      </w:r>
    </w:p>
    <w:p w14:paraId="4C99C2B6" w14:textId="77777777" w:rsidR="0061478F" w:rsidRPr="0095246A" w:rsidRDefault="0061478F" w:rsidP="00553B0D">
      <w:pPr>
        <w:widowControl w:val="0"/>
        <w:suppressAutoHyphens/>
        <w:spacing w:line="360" w:lineRule="exact"/>
        <w:jc w:val="center"/>
        <w:textAlignment w:val="baseline"/>
        <w:rPr>
          <w:rFonts w:ascii="PT Astra Serif" w:hAnsi="PT Astra Serif"/>
          <w:sz w:val="22"/>
          <w:szCs w:val="22"/>
        </w:rPr>
      </w:pPr>
    </w:p>
    <w:p w14:paraId="1E331D92" w14:textId="63A619CC" w:rsidR="00245FAC" w:rsidRPr="00245FAC" w:rsidRDefault="0061478F" w:rsidP="00245FAC">
      <w:pPr>
        <w:widowControl w:val="0"/>
        <w:suppressAutoHyphens/>
        <w:jc w:val="center"/>
        <w:textAlignment w:val="baseline"/>
        <w:rPr>
          <w:rFonts w:ascii="PT Astra Serif" w:hAnsi="PT Astra Serif"/>
          <w:b/>
          <w:bCs/>
          <w:color w:val="000000"/>
          <w:spacing w:val="-4"/>
          <w:sz w:val="24"/>
          <w:szCs w:val="24"/>
        </w:rPr>
      </w:pPr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r w:rsidR="009963E8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муниципальному контролю</w:t>
      </w:r>
      <w:r w:rsidRPr="00245FAC">
        <w:rPr>
          <w:i/>
          <w:sz w:val="24"/>
          <w:szCs w:val="24"/>
        </w:rPr>
        <w:t xml:space="preserve">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245FAC" w:rsidRPr="00245FAC">
        <w:rPr>
          <w:b/>
          <w:color w:val="000000"/>
          <w:sz w:val="24"/>
          <w:szCs w:val="24"/>
        </w:rPr>
        <w:t xml:space="preserve">в дорожном хозяйстве </w:t>
      </w:r>
      <w:r w:rsidR="00245FAC" w:rsidRPr="00245FAC">
        <w:rPr>
          <w:b/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gramStart"/>
      <w:r w:rsidR="00245FAC" w:rsidRPr="00245FAC">
        <w:rPr>
          <w:b/>
          <w:sz w:val="24"/>
          <w:szCs w:val="24"/>
          <w:lang w:eastAsia="en-US"/>
        </w:rPr>
        <w:t>Нижнеингашский  район</w:t>
      </w:r>
      <w:proofErr w:type="gramEnd"/>
      <w:r w:rsidR="00245FAC" w:rsidRPr="00245FAC">
        <w:rPr>
          <w:b/>
          <w:sz w:val="24"/>
          <w:szCs w:val="24"/>
          <w:lang w:eastAsia="en-US"/>
        </w:rPr>
        <w:t xml:space="preserve">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202</w:t>
      </w:r>
      <w:r w:rsidR="002C06D6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5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 год</w:t>
      </w:r>
    </w:p>
    <w:p w14:paraId="571DDD79" w14:textId="29257CD7" w:rsidR="0061478F" w:rsidRPr="007C2B69" w:rsidRDefault="0061478F" w:rsidP="00245FAC">
      <w:pPr>
        <w:jc w:val="center"/>
        <w:rPr>
          <w:rFonts w:ascii="PT Astra Serif" w:hAnsi="PT Astra Serif"/>
          <w:bCs/>
          <w:color w:val="000000"/>
          <w:spacing w:val="-4"/>
          <w:sz w:val="27"/>
          <w:szCs w:val="27"/>
        </w:rPr>
      </w:pPr>
    </w:p>
    <w:p w14:paraId="2FC64E03" w14:textId="77777777" w:rsidR="0061478F" w:rsidRPr="00245FAC" w:rsidRDefault="0061478F" w:rsidP="00553B0D">
      <w:pPr>
        <w:jc w:val="center"/>
        <w:rPr>
          <w:rFonts w:ascii="PT Astra Serif" w:hAnsi="PT Astra Serif"/>
          <w:b/>
          <w:sz w:val="24"/>
          <w:szCs w:val="24"/>
        </w:rPr>
      </w:pPr>
      <w:r w:rsidRPr="00245FAC">
        <w:rPr>
          <w:rFonts w:ascii="PT Astra Serif" w:hAnsi="PT Astra Serif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65ABA7DF" w14:textId="77777777" w:rsidR="0061478F" w:rsidRPr="00245FAC" w:rsidRDefault="0061478F" w:rsidP="00553B0D">
      <w:pPr>
        <w:rPr>
          <w:rFonts w:ascii="PT Astra Serif" w:hAnsi="PT Astra Serif"/>
          <w:sz w:val="24"/>
          <w:szCs w:val="24"/>
        </w:rPr>
      </w:pPr>
    </w:p>
    <w:p w14:paraId="05540D9A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7C2B69">
        <w:rPr>
          <w:rFonts w:ascii="PT Astra Serif" w:hAnsi="PT Astra Serif"/>
          <w:sz w:val="27"/>
          <w:szCs w:val="27"/>
        </w:rPr>
        <w:tab/>
      </w:r>
      <w:r w:rsidRPr="0095246A">
        <w:rPr>
          <w:rFonts w:ascii="PT Astra Serif" w:hAnsi="PT Astra Serif"/>
          <w:sz w:val="26"/>
          <w:szCs w:val="26"/>
        </w:rPr>
        <w:t>Муниципальный контроль</w:t>
      </w:r>
      <w:r w:rsidRPr="009524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5246A">
        <w:rPr>
          <w:rFonts w:ascii="PT Astra Serif" w:hAnsi="PT Astra Serif"/>
          <w:bCs/>
          <w:sz w:val="26"/>
          <w:szCs w:val="26"/>
        </w:rPr>
        <w:t>за обеспечением сохранности автомобильных дорог местного значения в границах муниципального образования Нижнеингашский район Красноярского края</w:t>
      </w:r>
      <w:r w:rsidRPr="0095246A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</w:t>
      </w:r>
      <w:r w:rsidRPr="0095246A">
        <w:rPr>
          <w:iCs/>
          <w:sz w:val="26"/>
          <w:szCs w:val="26"/>
        </w:rPr>
        <w:t>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</w:t>
      </w:r>
      <w:r w:rsidRPr="0095246A">
        <w:rPr>
          <w:rFonts w:ascii="PT Astra Serif" w:hAnsi="PT Astra Serif"/>
          <w:sz w:val="26"/>
          <w:szCs w:val="26"/>
        </w:rPr>
        <w:t xml:space="preserve"> (далее - обязательных требований), осуществляемая в пределах полномочий </w:t>
      </w:r>
      <w:r w:rsidRPr="0095246A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9A7C87" w14:textId="1793C530" w:rsidR="0061478F" w:rsidRPr="0095246A" w:rsidRDefault="00263EA6" w:rsidP="00263EA6">
      <w:pPr>
        <w:ind w:firstLine="567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Муниципальный контроль</w:t>
      </w:r>
      <w:r w:rsidR="0061478F" w:rsidRPr="0095246A">
        <w:rPr>
          <w:rFonts w:ascii="PT Astra Serif" w:hAnsi="PT Astra Serif"/>
          <w:bCs/>
          <w:sz w:val="26"/>
          <w:szCs w:val="26"/>
        </w:rPr>
        <w:t xml:space="preserve"> за обеспечением сохранности автомобильных дорог местного значения</w:t>
      </w:r>
      <w:r w:rsidR="0061478F" w:rsidRPr="0095246A">
        <w:rPr>
          <w:sz w:val="26"/>
          <w:szCs w:val="26"/>
        </w:rPr>
        <w:t xml:space="preserve"> на территории </w:t>
      </w:r>
      <w:r w:rsidR="0061478F" w:rsidRPr="0095246A">
        <w:rPr>
          <w:bCs/>
          <w:color w:val="000000"/>
          <w:spacing w:val="-4"/>
          <w:sz w:val="26"/>
          <w:szCs w:val="26"/>
        </w:rPr>
        <w:t>муниципального образования Нижнеингашский район Красноярского края</w:t>
      </w:r>
      <w:r w:rsidR="0061478F" w:rsidRPr="0095246A">
        <w:rPr>
          <w:sz w:val="26"/>
          <w:szCs w:val="26"/>
        </w:rPr>
        <w:t xml:space="preserve"> осуществляется администрацией Нижнеингашского района. Структурным подразделением администрации Нижнеингашского района, уполномоченным на осуществление муниципального </w:t>
      </w:r>
      <w:r w:rsidRPr="0095246A">
        <w:rPr>
          <w:sz w:val="26"/>
          <w:szCs w:val="26"/>
        </w:rPr>
        <w:t>контроля является</w:t>
      </w:r>
      <w:r w:rsidR="0061478F" w:rsidRPr="0095246A">
        <w:rPr>
          <w:sz w:val="26"/>
          <w:szCs w:val="26"/>
        </w:rPr>
        <w:t>: муниципальное казенное учреждение Нижнеингашского района «Учреждение по строительству жилищно-коммунальному хозяйству и транспорту» (далее – орган муниципального контроля за обеспечением сохранности автомобильных дорог).</w:t>
      </w:r>
    </w:p>
    <w:p w14:paraId="35A807A2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ab/>
        <w:t>Муниципальный контроль за обеспечением сохранности автомобильных дорог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14:paraId="0A399B5C" w14:textId="5BC1B245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>В 202</w:t>
      </w:r>
      <w:r w:rsidR="00697746">
        <w:rPr>
          <w:sz w:val="26"/>
          <w:szCs w:val="26"/>
        </w:rPr>
        <w:t>3</w:t>
      </w:r>
      <w:r w:rsidRPr="0095246A">
        <w:rPr>
          <w:sz w:val="26"/>
          <w:szCs w:val="26"/>
        </w:rPr>
        <w:t xml:space="preserve"> году в рамках осуществления муниципального контроля за обеспечением сохранности автомобильных дорог проверки не проводились. </w:t>
      </w:r>
    </w:p>
    <w:p w14:paraId="5F09D32A" w14:textId="753B47F5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за обеспечением сохранности </w:t>
      </w:r>
      <w:r w:rsidRPr="0095246A">
        <w:rPr>
          <w:sz w:val="26"/>
          <w:szCs w:val="26"/>
        </w:rPr>
        <w:lastRenderedPageBreak/>
        <w:t xml:space="preserve">автомобильных дорог </w:t>
      </w:r>
      <w:r w:rsidRPr="0095246A">
        <w:rPr>
          <w:bCs/>
          <w:color w:val="000000"/>
          <w:spacing w:val="-4"/>
          <w:sz w:val="26"/>
          <w:szCs w:val="26"/>
        </w:rPr>
        <w:t>в границах муниципального образования Нижнеингашский район Красноярского края</w:t>
      </w:r>
      <w:r w:rsidRPr="0095246A">
        <w:rPr>
          <w:sz w:val="26"/>
          <w:szCs w:val="26"/>
        </w:rPr>
        <w:t xml:space="preserve"> на </w:t>
      </w:r>
      <w:r w:rsidR="00A410C6">
        <w:rPr>
          <w:sz w:val="26"/>
          <w:szCs w:val="26"/>
        </w:rPr>
        <w:t>202</w:t>
      </w:r>
      <w:r w:rsidR="002C06D6">
        <w:rPr>
          <w:sz w:val="26"/>
          <w:szCs w:val="26"/>
        </w:rPr>
        <w:t>5</w:t>
      </w:r>
      <w:r w:rsidRPr="0095246A">
        <w:rPr>
          <w:sz w:val="26"/>
          <w:szCs w:val="26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области дорожной деятельности и снижения рисков причинения ущерба охраняемым законом ценностям.</w:t>
      </w:r>
    </w:p>
    <w:p w14:paraId="16F6DBA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175691DB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</w:p>
    <w:p w14:paraId="6F264AC2" w14:textId="77777777" w:rsidR="0061478F" w:rsidRPr="0095246A" w:rsidRDefault="0061478F" w:rsidP="00553B0D">
      <w:pPr>
        <w:rPr>
          <w:rFonts w:ascii="PT Astra Serif" w:hAnsi="PT Astra Serif"/>
          <w:sz w:val="26"/>
          <w:szCs w:val="26"/>
        </w:rPr>
      </w:pPr>
    </w:p>
    <w:p w14:paraId="2B0EEA44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Основными целями программы профилактики являются:</w:t>
      </w:r>
    </w:p>
    <w:p w14:paraId="763DFAD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2CDA0B0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6E698" w14:textId="52C99C04" w:rsidR="00DF0F2E" w:rsidRPr="00DF0F2E" w:rsidRDefault="0061478F" w:rsidP="00DF0F2E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</w:r>
      <w:r w:rsidR="00165BF6">
        <w:rPr>
          <w:rFonts w:ascii="PT Astra Serif" w:hAnsi="PT Astra Serif"/>
          <w:sz w:val="26"/>
          <w:szCs w:val="26"/>
        </w:rPr>
        <w:t>3.</w:t>
      </w:r>
      <w:r w:rsidR="00DF0F2E">
        <w:rPr>
          <w:rFonts w:ascii="PT Astra Serif" w:hAnsi="PT Astra Serif"/>
          <w:sz w:val="26"/>
          <w:szCs w:val="26"/>
        </w:rPr>
        <w:t xml:space="preserve"> </w:t>
      </w:r>
      <w:r w:rsidR="00DF0F2E" w:rsidRPr="00DF0F2E">
        <w:rPr>
          <w:color w:val="000000"/>
          <w:sz w:val="26"/>
          <w:szCs w:val="26"/>
        </w:rPr>
        <w:t>Стимулирования добросовестного соблюдения обязательных тр</w:t>
      </w:r>
      <w:r w:rsidR="00DF0F2E">
        <w:rPr>
          <w:color w:val="000000"/>
          <w:sz w:val="26"/>
          <w:szCs w:val="26"/>
        </w:rPr>
        <w:t>ебований контролируемыми лицами.</w:t>
      </w:r>
    </w:p>
    <w:p w14:paraId="6F6CE233" w14:textId="12AB0EE3" w:rsidR="0061478F" w:rsidRPr="0095246A" w:rsidRDefault="0061478F" w:rsidP="00DF0F2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Основными задачами программы профилактики являются:</w:t>
      </w:r>
    </w:p>
    <w:p w14:paraId="3F2EC1E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Укрепление системы профилактики нарушений рисков причинения вреда (ущерба) охраняемым законом ценностям;</w:t>
      </w:r>
    </w:p>
    <w:p w14:paraId="7FD0983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2. Повышение правосознания и правовой культуры подконтрольных субъектов;</w:t>
      </w:r>
    </w:p>
    <w:p w14:paraId="006D9BF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3.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8059FAA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4.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ACAE8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3535B9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69099E1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10294D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4B142C88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5FFD3AFD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61478F" w:rsidRPr="0095246A" w14:paraId="5F256FA6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F71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EE0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1F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2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1478F" w:rsidRPr="0095246A" w14:paraId="603C924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51F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BB" w14:textId="7C78FB03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263EA6" w:rsidRPr="0095246A">
              <w:rPr>
                <w:sz w:val="26"/>
                <w:szCs w:val="26"/>
              </w:rPr>
              <w:t>требований законодательства</w:t>
            </w:r>
            <w:r w:rsidRPr="0095246A">
              <w:rPr>
                <w:sz w:val="26"/>
                <w:szCs w:val="26"/>
              </w:rPr>
              <w:t xml:space="preserve"> в </w:t>
            </w:r>
            <w:r w:rsidRPr="0095246A">
              <w:rPr>
                <w:sz w:val="26"/>
                <w:szCs w:val="26"/>
              </w:rPr>
              <w:lastRenderedPageBreak/>
              <w:t>области дорожной деятельности посредством:</w:t>
            </w:r>
          </w:p>
          <w:p w14:paraId="0AF38CF1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  <w:p w14:paraId="3C72A635" w14:textId="77777777" w:rsidR="0061478F" w:rsidRPr="0095246A" w:rsidRDefault="0061478F" w:rsidP="00553B0D">
            <w:pPr>
              <w:widowControl w:val="0"/>
              <w:suppressAutoHyphens/>
              <w:autoSpaceDE w:val="0"/>
              <w:autoSpaceDN w:val="0"/>
              <w:spacing w:line="100" w:lineRule="atLeast"/>
              <w:rPr>
                <w:sz w:val="26"/>
                <w:szCs w:val="26"/>
                <w:u w:val="single"/>
              </w:rPr>
            </w:pPr>
            <w:r w:rsidRPr="0095246A">
              <w:rPr>
                <w:sz w:val="26"/>
                <w:szCs w:val="26"/>
              </w:rPr>
              <w:t>- публикаций на официальном сайте муниципального образования Нижнеингашский район Красноярского края, а так же на официальных сайтах муниципальных образований Нижнеингашского района Красноярского края;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2FD" w14:textId="3E2556C2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lastRenderedPageBreak/>
              <w:t xml:space="preserve">в течение </w:t>
            </w:r>
            <w:r w:rsidR="00A410C6">
              <w:rPr>
                <w:sz w:val="26"/>
                <w:szCs w:val="26"/>
              </w:rPr>
              <w:t>202</w:t>
            </w:r>
            <w:r w:rsidR="00263EA6">
              <w:rPr>
                <w:sz w:val="26"/>
                <w:szCs w:val="26"/>
              </w:rPr>
              <w:t>5</w:t>
            </w:r>
            <w:r w:rsidRPr="009524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E51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МКУ  Нижнеингашского района «Учреждение по строительству </w:t>
            </w:r>
            <w:r w:rsidRPr="0095246A">
              <w:rPr>
                <w:sz w:val="26"/>
                <w:szCs w:val="26"/>
              </w:rPr>
              <w:lastRenderedPageBreak/>
              <w:t>транспорту  и ЖКХ»</w:t>
            </w:r>
          </w:p>
        </w:tc>
      </w:tr>
      <w:tr w:rsidR="0061478F" w:rsidRPr="0095246A" w14:paraId="1231A59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3EA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DF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C3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02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37B44CEC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BE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4E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Консультирование</w:t>
            </w:r>
            <w:r w:rsidRPr="0095246A">
              <w:rPr>
                <w:sz w:val="26"/>
                <w:szCs w:val="26"/>
              </w:rPr>
              <w:t xml:space="preserve"> по вопросам, связанным с организацией и осуществлением муниципального контроля за обеспечением сохранности автомобильных дорог в отношении контролируемых лиц</w:t>
            </w:r>
            <w:r w:rsidRPr="0095246A">
              <w:rPr>
                <w:iCs/>
                <w:sz w:val="26"/>
                <w:szCs w:val="26"/>
              </w:rPr>
              <w:t>:</w:t>
            </w:r>
          </w:p>
          <w:p w14:paraId="753FEF69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1.Инспекторы осуществляют консультирование контролируемых лиц и их представителей:</w:t>
            </w:r>
          </w:p>
          <w:p w14:paraId="30D08F7F" w14:textId="2B0C002D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1) в виде устных разъяснений по телефону,</w:t>
            </w:r>
            <w:r w:rsidR="009A084A" w:rsidRPr="0095246A">
              <w:rPr>
                <w:sz w:val="26"/>
                <w:szCs w:val="26"/>
              </w:rPr>
              <w:t xml:space="preserve"> посредством видео-конференц-связи,</w:t>
            </w:r>
            <w:r w:rsidRPr="0095246A">
              <w:rPr>
                <w:sz w:val="26"/>
                <w:szCs w:val="26"/>
              </w:rPr>
              <w:t xml:space="preserve"> на личном приеме либо в ходе проведения профилактического мероприятия, контрольного мероприятия;</w:t>
            </w:r>
          </w:p>
          <w:p w14:paraId="4C1DDAD2" w14:textId="3530795F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2) посредством размещения на официальном сайте администрации Нижнеингашского района Красноярского края, а </w:t>
            </w:r>
            <w:r w:rsidR="00263EA6" w:rsidRPr="0095246A">
              <w:rPr>
                <w:sz w:val="26"/>
                <w:szCs w:val="26"/>
              </w:rPr>
              <w:t>также</w:t>
            </w:r>
            <w:r w:rsidRPr="0095246A">
              <w:rPr>
                <w:sz w:val="26"/>
                <w:szCs w:val="26"/>
              </w:rPr>
              <w:t xml:space="preserve"> публикаций в средствах массовой информации;</w:t>
            </w:r>
          </w:p>
          <w:p w14:paraId="30608268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 2.Индивидуальное консультирование на личном приеме каждого заявителя.</w:t>
            </w:r>
          </w:p>
          <w:p w14:paraId="0961A179" w14:textId="0EF90D51" w:rsidR="00033307" w:rsidRPr="00033307" w:rsidRDefault="0061478F" w:rsidP="00033307">
            <w:pPr>
              <w:jc w:val="both"/>
              <w:rPr>
                <w:sz w:val="26"/>
                <w:szCs w:val="26"/>
                <w:lang w:eastAsia="zh-CN"/>
              </w:rPr>
            </w:pPr>
            <w:r w:rsidRPr="0095246A">
              <w:rPr>
                <w:sz w:val="26"/>
                <w:szCs w:val="26"/>
              </w:rPr>
              <w:t>3.</w:t>
            </w:r>
            <w:r w:rsidR="00033307" w:rsidRPr="00033307">
              <w:rPr>
                <w:color w:val="000000"/>
                <w:sz w:val="26"/>
                <w:szCs w:val="26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017C567C" w14:textId="65B4031C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организация и осуществление муниципального контроля на автомобильном транспорте;</w:t>
            </w:r>
          </w:p>
          <w:p w14:paraId="1A0E7704" w14:textId="3FA8FBF0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>порядок осуществления контрольных мероприятий, установленных настоящим Положением;</w:t>
            </w:r>
          </w:p>
          <w:p w14:paraId="37F88F20" w14:textId="3BBE5531" w:rsidR="00033307" w:rsidRPr="00033307" w:rsidRDefault="00033307" w:rsidP="00033307">
            <w:pPr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lastRenderedPageBreak/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1779AA4" w14:textId="6256F546" w:rsidR="0061478F" w:rsidRPr="00033307" w:rsidRDefault="00033307" w:rsidP="00033307">
            <w:pPr>
              <w:suppressAutoHyphens/>
              <w:autoSpaceDE w:val="0"/>
              <w:jc w:val="both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  <w:lang w:eastAsia="zh-CN"/>
              </w:rPr>
              <w:t>-</w:t>
            </w:r>
            <w:r w:rsidRPr="00033307">
              <w:rPr>
                <w:color w:val="000000"/>
                <w:sz w:val="26"/>
                <w:szCs w:val="26"/>
                <w:lang w:eastAsia="zh-CN"/>
              </w:rPr>
      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474244C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iCs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95246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95246A">
              <w:rPr>
                <w:rFonts w:ascii="Times New Roman" w:hAnsi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3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9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3D982B2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3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8E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Самообследование, включающее в себя:</w:t>
            </w:r>
          </w:p>
          <w:p w14:paraId="7E7AC74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 xml:space="preserve">1. (планирование и подготовка работ по самообследованию объектов контроля (межпоселенческие дороги); </w:t>
            </w:r>
          </w:p>
          <w:p w14:paraId="473C0E8A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2. организация и проведение самообследования объектов контроля (межпоселенческие дороги): фото-видео фиксация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дорог); состояния постоянных и переменных </w:t>
            </w:r>
            <w:proofErr w:type="spellStart"/>
            <w:r w:rsidRPr="0095246A">
              <w:rPr>
                <w:iCs/>
                <w:sz w:val="26"/>
                <w:szCs w:val="26"/>
              </w:rPr>
              <w:t>харрактеристик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дорог).</w:t>
            </w:r>
          </w:p>
          <w:p w14:paraId="6606A7DC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 обобщение полученных результатов и на их основе формирование отчета.</w:t>
            </w:r>
          </w:p>
          <w:p w14:paraId="28629A0F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 рассмотрение отчета о самообследовании органом муниципального контроля</w:t>
            </w:r>
            <w:r w:rsidRPr="0095246A">
              <w:rPr>
                <w:sz w:val="26"/>
                <w:szCs w:val="26"/>
              </w:rPr>
              <w:t xml:space="preserve"> </w:t>
            </w:r>
            <w:r w:rsidRPr="0095246A">
              <w:rPr>
                <w:iCs/>
                <w:sz w:val="26"/>
                <w:szCs w:val="26"/>
              </w:rPr>
              <w:t>за обеспечением сохранности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F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43B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6"/>
                <w:szCs w:val="26"/>
              </w:rPr>
            </w:pPr>
            <w:r w:rsidRPr="0095246A">
              <w:rPr>
                <w:rStyle w:val="285pt"/>
                <w:rFonts w:eastAsia="Calibri"/>
                <w:sz w:val="26"/>
                <w:szCs w:val="26"/>
              </w:rPr>
              <w:t>Подконтрольные субъекты</w:t>
            </w:r>
          </w:p>
        </w:tc>
      </w:tr>
      <w:tr w:rsidR="0061478F" w:rsidRPr="0095246A" w14:paraId="1FEDBE04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02D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F2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AE" w14:textId="5E29A35F" w:rsidR="0061478F" w:rsidRPr="0095246A" w:rsidRDefault="0061478F" w:rsidP="00C24B8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один раз в </w:t>
            </w:r>
            <w:r w:rsidR="00C24B83" w:rsidRPr="0095246A">
              <w:rPr>
                <w:sz w:val="26"/>
                <w:szCs w:val="26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56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</w:tbl>
    <w:p w14:paraId="7E9F55C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1AA8138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52C179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22B471CA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lastRenderedPageBreak/>
        <w:t>Раздел 4. Показатели результативности и эффективности программы профилактики</w:t>
      </w:r>
    </w:p>
    <w:p w14:paraId="7F7E075B" w14:textId="77777777" w:rsidR="0061478F" w:rsidRPr="0095246A" w:rsidRDefault="0061478F" w:rsidP="0061478F">
      <w:pPr>
        <w:ind w:firstLine="709"/>
        <w:rPr>
          <w:sz w:val="26"/>
          <w:szCs w:val="26"/>
        </w:rPr>
      </w:pPr>
    </w:p>
    <w:p w14:paraId="20ED180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2BED89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E873CB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Целевые показатели результативности мероприятий Программы</w:t>
      </w:r>
      <w:r w:rsidRPr="0095246A">
        <w:rPr>
          <w:rFonts w:ascii="PT Astra Serif" w:hAnsi="PT Astra Serif"/>
          <w:b/>
          <w:bCs/>
          <w:color w:val="000000"/>
          <w:spacing w:val="-4"/>
          <w:sz w:val="26"/>
          <w:szCs w:val="26"/>
        </w:rPr>
        <w:t xml:space="preserve"> </w:t>
      </w:r>
      <w:r w:rsidRPr="0095246A">
        <w:rPr>
          <w:bCs/>
          <w:sz w:val="26"/>
          <w:szCs w:val="26"/>
        </w:rPr>
        <w:t>профилактики рисков причинения вреда (ущерба) охраняемым законом ценностям</w:t>
      </w:r>
      <w:r w:rsidRPr="0095246A">
        <w:rPr>
          <w:sz w:val="26"/>
          <w:szCs w:val="26"/>
        </w:rPr>
        <w:t xml:space="preserve"> по муниципальному контролю</w:t>
      </w:r>
      <w:r w:rsidRPr="0095246A">
        <w:rPr>
          <w:iCs/>
          <w:sz w:val="26"/>
          <w:szCs w:val="26"/>
        </w:rPr>
        <w:t xml:space="preserve"> за обеспечением сохранности автомобильных дорог</w:t>
      </w:r>
      <w:r w:rsidRPr="0095246A">
        <w:rPr>
          <w:sz w:val="26"/>
          <w:szCs w:val="26"/>
        </w:rPr>
        <w:t>:</w:t>
      </w:r>
    </w:p>
    <w:p w14:paraId="15304279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1)  Количество выявленных нарушений требований законодательства в области дорожной деятельности, шт.</w:t>
      </w:r>
    </w:p>
    <w:p w14:paraId="7772CC35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дорожной деятельности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A110C90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Показатели эффективности:</w:t>
      </w:r>
    </w:p>
    <w:p w14:paraId="4B1B94CD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 в области дорожной деятельности.</w:t>
      </w:r>
    </w:p>
    <w:p w14:paraId="7C2867EB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35278E5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498C9611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4) 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</w:r>
    </w:p>
    <w:p w14:paraId="3165EAAF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5) Количество контролируемых лиц, в отношении которых проведены профилактические мероприятия.</w:t>
      </w:r>
    </w:p>
    <w:p w14:paraId="2DE9139E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1A2584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25F8663" w14:textId="1B138FE7" w:rsidR="007C2B69" w:rsidRPr="00DF0F2E" w:rsidRDefault="007C2B69" w:rsidP="00DF0F2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95246A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="002C06D6" w:rsidRPr="0095246A">
        <w:rPr>
          <w:sz w:val="26"/>
          <w:szCs w:val="26"/>
        </w:rPr>
        <w:t>муниципального контроля</w:t>
      </w:r>
      <w:r w:rsidRPr="0095246A">
        <w:rPr>
          <w:sz w:val="26"/>
          <w:szCs w:val="26"/>
        </w:rPr>
        <w:t xml:space="preserve"> в области транспортного обслуживания населения</w:t>
      </w:r>
      <w:r w:rsidR="00DF0F2E">
        <w:rPr>
          <w:sz w:val="26"/>
          <w:szCs w:val="26"/>
        </w:rPr>
        <w:t xml:space="preserve"> -</w:t>
      </w:r>
      <w:r w:rsidRPr="0095246A">
        <w:rPr>
          <w:sz w:val="26"/>
          <w:szCs w:val="26"/>
        </w:rPr>
        <w:t xml:space="preserve"> </w:t>
      </w:r>
      <w:r w:rsidR="00DF0F2E">
        <w:rPr>
          <w:sz w:val="26"/>
          <w:szCs w:val="26"/>
        </w:rPr>
        <w:t xml:space="preserve">далее (доклад). Срок </w:t>
      </w:r>
      <w:r w:rsidR="002C06D6">
        <w:rPr>
          <w:sz w:val="26"/>
          <w:szCs w:val="26"/>
        </w:rPr>
        <w:t>подготовки и</w:t>
      </w:r>
      <w:r w:rsidR="00DF0F2E">
        <w:rPr>
          <w:sz w:val="26"/>
          <w:szCs w:val="26"/>
        </w:rPr>
        <w:t xml:space="preserve"> размещения доклада на о</w:t>
      </w:r>
      <w:r w:rsidR="00DF0F2E">
        <w:rPr>
          <w:rFonts w:eastAsiaTheme="minorHAnsi"/>
          <w:sz w:val="26"/>
          <w:szCs w:val="26"/>
          <w:lang w:eastAsia="en-US"/>
        </w:rPr>
        <w:t xml:space="preserve">фициальном сайте администрации Нижнеингашского района в информационно-телекоммуникационной сети "Интернет" </w:t>
      </w:r>
      <w:r w:rsidR="00033307">
        <w:rPr>
          <w:sz w:val="26"/>
          <w:szCs w:val="26"/>
        </w:rPr>
        <w:t>до 1 июля</w:t>
      </w:r>
      <w:r w:rsidR="00033307" w:rsidRPr="00033307">
        <w:rPr>
          <w:color w:val="000000"/>
          <w:sz w:val="28"/>
          <w:szCs w:val="28"/>
        </w:rPr>
        <w:t xml:space="preserve"> </w:t>
      </w:r>
      <w:r w:rsidR="00033307" w:rsidRPr="00033307">
        <w:rPr>
          <w:color w:val="000000"/>
          <w:sz w:val="26"/>
          <w:szCs w:val="26"/>
        </w:rPr>
        <w:t>года, следующего за отчетным годом</w:t>
      </w:r>
      <w:r w:rsidR="00DF0F2E">
        <w:rPr>
          <w:color w:val="000000"/>
          <w:sz w:val="26"/>
          <w:szCs w:val="26"/>
        </w:rPr>
        <w:t>.</w:t>
      </w:r>
    </w:p>
    <w:sectPr w:rsidR="007C2B69" w:rsidRPr="00DF0F2E" w:rsidSect="00553B0D">
      <w:pgSz w:w="11906" w:h="16838"/>
      <w:pgMar w:top="1134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9DD"/>
    <w:rsid w:val="00033307"/>
    <w:rsid w:val="00077F3F"/>
    <w:rsid w:val="00124B27"/>
    <w:rsid w:val="00165BF6"/>
    <w:rsid w:val="001A2875"/>
    <w:rsid w:val="00206E9D"/>
    <w:rsid w:val="002136C9"/>
    <w:rsid w:val="00245FAC"/>
    <w:rsid w:val="00263EA6"/>
    <w:rsid w:val="002878B1"/>
    <w:rsid w:val="002C06D6"/>
    <w:rsid w:val="00330226"/>
    <w:rsid w:val="00553B0D"/>
    <w:rsid w:val="00582DC3"/>
    <w:rsid w:val="0061478F"/>
    <w:rsid w:val="00697746"/>
    <w:rsid w:val="007C206F"/>
    <w:rsid w:val="007C2B69"/>
    <w:rsid w:val="0091446B"/>
    <w:rsid w:val="0095246A"/>
    <w:rsid w:val="009963E8"/>
    <w:rsid w:val="009A084A"/>
    <w:rsid w:val="00A410C6"/>
    <w:rsid w:val="00A86082"/>
    <w:rsid w:val="00AD4865"/>
    <w:rsid w:val="00AF351A"/>
    <w:rsid w:val="00B76448"/>
    <w:rsid w:val="00B929DE"/>
    <w:rsid w:val="00BA260E"/>
    <w:rsid w:val="00BC0D42"/>
    <w:rsid w:val="00C24B83"/>
    <w:rsid w:val="00C629DD"/>
    <w:rsid w:val="00CC4565"/>
    <w:rsid w:val="00D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37"/>
  <w15:docId w15:val="{D0277E26-9C04-48C7-A0E1-2A44A2F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s://nizhneingash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 Постоялко</cp:lastModifiedBy>
  <cp:revision>20</cp:revision>
  <cp:lastPrinted>2023-12-27T08:53:00Z</cp:lastPrinted>
  <dcterms:created xsi:type="dcterms:W3CDTF">2022-12-09T07:55:00Z</dcterms:created>
  <dcterms:modified xsi:type="dcterms:W3CDTF">2024-11-28T09:14:00Z</dcterms:modified>
</cp:coreProperties>
</file>