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 </w:t>
      </w:r>
      <w:r w:rsidR="00B63D08">
        <w:rPr>
          <w:rFonts w:eastAsiaTheme="minorHAnsi"/>
          <w:szCs w:val="28"/>
          <w:lang w:eastAsia="en-US"/>
        </w:rPr>
        <w:t>Нижнеингашского</w:t>
      </w:r>
      <w:r w:rsidR="001A3A00">
        <w:rPr>
          <w:rFonts w:eastAsiaTheme="minorHAnsi"/>
          <w:szCs w:val="28"/>
          <w:lang w:eastAsia="en-US"/>
        </w:rPr>
        <w:t xml:space="preserve"> районного</w:t>
      </w:r>
      <w:r>
        <w:rPr>
          <w:rFonts w:eastAsiaTheme="minorHAnsi"/>
          <w:szCs w:val="28"/>
          <w:lang w:eastAsia="en-US"/>
        </w:rPr>
        <w:t xml:space="preserve"> Совета депутатов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E13B94" w:rsidTr="00567106">
        <w:tc>
          <w:tcPr>
            <w:tcW w:w="9571" w:type="dxa"/>
            <w:gridSpan w:val="4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13B94" w:rsidRDefault="00B63D08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Нижнеингашский</w:t>
            </w:r>
            <w:r w:rsidR="00060220">
              <w:rPr>
                <w:rFonts w:eastAsiaTheme="minorHAnsi"/>
                <w:szCs w:val="28"/>
                <w:lang w:eastAsia="en-US"/>
              </w:rPr>
              <w:t xml:space="preserve"> районный</w:t>
            </w:r>
            <w:r w:rsidR="00E13B94">
              <w:rPr>
                <w:rFonts w:eastAsiaTheme="minorHAnsi"/>
                <w:szCs w:val="28"/>
                <w:lang w:eastAsia="en-US"/>
              </w:rPr>
              <w:t xml:space="preserve"> Совет депутатов</w:t>
            </w:r>
          </w:p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13B94" w:rsidTr="00567106">
        <w:tc>
          <w:tcPr>
            <w:tcW w:w="2093" w:type="dxa"/>
          </w:tcPr>
          <w:p w:rsidR="00E13B94" w:rsidRDefault="00E13B94" w:rsidP="0023629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депутатов по состоянию на 31.12.202</w:t>
            </w:r>
            <w:r w:rsidR="0023629A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E13B94" w:rsidRDefault="00E13B94" w:rsidP="0023629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23629A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E13B94" w:rsidRDefault="00E13B94" w:rsidP="0023629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23629A">
              <w:rPr>
                <w:rFonts w:eastAsiaTheme="minorHAnsi"/>
                <w:szCs w:val="28"/>
                <w:lang w:eastAsia="en-US"/>
              </w:rPr>
              <w:t>4</w:t>
            </w:r>
            <w:bookmarkStart w:id="0" w:name="_GoBack"/>
            <w:bookmarkEnd w:id="0"/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E13B94" w:rsidTr="00567106">
        <w:tc>
          <w:tcPr>
            <w:tcW w:w="2093" w:type="dxa"/>
            <w:vAlign w:val="center"/>
          </w:tcPr>
          <w:p w:rsidR="00E13B94" w:rsidRDefault="0023629A" w:rsidP="003269A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</w:t>
            </w:r>
          </w:p>
        </w:tc>
        <w:tc>
          <w:tcPr>
            <w:tcW w:w="2692" w:type="dxa"/>
            <w:vAlign w:val="center"/>
          </w:tcPr>
          <w:p w:rsidR="00E13B94" w:rsidRDefault="0023629A" w:rsidP="003269A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19</w:t>
            </w:r>
          </w:p>
        </w:tc>
        <w:tc>
          <w:tcPr>
            <w:tcW w:w="2553" w:type="dxa"/>
            <w:vAlign w:val="center"/>
          </w:tcPr>
          <w:p w:rsidR="00E13B94" w:rsidRDefault="0023629A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233" w:type="dxa"/>
          </w:tcPr>
          <w:p w:rsidR="00E13B94" w:rsidRPr="00E71856" w:rsidRDefault="00E13B94" w:rsidP="0023629A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E13B94" w:rsidRDefault="00E13B94" w:rsidP="00E13B94">
      <w:pPr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szCs w:val="28"/>
        </w:rPr>
      </w:pPr>
    </w:p>
    <w:p w:rsidR="0014394C" w:rsidRPr="00CC290A" w:rsidRDefault="0014394C" w:rsidP="00CC290A"/>
    <w:sectPr w:rsidR="0014394C" w:rsidRPr="00C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94"/>
    <w:rsid w:val="00060220"/>
    <w:rsid w:val="0014394C"/>
    <w:rsid w:val="001A3A00"/>
    <w:rsid w:val="0021458A"/>
    <w:rsid w:val="0023629A"/>
    <w:rsid w:val="003269A6"/>
    <w:rsid w:val="005100EB"/>
    <w:rsid w:val="007E620E"/>
    <w:rsid w:val="00852E34"/>
    <w:rsid w:val="00854A9C"/>
    <w:rsid w:val="00AA1465"/>
    <w:rsid w:val="00B63D08"/>
    <w:rsid w:val="00CC290A"/>
    <w:rsid w:val="00E1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 Александр Владимирович</dc:creator>
  <cp:lastModifiedBy>Шинкарев Александр Владимирович</cp:lastModifiedBy>
  <cp:revision>5</cp:revision>
  <cp:lastPrinted>2025-06-02T05:34:00Z</cp:lastPrinted>
  <dcterms:created xsi:type="dcterms:W3CDTF">2024-06-19T07:56:00Z</dcterms:created>
  <dcterms:modified xsi:type="dcterms:W3CDTF">2025-06-02T05:38:00Z</dcterms:modified>
</cp:coreProperties>
</file>