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FCE8B" w14:textId="7EF3D34F" w:rsidR="007A7BCC" w:rsidRPr="007A7BCC" w:rsidRDefault="00CE72F8" w:rsidP="007A7BC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A7BCC" w:rsidRPr="007A7BCC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1A17A7">
        <w:rPr>
          <w:rFonts w:ascii="Times New Roman" w:hAnsi="Times New Roman"/>
          <w:sz w:val="20"/>
          <w:szCs w:val="20"/>
        </w:rPr>
        <w:t xml:space="preserve">    </w:t>
      </w:r>
      <w:r w:rsidR="007A7BCC" w:rsidRPr="007A7BCC">
        <w:rPr>
          <w:rFonts w:ascii="Times New Roman" w:hAnsi="Times New Roman"/>
          <w:sz w:val="20"/>
          <w:szCs w:val="20"/>
        </w:rPr>
        <w:t xml:space="preserve">        </w:t>
      </w:r>
      <w:r w:rsidR="00CB1B00" w:rsidRPr="00577E8E">
        <w:rPr>
          <w:noProof/>
        </w:rPr>
        <w:drawing>
          <wp:inline distT="0" distB="0" distL="0" distR="0" wp14:anchorId="31AE8861" wp14:editId="7718ACA5">
            <wp:extent cx="666750" cy="78658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60" cy="78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35FC6" w14:textId="77777777" w:rsidR="007A7BCC" w:rsidRPr="00F67819" w:rsidRDefault="007A7BCC" w:rsidP="007A7BC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82B1E55" w14:textId="70655728" w:rsidR="007A7BCC" w:rsidRDefault="003B7D0D" w:rsidP="007A7BC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A13DF">
        <w:rPr>
          <w:rFonts w:ascii="Times New Roman" w:hAnsi="Times New Roman"/>
          <w:bCs/>
          <w:sz w:val="28"/>
          <w:szCs w:val="28"/>
        </w:rPr>
        <w:t>АДМИНИСТРАЦИ</w:t>
      </w:r>
      <w:r w:rsidR="00DA13DF" w:rsidRPr="00DA13DF">
        <w:rPr>
          <w:rFonts w:ascii="Times New Roman" w:hAnsi="Times New Roman"/>
          <w:bCs/>
          <w:sz w:val="28"/>
          <w:szCs w:val="28"/>
        </w:rPr>
        <w:t>Я</w:t>
      </w:r>
      <w:r w:rsidR="007A7BCC" w:rsidRPr="00DA13DF">
        <w:rPr>
          <w:rFonts w:ascii="Times New Roman" w:hAnsi="Times New Roman"/>
          <w:bCs/>
          <w:sz w:val="28"/>
          <w:szCs w:val="28"/>
        </w:rPr>
        <w:t xml:space="preserve"> НИЖНЕИНГАШСКОГО РАЙОНА</w:t>
      </w:r>
      <w:r w:rsidR="00DA13DF" w:rsidRPr="00DA13DF">
        <w:rPr>
          <w:rFonts w:ascii="Times New Roman" w:hAnsi="Times New Roman"/>
          <w:bCs/>
          <w:sz w:val="28"/>
          <w:szCs w:val="28"/>
        </w:rPr>
        <w:t xml:space="preserve"> </w:t>
      </w:r>
      <w:r w:rsidR="00DA13DF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DA13DF" w:rsidRPr="00DA13DF">
        <w:rPr>
          <w:rFonts w:ascii="Times New Roman" w:hAnsi="Times New Roman"/>
          <w:bCs/>
          <w:sz w:val="28"/>
          <w:szCs w:val="28"/>
        </w:rPr>
        <w:t>КРАСНОЯРСКОГО КРАЯ</w:t>
      </w:r>
    </w:p>
    <w:p w14:paraId="7ACD8041" w14:textId="77777777" w:rsidR="00DA13DF" w:rsidRPr="00DA13DF" w:rsidRDefault="00DA13DF" w:rsidP="007A7BC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F5677EF" w14:textId="77777777" w:rsidR="00DA13DF" w:rsidRPr="007A7BCC" w:rsidRDefault="00DA13DF" w:rsidP="00DA13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7A7BCC">
        <w:rPr>
          <w:rFonts w:ascii="Times New Roman" w:hAnsi="Times New Roman"/>
          <w:b/>
          <w:color w:val="000000"/>
          <w:sz w:val="48"/>
          <w:szCs w:val="48"/>
        </w:rPr>
        <w:t>РАСПОРЯЖЕНИЕ</w:t>
      </w:r>
    </w:p>
    <w:p w14:paraId="793766D6" w14:textId="77777777" w:rsidR="007A7BCC" w:rsidRPr="00F67819" w:rsidRDefault="007A7BCC" w:rsidP="007A7B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70896B" w14:textId="32B61D32" w:rsidR="007A7BCC" w:rsidRPr="007A7BCC" w:rsidRDefault="001A17A7" w:rsidP="007A7B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5532F0">
        <w:rPr>
          <w:rFonts w:ascii="Times New Roman" w:hAnsi="Times New Roman"/>
          <w:sz w:val="28"/>
          <w:szCs w:val="28"/>
        </w:rPr>
        <w:t>01.2024</w:t>
      </w:r>
      <w:r w:rsidR="007A7BCC" w:rsidRPr="007A7BCC">
        <w:rPr>
          <w:rFonts w:ascii="Times New Roman" w:hAnsi="Times New Roman"/>
          <w:sz w:val="28"/>
          <w:szCs w:val="28"/>
        </w:rPr>
        <w:t xml:space="preserve">               </w:t>
      </w:r>
      <w:r w:rsidR="00F67819">
        <w:rPr>
          <w:rFonts w:ascii="Times New Roman" w:hAnsi="Times New Roman"/>
          <w:sz w:val="28"/>
          <w:szCs w:val="28"/>
        </w:rPr>
        <w:t xml:space="preserve">  </w:t>
      </w:r>
      <w:r w:rsidR="007A7BCC" w:rsidRPr="007A7BCC">
        <w:rPr>
          <w:rFonts w:ascii="Times New Roman" w:hAnsi="Times New Roman"/>
          <w:sz w:val="28"/>
          <w:szCs w:val="28"/>
        </w:rPr>
        <w:t xml:space="preserve">      </w:t>
      </w:r>
      <w:r w:rsidR="00DA13D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A13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BCC" w:rsidRPr="007A7BCC">
        <w:rPr>
          <w:rFonts w:ascii="Times New Roman" w:hAnsi="Times New Roman"/>
          <w:sz w:val="28"/>
          <w:szCs w:val="28"/>
        </w:rPr>
        <w:t>пгт</w:t>
      </w:r>
      <w:proofErr w:type="spellEnd"/>
      <w:r w:rsidR="007A7BCC" w:rsidRPr="007A7BCC">
        <w:rPr>
          <w:rFonts w:ascii="Times New Roman" w:hAnsi="Times New Roman"/>
          <w:sz w:val="28"/>
          <w:szCs w:val="28"/>
        </w:rPr>
        <w:t xml:space="preserve"> Нижний Ингаш                 </w:t>
      </w:r>
      <w:r w:rsidR="00DA13DF">
        <w:rPr>
          <w:rFonts w:ascii="Times New Roman" w:hAnsi="Times New Roman"/>
          <w:sz w:val="28"/>
          <w:szCs w:val="28"/>
        </w:rPr>
        <w:t xml:space="preserve"> </w:t>
      </w:r>
      <w:r w:rsidR="00F67819">
        <w:rPr>
          <w:rFonts w:ascii="Times New Roman" w:hAnsi="Times New Roman"/>
          <w:sz w:val="28"/>
          <w:szCs w:val="28"/>
        </w:rPr>
        <w:t xml:space="preserve">     </w:t>
      </w:r>
      <w:r w:rsidR="007A7BCC" w:rsidRPr="007A7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№ 12-р</w:t>
      </w:r>
    </w:p>
    <w:p w14:paraId="3654AFBA" w14:textId="77777777" w:rsidR="007A7BCC" w:rsidRDefault="007A7BCC" w:rsidP="007A7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E654F3" w14:textId="43B6A4B8" w:rsidR="007A7BCC" w:rsidRDefault="007A7BCC" w:rsidP="007A7BCC">
      <w:pPr>
        <w:spacing w:after="0" w:line="240" w:lineRule="auto"/>
        <w:jc w:val="both"/>
      </w:pPr>
      <w:r w:rsidRPr="00F67193">
        <w:rPr>
          <w:rFonts w:ascii="Times New Roman" w:hAnsi="Times New Roman"/>
          <w:sz w:val="28"/>
          <w:szCs w:val="28"/>
        </w:rPr>
        <w:t xml:space="preserve">Об утверждении конкурсной комиссии по присвоению </w:t>
      </w:r>
      <w:r w:rsidR="00DA13DF" w:rsidRPr="00F67193">
        <w:rPr>
          <w:rFonts w:ascii="Times New Roman" w:hAnsi="Times New Roman"/>
          <w:sz w:val="28"/>
          <w:szCs w:val="28"/>
        </w:rPr>
        <w:t>звания</w:t>
      </w:r>
      <w:r w:rsidR="00DA13DF" w:rsidRPr="00F67193">
        <w:t xml:space="preserve"> </w:t>
      </w:r>
      <w:r w:rsidR="00DA13DF">
        <w:t>«</w:t>
      </w:r>
      <w:r w:rsidRPr="00F67193">
        <w:rPr>
          <w:rFonts w:ascii="Times New Roman" w:hAnsi="Times New Roman"/>
          <w:sz w:val="28"/>
          <w:szCs w:val="28"/>
        </w:rPr>
        <w:t>Почетный гражданин Нижнеингашского района»</w:t>
      </w:r>
    </w:p>
    <w:p w14:paraId="4455DB13" w14:textId="77777777" w:rsidR="007A7BCC" w:rsidRPr="00F67819" w:rsidRDefault="007A7BCC" w:rsidP="007A7BCC">
      <w:pPr>
        <w:spacing w:after="0" w:line="240" w:lineRule="auto"/>
        <w:rPr>
          <w:sz w:val="28"/>
          <w:szCs w:val="28"/>
        </w:rPr>
      </w:pPr>
    </w:p>
    <w:p w14:paraId="2CC237DA" w14:textId="1C542487" w:rsidR="007A7BCC" w:rsidRPr="00F41E94" w:rsidRDefault="001A17A7" w:rsidP="007A7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A7BCC">
        <w:rPr>
          <w:rFonts w:ascii="Times New Roman" w:hAnsi="Times New Roman"/>
          <w:sz w:val="28"/>
          <w:szCs w:val="28"/>
        </w:rPr>
        <w:t>На основании решения сессии Нижнеингашского районного Совета депутатов от 15.03.2016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A7BCC">
        <w:rPr>
          <w:rFonts w:ascii="Times New Roman" w:hAnsi="Times New Roman"/>
          <w:sz w:val="28"/>
          <w:szCs w:val="28"/>
        </w:rPr>
        <w:t>4-51</w:t>
      </w:r>
      <w:r w:rsidR="007A7BCC" w:rsidRPr="004D7202">
        <w:rPr>
          <w:rFonts w:ascii="Times New Roman" w:hAnsi="Times New Roman"/>
          <w:sz w:val="28"/>
          <w:szCs w:val="28"/>
        </w:rPr>
        <w:t xml:space="preserve"> </w:t>
      </w:r>
      <w:r w:rsidR="007A7BCC">
        <w:rPr>
          <w:rFonts w:ascii="Times New Roman" w:hAnsi="Times New Roman"/>
          <w:sz w:val="28"/>
          <w:szCs w:val="28"/>
        </w:rPr>
        <w:t>«Об утверждении Положения о звании «Почетный гражданин Нижнеингашского района»</w:t>
      </w:r>
      <w:r w:rsidR="005532F0">
        <w:rPr>
          <w:rFonts w:ascii="Times New Roman" w:hAnsi="Times New Roman"/>
          <w:sz w:val="28"/>
          <w:szCs w:val="28"/>
        </w:rPr>
        <w:t>, руководствуясь ст., ст. 22, 39 Устава муниципального образования Нижнеингашский район Красноярского края</w:t>
      </w:r>
      <w:r w:rsidR="007A7BCC" w:rsidRPr="00F41E94">
        <w:rPr>
          <w:rFonts w:ascii="Times New Roman" w:hAnsi="Times New Roman"/>
          <w:sz w:val="28"/>
          <w:szCs w:val="28"/>
        </w:rPr>
        <w:t>:</w:t>
      </w:r>
    </w:p>
    <w:p w14:paraId="31E578C4" w14:textId="01B8192F" w:rsidR="007A7BCC" w:rsidRPr="00F41E94" w:rsidRDefault="001A17A7" w:rsidP="00DA13D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A7BCC">
        <w:rPr>
          <w:rFonts w:ascii="Times New Roman" w:hAnsi="Times New Roman"/>
          <w:sz w:val="28"/>
          <w:szCs w:val="28"/>
        </w:rPr>
        <w:t xml:space="preserve">1. </w:t>
      </w:r>
      <w:r w:rsidR="007A7BCC" w:rsidRPr="00F41E94">
        <w:rPr>
          <w:rFonts w:ascii="Times New Roman" w:hAnsi="Times New Roman"/>
          <w:sz w:val="28"/>
          <w:szCs w:val="28"/>
        </w:rPr>
        <w:t>Утвердить состав конкурсной комиссии по присвоению звания «Почетный гражданин Нижнеи</w:t>
      </w:r>
      <w:r w:rsidR="007A7BCC">
        <w:rPr>
          <w:rFonts w:ascii="Times New Roman" w:hAnsi="Times New Roman"/>
          <w:sz w:val="28"/>
          <w:szCs w:val="28"/>
        </w:rPr>
        <w:t xml:space="preserve">нгашского района» </w:t>
      </w:r>
      <w:r w:rsidR="00DA13DF">
        <w:rPr>
          <w:rFonts w:ascii="Times New Roman" w:hAnsi="Times New Roman"/>
          <w:sz w:val="28"/>
          <w:szCs w:val="28"/>
        </w:rPr>
        <w:t>согласно приложению к настоящему распоряжению.</w:t>
      </w:r>
    </w:p>
    <w:p w14:paraId="4B56D77C" w14:textId="4AA51858" w:rsidR="007A7BCC" w:rsidRDefault="007A7BCC" w:rsidP="007A7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DA13DF">
        <w:rPr>
          <w:rFonts w:ascii="Times New Roman" w:hAnsi="Times New Roman"/>
          <w:sz w:val="28"/>
          <w:szCs w:val="28"/>
        </w:rPr>
        <w:t xml:space="preserve"> </w:t>
      </w:r>
      <w:r w:rsidR="003B7D0D">
        <w:rPr>
          <w:rFonts w:ascii="Times New Roman" w:hAnsi="Times New Roman"/>
          <w:sz w:val="28"/>
          <w:szCs w:val="28"/>
        </w:rPr>
        <w:t xml:space="preserve">Комиссии </w:t>
      </w:r>
      <w:r w:rsidRPr="00F41E94">
        <w:rPr>
          <w:rFonts w:ascii="Times New Roman" w:hAnsi="Times New Roman"/>
          <w:sz w:val="28"/>
          <w:szCs w:val="28"/>
        </w:rPr>
        <w:t>организовать работу по предварительному рассмотрению предложений о присвоении звания «Почётный гражданин Нижнеингашского района» и предоставить Главе района на согласование пакеты документов по кандидатурам на звание «Почётный гражданин Нижнеингашского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30153EBB" w14:textId="5303D4AC" w:rsidR="00E3537D" w:rsidRDefault="00F67819" w:rsidP="007A7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A17A7">
        <w:rPr>
          <w:rFonts w:ascii="Times New Roman" w:hAnsi="Times New Roman"/>
          <w:sz w:val="28"/>
          <w:szCs w:val="28"/>
        </w:rPr>
        <w:t xml:space="preserve"> </w:t>
      </w:r>
      <w:r w:rsidR="00E3537D">
        <w:rPr>
          <w:rFonts w:ascii="Times New Roman" w:hAnsi="Times New Roman"/>
          <w:sz w:val="28"/>
          <w:szCs w:val="28"/>
        </w:rPr>
        <w:t>3. Отменить распоряжени</w:t>
      </w:r>
      <w:r w:rsidR="00E423E8">
        <w:rPr>
          <w:rFonts w:ascii="Times New Roman" w:hAnsi="Times New Roman"/>
          <w:sz w:val="28"/>
          <w:szCs w:val="28"/>
        </w:rPr>
        <w:t>е</w:t>
      </w:r>
      <w:r w:rsidR="00E3537D">
        <w:rPr>
          <w:rFonts w:ascii="Times New Roman" w:hAnsi="Times New Roman"/>
          <w:sz w:val="28"/>
          <w:szCs w:val="28"/>
        </w:rPr>
        <w:t xml:space="preserve"> администрации Нижнеингашского района:</w:t>
      </w:r>
    </w:p>
    <w:p w14:paraId="5ED1E99D" w14:textId="53E12F70" w:rsidR="00E3537D" w:rsidRPr="00E423E8" w:rsidRDefault="00F67819" w:rsidP="00E42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537D">
        <w:rPr>
          <w:rFonts w:ascii="Times New Roman" w:hAnsi="Times New Roman"/>
          <w:sz w:val="28"/>
          <w:szCs w:val="28"/>
        </w:rPr>
        <w:t xml:space="preserve">от </w:t>
      </w:r>
      <w:r w:rsidR="00E423E8">
        <w:rPr>
          <w:rFonts w:ascii="Times New Roman" w:hAnsi="Times New Roman"/>
          <w:sz w:val="28"/>
          <w:szCs w:val="28"/>
        </w:rPr>
        <w:t xml:space="preserve">02.02.2023 </w:t>
      </w:r>
      <w:r w:rsidR="00E3537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3537D">
        <w:rPr>
          <w:rFonts w:ascii="Times New Roman" w:hAnsi="Times New Roman"/>
          <w:sz w:val="28"/>
          <w:szCs w:val="28"/>
        </w:rPr>
        <w:t>4</w:t>
      </w:r>
      <w:r w:rsidR="00E423E8">
        <w:rPr>
          <w:rFonts w:ascii="Times New Roman" w:hAnsi="Times New Roman"/>
          <w:sz w:val="28"/>
          <w:szCs w:val="28"/>
        </w:rPr>
        <w:t>8</w:t>
      </w:r>
      <w:r w:rsidR="00E3537D">
        <w:rPr>
          <w:rFonts w:ascii="Times New Roman" w:hAnsi="Times New Roman"/>
          <w:sz w:val="28"/>
          <w:szCs w:val="28"/>
        </w:rPr>
        <w:t>-р «Об утверждении конкурсной комиссии по присвоению звания</w:t>
      </w:r>
      <w:r w:rsidR="00E3537D">
        <w:t xml:space="preserve"> </w:t>
      </w:r>
      <w:r w:rsidR="00E3537D">
        <w:rPr>
          <w:rFonts w:ascii="Times New Roman" w:hAnsi="Times New Roman"/>
          <w:sz w:val="28"/>
          <w:szCs w:val="28"/>
        </w:rPr>
        <w:t>«Почетный гра</w:t>
      </w:r>
      <w:r w:rsidR="00E423E8">
        <w:rPr>
          <w:rFonts w:ascii="Times New Roman" w:hAnsi="Times New Roman"/>
          <w:sz w:val="28"/>
          <w:szCs w:val="28"/>
        </w:rPr>
        <w:t>жданин Нижнеингашского района»».</w:t>
      </w:r>
    </w:p>
    <w:p w14:paraId="5D95998B" w14:textId="00E5C531" w:rsidR="007A7BCC" w:rsidRPr="00F41E94" w:rsidRDefault="001A17A7" w:rsidP="00DA13D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537D">
        <w:rPr>
          <w:rFonts w:ascii="Times New Roman" w:hAnsi="Times New Roman"/>
          <w:sz w:val="28"/>
          <w:szCs w:val="28"/>
        </w:rPr>
        <w:t>4</w:t>
      </w:r>
      <w:r w:rsidR="007A7BCC" w:rsidRPr="00F41E94">
        <w:rPr>
          <w:rFonts w:ascii="Times New Roman" w:hAnsi="Times New Roman"/>
          <w:sz w:val="28"/>
          <w:szCs w:val="28"/>
        </w:rPr>
        <w:t xml:space="preserve">. Контроль за </w:t>
      </w:r>
      <w:r w:rsidR="00DA13DF">
        <w:rPr>
          <w:rFonts w:ascii="Times New Roman" w:hAnsi="Times New Roman"/>
          <w:sz w:val="28"/>
          <w:szCs w:val="28"/>
        </w:rPr>
        <w:t>вы</w:t>
      </w:r>
      <w:r w:rsidR="007A7BCC" w:rsidRPr="00F41E94">
        <w:rPr>
          <w:rFonts w:ascii="Times New Roman" w:hAnsi="Times New Roman"/>
          <w:sz w:val="28"/>
          <w:szCs w:val="28"/>
        </w:rPr>
        <w:t xml:space="preserve">полнением распоряжения возложить на заместителя Главы района </w:t>
      </w:r>
      <w:r w:rsidR="00E423E8">
        <w:rPr>
          <w:rFonts w:ascii="Times New Roman" w:hAnsi="Times New Roman"/>
          <w:sz w:val="28"/>
          <w:szCs w:val="28"/>
        </w:rPr>
        <w:t xml:space="preserve">Д.Ю. </w:t>
      </w:r>
      <w:proofErr w:type="spellStart"/>
      <w:r w:rsidR="00E423E8">
        <w:rPr>
          <w:rFonts w:ascii="Times New Roman" w:hAnsi="Times New Roman"/>
          <w:sz w:val="28"/>
          <w:szCs w:val="28"/>
        </w:rPr>
        <w:t>Герцеву</w:t>
      </w:r>
      <w:proofErr w:type="spellEnd"/>
      <w:r w:rsidR="00E423E8">
        <w:rPr>
          <w:rFonts w:ascii="Times New Roman" w:hAnsi="Times New Roman"/>
          <w:sz w:val="28"/>
          <w:szCs w:val="28"/>
        </w:rPr>
        <w:t>.</w:t>
      </w:r>
      <w:r w:rsidR="007A7BCC" w:rsidRPr="00F41E94">
        <w:rPr>
          <w:rFonts w:ascii="Times New Roman" w:hAnsi="Times New Roman"/>
          <w:sz w:val="28"/>
          <w:szCs w:val="28"/>
        </w:rPr>
        <w:t xml:space="preserve"> </w:t>
      </w:r>
    </w:p>
    <w:p w14:paraId="4F30601B" w14:textId="09CA92B0" w:rsidR="007A7BCC" w:rsidRPr="00F41E94" w:rsidRDefault="007A7BCC" w:rsidP="007A7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537D">
        <w:rPr>
          <w:rFonts w:ascii="Times New Roman" w:hAnsi="Times New Roman"/>
          <w:sz w:val="28"/>
          <w:szCs w:val="28"/>
        </w:rPr>
        <w:t>5</w:t>
      </w:r>
      <w:r w:rsidRPr="00F41E94">
        <w:rPr>
          <w:rFonts w:ascii="Times New Roman" w:hAnsi="Times New Roman"/>
          <w:sz w:val="28"/>
          <w:szCs w:val="28"/>
        </w:rPr>
        <w:t>. Распоряжение вступает в силу со дня подписания.</w:t>
      </w:r>
    </w:p>
    <w:p w14:paraId="0DE3DA42" w14:textId="77777777" w:rsidR="007A7BCC" w:rsidRPr="00F67819" w:rsidRDefault="007A7BCC" w:rsidP="007A7BC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7938BF69" w14:textId="77777777" w:rsidR="007A7BCC" w:rsidRPr="00F67819" w:rsidRDefault="007A7BCC" w:rsidP="007A7BC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11140A25" w14:textId="5A64A1E0" w:rsidR="007A7BCC" w:rsidRDefault="00DA13DF" w:rsidP="007A7BC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A7BCC" w:rsidRPr="00F41E94">
        <w:rPr>
          <w:rFonts w:ascii="Times New Roman" w:hAnsi="Times New Roman"/>
          <w:sz w:val="28"/>
          <w:szCs w:val="28"/>
        </w:rPr>
        <w:t xml:space="preserve">лава района                    </w:t>
      </w:r>
      <w:r w:rsidR="007A7BC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A7BCC" w:rsidRPr="00F41E9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7A7BCC" w:rsidRPr="00F41E94">
        <w:rPr>
          <w:rFonts w:ascii="Times New Roman" w:hAnsi="Times New Roman"/>
          <w:sz w:val="28"/>
          <w:szCs w:val="28"/>
        </w:rPr>
        <w:t xml:space="preserve"> П.А.</w:t>
      </w:r>
      <w:r w:rsidR="007A7BCC">
        <w:rPr>
          <w:rFonts w:ascii="Times New Roman" w:hAnsi="Times New Roman"/>
          <w:sz w:val="28"/>
          <w:szCs w:val="28"/>
        </w:rPr>
        <w:t xml:space="preserve"> </w:t>
      </w:r>
      <w:r w:rsidR="007A7BCC" w:rsidRPr="00F41E94">
        <w:rPr>
          <w:rFonts w:ascii="Times New Roman" w:hAnsi="Times New Roman"/>
          <w:sz w:val="28"/>
          <w:szCs w:val="28"/>
        </w:rPr>
        <w:t>Малышкин</w:t>
      </w:r>
    </w:p>
    <w:p w14:paraId="48D5EF9A" w14:textId="77777777" w:rsidR="007A7BCC" w:rsidRDefault="007A7BCC" w:rsidP="007A7BCC">
      <w:pPr>
        <w:pStyle w:val="1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14:paraId="5255CFB2" w14:textId="77777777" w:rsidR="007A7BCC" w:rsidRDefault="007A7BCC" w:rsidP="007A7BCC">
      <w:pPr>
        <w:pStyle w:val="1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14:paraId="410DB6F5" w14:textId="77777777" w:rsidR="007A7BCC" w:rsidRDefault="007A7BCC" w:rsidP="007A7BCC">
      <w:pPr>
        <w:pStyle w:val="1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14:paraId="46309FEF" w14:textId="77777777" w:rsidR="007A7BCC" w:rsidRDefault="007A7BCC" w:rsidP="007A7BCC">
      <w:pPr>
        <w:pStyle w:val="1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14:paraId="73365ACE" w14:textId="77777777" w:rsidR="00F67819" w:rsidRDefault="00F67819" w:rsidP="007A7BCC">
      <w:pPr>
        <w:pStyle w:val="1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14:paraId="074679F7" w14:textId="77777777" w:rsidR="00F67819" w:rsidRDefault="00F67819" w:rsidP="007A7BCC">
      <w:pPr>
        <w:pStyle w:val="1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14:paraId="35C1A637" w14:textId="77777777" w:rsidR="00F67819" w:rsidRDefault="00F67819" w:rsidP="007A7BCC">
      <w:pPr>
        <w:pStyle w:val="1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14:paraId="6CBC1574" w14:textId="77777777" w:rsidR="00E423E8" w:rsidRDefault="00E423E8" w:rsidP="007A7BCC">
      <w:pPr>
        <w:pStyle w:val="1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14:paraId="068FEF0B" w14:textId="77777777" w:rsidR="00E423E8" w:rsidRDefault="00E423E8" w:rsidP="007A7BCC">
      <w:pPr>
        <w:pStyle w:val="1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68" w:type="dxa"/>
        <w:tblLook w:val="00A0" w:firstRow="1" w:lastRow="0" w:firstColumn="1" w:lastColumn="0" w:noHBand="0" w:noVBand="0"/>
      </w:tblPr>
      <w:tblGrid>
        <w:gridCol w:w="4154"/>
        <w:gridCol w:w="4416"/>
      </w:tblGrid>
      <w:tr w:rsidR="007A7BCC" w:rsidRPr="001A17A7" w14:paraId="69189F62" w14:textId="77777777" w:rsidTr="00DA13DF">
        <w:tc>
          <w:tcPr>
            <w:tcW w:w="4298" w:type="dxa"/>
          </w:tcPr>
          <w:p w14:paraId="50B74437" w14:textId="77777777" w:rsidR="007A7BCC" w:rsidRPr="001A17A7" w:rsidRDefault="007A7BCC" w:rsidP="007A7BCC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14:paraId="7D2CBF63" w14:textId="77777777" w:rsidR="007A7BCC" w:rsidRPr="001A17A7" w:rsidRDefault="007A7BCC" w:rsidP="007A7BCC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17A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38B73AAB" w14:textId="38669380" w:rsidR="007A7BCC" w:rsidRPr="001A17A7" w:rsidRDefault="007A7BCC" w:rsidP="007A7BCC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17A7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 w:rsidR="00DA13DF" w:rsidRPr="001A17A7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14:paraId="685275C7" w14:textId="35E04395" w:rsidR="007A7BCC" w:rsidRPr="001A17A7" w:rsidRDefault="00DA13DF" w:rsidP="007A7BCC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17A7">
              <w:rPr>
                <w:rFonts w:ascii="Times New Roman" w:hAnsi="Times New Roman"/>
                <w:sz w:val="28"/>
                <w:szCs w:val="28"/>
              </w:rPr>
              <w:t xml:space="preserve">Нижнеингашского </w:t>
            </w:r>
            <w:r w:rsidR="007A7BCC" w:rsidRPr="001A17A7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14:paraId="3E7D5452" w14:textId="3F7BBB36" w:rsidR="007A7BCC" w:rsidRPr="001A17A7" w:rsidRDefault="001A17A7" w:rsidP="00E423E8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17A7">
              <w:rPr>
                <w:rFonts w:ascii="Times New Roman" w:hAnsi="Times New Roman"/>
                <w:sz w:val="28"/>
                <w:szCs w:val="28"/>
              </w:rPr>
              <w:t>о</w:t>
            </w:r>
            <w:r w:rsidR="00EC272F" w:rsidRPr="001A17A7">
              <w:rPr>
                <w:rFonts w:ascii="Times New Roman" w:hAnsi="Times New Roman"/>
                <w:sz w:val="28"/>
                <w:szCs w:val="28"/>
              </w:rPr>
              <w:t>т</w:t>
            </w:r>
            <w:r w:rsidRPr="001A17A7">
              <w:rPr>
                <w:rFonts w:ascii="Times New Roman" w:hAnsi="Times New Roman"/>
                <w:sz w:val="28"/>
                <w:szCs w:val="28"/>
              </w:rPr>
              <w:t xml:space="preserve"> 18.01.2024 № 12-р</w:t>
            </w:r>
            <w:r w:rsidR="00F67819" w:rsidRPr="001A1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0A76B62" w14:textId="77777777" w:rsidR="007A7BCC" w:rsidRPr="001A17A7" w:rsidRDefault="007A7BCC" w:rsidP="007A7BCC">
      <w:pPr>
        <w:pStyle w:val="1"/>
        <w:ind w:left="1068"/>
        <w:rPr>
          <w:sz w:val="28"/>
          <w:szCs w:val="28"/>
        </w:rPr>
      </w:pPr>
    </w:p>
    <w:p w14:paraId="61CF874F" w14:textId="77777777" w:rsidR="007A7BCC" w:rsidRDefault="007A7BCC" w:rsidP="007A7BCC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конкурсной комиссии по присвоению звания </w:t>
      </w:r>
    </w:p>
    <w:p w14:paraId="7186D383" w14:textId="77777777" w:rsidR="007A7BCC" w:rsidRDefault="007A7BCC" w:rsidP="007A7BCC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«Почетный гражданин Нижнеингашского района»</w:t>
      </w:r>
    </w:p>
    <w:p w14:paraId="5C6D456B" w14:textId="77777777" w:rsidR="007A7BCC" w:rsidRDefault="007A7BCC" w:rsidP="007A7BCC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14:paraId="670D0B63" w14:textId="77777777" w:rsidR="007A7BCC" w:rsidRDefault="007A7BCC" w:rsidP="007A7BCC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4419"/>
        <w:gridCol w:w="4444"/>
      </w:tblGrid>
      <w:tr w:rsidR="007A7BCC" w:rsidRPr="00873850" w14:paraId="4A2F44A6" w14:textId="77777777" w:rsidTr="007A7BCC">
        <w:tc>
          <w:tcPr>
            <w:tcW w:w="4419" w:type="dxa"/>
          </w:tcPr>
          <w:p w14:paraId="7A7AB5EB" w14:textId="205FF849" w:rsidR="007A7BCC" w:rsidRDefault="00E423E8" w:rsidP="007A7B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Д.Ю. </w:t>
            </w:r>
            <w:r w:rsidR="00DA13D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50A1FA39" w14:textId="77777777" w:rsidR="003B7D0D" w:rsidRDefault="003B7D0D" w:rsidP="007A7B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092E4D" w14:textId="77777777" w:rsidR="003B7D0D" w:rsidRDefault="003B7D0D" w:rsidP="007A7B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4238C3" w14:textId="5C1ECB22" w:rsidR="003B7D0D" w:rsidRPr="00873850" w:rsidRDefault="00E423E8" w:rsidP="00E42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Сиротенко  О.В.</w:t>
            </w:r>
            <w:r w:rsidR="00DA13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444" w:type="dxa"/>
          </w:tcPr>
          <w:p w14:paraId="6F883CD2" w14:textId="4343AC2A" w:rsidR="007A7BCC" w:rsidRDefault="00E423E8" w:rsidP="007A7B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A7BCC" w:rsidRPr="00873850">
              <w:rPr>
                <w:rFonts w:ascii="Times New Roman" w:hAnsi="Times New Roman"/>
                <w:sz w:val="28"/>
                <w:szCs w:val="28"/>
              </w:rPr>
              <w:t>аместитель Глав</w:t>
            </w:r>
            <w:r w:rsidR="007A7BCC">
              <w:rPr>
                <w:rFonts w:ascii="Times New Roman" w:hAnsi="Times New Roman"/>
                <w:sz w:val="28"/>
                <w:szCs w:val="28"/>
              </w:rPr>
              <w:t>ы района, председатель комиссии</w:t>
            </w:r>
          </w:p>
          <w:p w14:paraId="2D3FBF0B" w14:textId="77777777" w:rsidR="001A17A7" w:rsidRDefault="001A17A7" w:rsidP="007A7B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2FA08D" w14:textId="5662F437" w:rsidR="003B7D0D" w:rsidRPr="00873850" w:rsidRDefault="00E423E8" w:rsidP="007A7B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документационной, правовой и кадровой работы</w:t>
            </w:r>
            <w:r w:rsidR="003B7D0D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</w:tc>
      </w:tr>
      <w:tr w:rsidR="007A7BCC" w:rsidRPr="00873850" w14:paraId="73F86108" w14:textId="77777777" w:rsidTr="007A7BCC">
        <w:tc>
          <w:tcPr>
            <w:tcW w:w="8863" w:type="dxa"/>
            <w:gridSpan w:val="2"/>
          </w:tcPr>
          <w:p w14:paraId="12695EDD" w14:textId="77777777" w:rsidR="007A7BCC" w:rsidRDefault="007A7BCC" w:rsidP="007A7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C6A636" w14:textId="77777777" w:rsidR="00E423E8" w:rsidRPr="00873850" w:rsidRDefault="00E423E8" w:rsidP="007A7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68ED7E" w14:textId="77777777" w:rsidR="007A7BCC" w:rsidRPr="00873850" w:rsidRDefault="007A7BCC" w:rsidP="007A7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850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873850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276BF73B" w14:textId="77777777" w:rsidR="007A7BCC" w:rsidRPr="00873850" w:rsidRDefault="007A7BCC" w:rsidP="007A7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BCC" w:rsidRPr="00873850" w14:paraId="45990A8D" w14:textId="77777777" w:rsidTr="007A7BCC">
        <w:tc>
          <w:tcPr>
            <w:tcW w:w="4419" w:type="dxa"/>
          </w:tcPr>
          <w:p w14:paraId="1AAF5E81" w14:textId="0190D367" w:rsidR="007A7BCC" w:rsidRPr="00873850" w:rsidRDefault="007A7BCC" w:rsidP="007A7B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14:paraId="54C9323C" w14:textId="77777777" w:rsidR="007A7BCC" w:rsidRPr="00873850" w:rsidRDefault="003B7D0D" w:rsidP="007A7B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13DF" w:rsidRPr="00873850" w14:paraId="4143E3EA" w14:textId="77777777" w:rsidTr="007A7BCC">
        <w:tc>
          <w:tcPr>
            <w:tcW w:w="4419" w:type="dxa"/>
          </w:tcPr>
          <w:p w14:paraId="1B36AC80" w14:textId="41D3C157" w:rsidR="00DA13DF" w:rsidRPr="00873850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850">
              <w:rPr>
                <w:rFonts w:ascii="Times New Roman" w:hAnsi="Times New Roman"/>
                <w:sz w:val="28"/>
                <w:szCs w:val="28"/>
              </w:rPr>
              <w:t>Зиновьева Т.Г.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4444" w:type="dxa"/>
          </w:tcPr>
          <w:p w14:paraId="1B8465D9" w14:textId="496FB931" w:rsidR="00DA13DF" w:rsidRPr="00873850" w:rsidRDefault="00E423E8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A13DF" w:rsidRPr="00873850">
              <w:rPr>
                <w:rFonts w:ascii="Times New Roman" w:hAnsi="Times New Roman"/>
                <w:sz w:val="28"/>
                <w:szCs w:val="28"/>
              </w:rPr>
              <w:t>редседатель Общественной палаты (по согласованию);</w:t>
            </w:r>
          </w:p>
        </w:tc>
      </w:tr>
      <w:tr w:rsidR="00DA13DF" w:rsidRPr="00873850" w14:paraId="3D6CF38B" w14:textId="77777777" w:rsidTr="007A7BCC">
        <w:tc>
          <w:tcPr>
            <w:tcW w:w="4419" w:type="dxa"/>
          </w:tcPr>
          <w:p w14:paraId="648B56AE" w14:textId="77777777" w:rsidR="00DA13DF" w:rsidRPr="00873850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44" w:type="dxa"/>
          </w:tcPr>
          <w:p w14:paraId="508946C6" w14:textId="77777777" w:rsidR="00DA13DF" w:rsidRPr="00873850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13DF" w:rsidRPr="00873850" w14:paraId="4539F5D7" w14:textId="77777777" w:rsidTr="007A7BCC">
        <w:tc>
          <w:tcPr>
            <w:tcW w:w="4419" w:type="dxa"/>
          </w:tcPr>
          <w:p w14:paraId="17C7FEA1" w14:textId="287F8019" w:rsidR="00DA13DF" w:rsidRPr="00873850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Запевалов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Ю.П. - </w:t>
            </w:r>
          </w:p>
        </w:tc>
        <w:tc>
          <w:tcPr>
            <w:tcW w:w="4444" w:type="dxa"/>
          </w:tcPr>
          <w:p w14:paraId="6E8025E0" w14:textId="791D85C8" w:rsidR="00DA13DF" w:rsidRPr="00873850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873850"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 (по согласованию);</w:t>
            </w:r>
          </w:p>
        </w:tc>
      </w:tr>
      <w:tr w:rsidR="00DA13DF" w:rsidRPr="00873850" w14:paraId="4FE80FE9" w14:textId="77777777" w:rsidTr="007A7BCC">
        <w:tc>
          <w:tcPr>
            <w:tcW w:w="4419" w:type="dxa"/>
          </w:tcPr>
          <w:p w14:paraId="5B990F7F" w14:textId="77777777" w:rsidR="00DA13DF" w:rsidRPr="00873850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44" w:type="dxa"/>
          </w:tcPr>
          <w:p w14:paraId="19F4658A" w14:textId="77777777" w:rsidR="00DA13DF" w:rsidRPr="00873850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73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13DF" w:rsidRPr="00873850" w14:paraId="64183158" w14:textId="77777777" w:rsidTr="007A7BCC">
        <w:tc>
          <w:tcPr>
            <w:tcW w:w="4419" w:type="dxa"/>
          </w:tcPr>
          <w:p w14:paraId="14B74101" w14:textId="723FDC5D" w:rsidR="00DA13DF" w:rsidRPr="00873850" w:rsidRDefault="00B516E1" w:rsidP="00B51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Стружкова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  <w:r w:rsidR="00DA13DF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4444" w:type="dxa"/>
          </w:tcPr>
          <w:p w14:paraId="3476AC5D" w14:textId="77777777" w:rsidR="00B516E1" w:rsidRDefault="00B516E1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КГАУ «Редакция газеты «Победа» </w:t>
            </w:r>
          </w:p>
          <w:p w14:paraId="1163EFF4" w14:textId="47BF28C7" w:rsidR="00DA13DF" w:rsidRDefault="00B516E1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14:paraId="5545714B" w14:textId="4BDBA438" w:rsidR="00DA13DF" w:rsidRPr="00873850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3DF" w:rsidRPr="00873850" w14:paraId="34BC93EC" w14:textId="77777777" w:rsidTr="007A7BCC">
        <w:tc>
          <w:tcPr>
            <w:tcW w:w="4419" w:type="dxa"/>
          </w:tcPr>
          <w:p w14:paraId="578E2108" w14:textId="3211050D" w:rsidR="00DA13DF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850">
              <w:rPr>
                <w:rFonts w:ascii="Times New Roman" w:hAnsi="Times New Roman"/>
                <w:sz w:val="28"/>
                <w:szCs w:val="28"/>
              </w:rPr>
              <w:t>Морозова Т.К.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  <w:p w14:paraId="02960DF2" w14:textId="77777777" w:rsidR="00DA13DF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A1AED1" w14:textId="77777777" w:rsidR="00DA13DF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BC60B8" w14:textId="77777777" w:rsidR="00DA13DF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29FAC7" w14:textId="54CB462F" w:rsidR="00DA13DF" w:rsidRPr="00873850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14:paraId="4FD746B0" w14:textId="1AC3E220" w:rsidR="00DA13DF" w:rsidRDefault="00E423E8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A13DF" w:rsidRPr="00873850">
              <w:rPr>
                <w:rFonts w:ascii="Times New Roman" w:hAnsi="Times New Roman"/>
                <w:sz w:val="28"/>
                <w:szCs w:val="28"/>
              </w:rPr>
              <w:t xml:space="preserve">редседатель районного Совета ветеранов (по </w:t>
            </w:r>
            <w:r w:rsidR="00DA13DF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  <w:p w14:paraId="10BFB198" w14:textId="77777777" w:rsidR="00DA13DF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8656CB" w14:textId="250CDE06" w:rsidR="00DA13DF" w:rsidRPr="00873850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13DF" w:rsidRPr="00873850" w14:paraId="0E4F174C" w14:textId="77777777" w:rsidTr="007A7BCC">
        <w:tc>
          <w:tcPr>
            <w:tcW w:w="4419" w:type="dxa"/>
          </w:tcPr>
          <w:p w14:paraId="6DDDC7CF" w14:textId="6F134452" w:rsidR="00DA13DF" w:rsidRPr="00873850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14:paraId="4D92A84B" w14:textId="3C27E8B1" w:rsidR="00DA13DF" w:rsidRPr="00873850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3DF" w:rsidRPr="00873850" w14:paraId="26F52162" w14:textId="77777777" w:rsidTr="007A7BCC">
        <w:tc>
          <w:tcPr>
            <w:tcW w:w="4419" w:type="dxa"/>
          </w:tcPr>
          <w:p w14:paraId="04D8B61B" w14:textId="77777777" w:rsidR="00DA13DF" w:rsidRPr="00873850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14:paraId="1F7D5A12" w14:textId="7D0BA69D" w:rsidR="00DA13DF" w:rsidRPr="00873850" w:rsidRDefault="00DA13DF" w:rsidP="00DA1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0E72F6" w14:textId="77777777" w:rsidR="007A7BCC" w:rsidRPr="00F41E94" w:rsidRDefault="007A7BCC" w:rsidP="007A7BCC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14:paraId="365D1059" w14:textId="77777777" w:rsidR="007A7BCC" w:rsidRDefault="007A7BCC"/>
    <w:sectPr w:rsidR="007A7BCC" w:rsidSect="00F6781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CC"/>
    <w:rsid w:val="001A17A7"/>
    <w:rsid w:val="002339BB"/>
    <w:rsid w:val="003B7D0D"/>
    <w:rsid w:val="005532F0"/>
    <w:rsid w:val="007A7BCC"/>
    <w:rsid w:val="00901C48"/>
    <w:rsid w:val="009A640C"/>
    <w:rsid w:val="00A623FA"/>
    <w:rsid w:val="00B516E1"/>
    <w:rsid w:val="00CB1B00"/>
    <w:rsid w:val="00CE72F8"/>
    <w:rsid w:val="00DA13DF"/>
    <w:rsid w:val="00DC5F75"/>
    <w:rsid w:val="00E3537D"/>
    <w:rsid w:val="00E423E8"/>
    <w:rsid w:val="00EC272F"/>
    <w:rsid w:val="00EF7497"/>
    <w:rsid w:val="00F5766A"/>
    <w:rsid w:val="00F6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FAF17"/>
  <w15:docId w15:val="{82DEA973-AC67-410A-BF70-8A6EC35F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BC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7BCC"/>
    <w:pPr>
      <w:ind w:left="720"/>
      <w:contextualSpacing/>
    </w:pPr>
  </w:style>
  <w:style w:type="paragraph" w:styleId="a3">
    <w:name w:val="Balloon Text"/>
    <w:basedOn w:val="a"/>
    <w:link w:val="a4"/>
    <w:rsid w:val="003B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3B7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cp:lastPrinted>2024-01-17T04:54:00Z</cp:lastPrinted>
  <dcterms:created xsi:type="dcterms:W3CDTF">2024-01-18T02:55:00Z</dcterms:created>
  <dcterms:modified xsi:type="dcterms:W3CDTF">2024-01-18T02:55:00Z</dcterms:modified>
</cp:coreProperties>
</file>