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8A" w:rsidRDefault="00B4588A" w:rsidP="00B4588A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42F42368" wp14:editId="2AFF2858">
            <wp:extent cx="683674" cy="826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2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8A" w:rsidRPr="00B4588A" w:rsidRDefault="00B4588A" w:rsidP="00B4588A">
      <w:pPr>
        <w:jc w:val="center"/>
        <w:rPr>
          <w:b/>
          <w:color w:val="000000"/>
          <w:szCs w:val="28"/>
        </w:rPr>
      </w:pPr>
    </w:p>
    <w:p w:rsidR="00B4588A" w:rsidRDefault="00B4588A" w:rsidP="00B4588A">
      <w:pPr>
        <w:jc w:val="center"/>
        <w:rPr>
          <w:szCs w:val="28"/>
        </w:rPr>
      </w:pPr>
      <w:r>
        <w:rPr>
          <w:szCs w:val="28"/>
        </w:rPr>
        <w:t>АДМИНИСТРАЦИЯ НИЖНЕИНГАШСКОГО РАЙОНА</w:t>
      </w:r>
    </w:p>
    <w:p w:rsidR="00B4588A" w:rsidRDefault="00B4588A" w:rsidP="00B4588A">
      <w:pPr>
        <w:jc w:val="center"/>
        <w:rPr>
          <w:szCs w:val="28"/>
        </w:rPr>
      </w:pPr>
      <w:r>
        <w:rPr>
          <w:szCs w:val="28"/>
        </w:rPr>
        <w:t>КРАСНОЯРСКОГО КРАЯ</w:t>
      </w:r>
    </w:p>
    <w:p w:rsidR="00B4588A" w:rsidRDefault="00B4588A" w:rsidP="00B4588A">
      <w:pPr>
        <w:jc w:val="center"/>
        <w:rPr>
          <w:szCs w:val="28"/>
        </w:rPr>
      </w:pPr>
    </w:p>
    <w:p w:rsidR="00B4588A" w:rsidRDefault="00B4588A" w:rsidP="00B4588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B4588A" w:rsidRDefault="00B4588A" w:rsidP="00B4588A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B4588A" w:rsidRDefault="00C943A2" w:rsidP="00B4588A">
      <w:pPr>
        <w:jc w:val="left"/>
        <w:rPr>
          <w:sz w:val="24"/>
          <w:szCs w:val="24"/>
        </w:rPr>
      </w:pPr>
      <w:r>
        <w:rPr>
          <w:szCs w:val="28"/>
        </w:rPr>
        <w:t>29</w:t>
      </w:r>
      <w:r w:rsidR="00B4588A">
        <w:rPr>
          <w:szCs w:val="28"/>
        </w:rPr>
        <w:t xml:space="preserve">.11.2024                         </w:t>
      </w:r>
      <w:r>
        <w:rPr>
          <w:szCs w:val="28"/>
        </w:rPr>
        <w:t xml:space="preserve">          </w:t>
      </w:r>
      <w:proofErr w:type="spellStart"/>
      <w:r w:rsidR="00B4588A">
        <w:rPr>
          <w:szCs w:val="28"/>
        </w:rPr>
        <w:t>пгт</w:t>
      </w:r>
      <w:proofErr w:type="spellEnd"/>
      <w:r w:rsidR="00B4588A">
        <w:rPr>
          <w:szCs w:val="28"/>
        </w:rPr>
        <w:t xml:space="preserve"> Нижний Ингаш                                        № </w:t>
      </w:r>
      <w:r>
        <w:rPr>
          <w:szCs w:val="28"/>
        </w:rPr>
        <w:t>714</w:t>
      </w:r>
      <w:r w:rsidR="00B4588A">
        <w:rPr>
          <w:szCs w:val="28"/>
        </w:rPr>
        <w:t xml:space="preserve">  </w:t>
      </w:r>
    </w:p>
    <w:p w:rsidR="00B4588A" w:rsidRDefault="00B4588A" w:rsidP="00B4588A">
      <w:pPr>
        <w:rPr>
          <w:szCs w:val="28"/>
        </w:rPr>
      </w:pPr>
    </w:p>
    <w:p w:rsidR="007A19E1" w:rsidRDefault="00FD05B8" w:rsidP="00B4588A">
      <w:pPr>
        <w:rPr>
          <w:szCs w:val="28"/>
        </w:rPr>
      </w:pPr>
      <w:r w:rsidRPr="00560228">
        <w:rPr>
          <w:szCs w:val="28"/>
        </w:rPr>
        <w:t xml:space="preserve">О внесении изменений в постановление администрации Нижнеингашского района от </w:t>
      </w:r>
      <w:r w:rsidR="006A7BE4" w:rsidRPr="00560228">
        <w:rPr>
          <w:szCs w:val="28"/>
        </w:rPr>
        <w:t>15</w:t>
      </w:r>
      <w:r w:rsidRPr="00560228">
        <w:rPr>
          <w:szCs w:val="28"/>
        </w:rPr>
        <w:t>.1</w:t>
      </w:r>
      <w:r w:rsidR="006A7BE4" w:rsidRPr="00560228">
        <w:rPr>
          <w:szCs w:val="28"/>
        </w:rPr>
        <w:t>1</w:t>
      </w:r>
      <w:r w:rsidRPr="00560228">
        <w:rPr>
          <w:szCs w:val="28"/>
        </w:rPr>
        <w:t xml:space="preserve">.2022 № </w:t>
      </w:r>
      <w:r w:rsidR="00C17B70" w:rsidRPr="00560228">
        <w:rPr>
          <w:szCs w:val="28"/>
        </w:rPr>
        <w:t>9</w:t>
      </w:r>
      <w:r w:rsidR="006A7BE4" w:rsidRPr="00560228">
        <w:rPr>
          <w:szCs w:val="28"/>
        </w:rPr>
        <w:t>7</w:t>
      </w:r>
      <w:r w:rsidR="00A0797B">
        <w:rPr>
          <w:szCs w:val="28"/>
        </w:rPr>
        <w:t>5</w:t>
      </w:r>
      <w:r w:rsidRPr="00560228">
        <w:rPr>
          <w:szCs w:val="28"/>
        </w:rPr>
        <w:t xml:space="preserve"> «Об утверждении административного регламента «</w:t>
      </w:r>
      <w:r w:rsidR="00A0797B" w:rsidRPr="00A0797B">
        <w:rPr>
          <w:rFonts w:ascii="CairoFont-6-1" w:hAnsi="CairoFont-6-1"/>
          <w:color w:val="000000"/>
          <w:szCs w:val="28"/>
        </w:rPr>
        <w:t>Подготовка и утверждение документации по планировке территории</w:t>
      </w:r>
      <w:r w:rsidR="00A0797B">
        <w:rPr>
          <w:szCs w:val="28"/>
        </w:rPr>
        <w:t>»</w:t>
      </w:r>
    </w:p>
    <w:p w:rsidR="00B4588A" w:rsidRPr="00560228" w:rsidRDefault="00B4588A" w:rsidP="00B4588A">
      <w:pPr>
        <w:rPr>
          <w:szCs w:val="28"/>
        </w:rPr>
      </w:pPr>
    </w:p>
    <w:p w:rsidR="007A19E1" w:rsidRPr="00560228" w:rsidRDefault="00B4588A" w:rsidP="00B4588A">
      <w:pPr>
        <w:rPr>
          <w:szCs w:val="28"/>
        </w:rPr>
      </w:pPr>
      <w:r>
        <w:rPr>
          <w:szCs w:val="28"/>
        </w:rPr>
        <w:t xml:space="preserve">     </w:t>
      </w:r>
      <w:r w:rsidR="002366DB" w:rsidRPr="00560228">
        <w:rPr>
          <w:szCs w:val="28"/>
        </w:rPr>
        <w:t xml:space="preserve">В целях приведения нормативных правовых актов администрации района в </w:t>
      </w:r>
      <w:r w:rsidR="00CF45CA" w:rsidRPr="00560228">
        <w:rPr>
          <w:szCs w:val="28"/>
        </w:rPr>
        <w:t>соответстви</w:t>
      </w:r>
      <w:r w:rsidR="00B95E86" w:rsidRPr="00560228">
        <w:rPr>
          <w:szCs w:val="28"/>
        </w:rPr>
        <w:t>е</w:t>
      </w:r>
      <w:r w:rsidR="002366DB" w:rsidRPr="00560228">
        <w:rPr>
          <w:szCs w:val="28"/>
        </w:rPr>
        <w:t xml:space="preserve"> требованиям законодательства</w:t>
      </w:r>
      <w:r w:rsidR="00671560" w:rsidRPr="00560228">
        <w:rPr>
          <w:szCs w:val="28"/>
        </w:rPr>
        <w:t xml:space="preserve"> Российской Федерации</w:t>
      </w:r>
      <w:r w:rsidR="002016A6" w:rsidRPr="00560228">
        <w:rPr>
          <w:szCs w:val="28"/>
        </w:rPr>
        <w:t>,</w:t>
      </w:r>
      <w:r w:rsidR="00F665F9" w:rsidRPr="00560228">
        <w:rPr>
          <w:szCs w:val="28"/>
        </w:rPr>
        <w:t xml:space="preserve"> </w:t>
      </w:r>
      <w:r w:rsidR="00AF56D3" w:rsidRPr="00560228">
        <w:rPr>
          <w:szCs w:val="28"/>
        </w:rPr>
        <w:t xml:space="preserve">на основании </w:t>
      </w:r>
      <w:r w:rsidR="00043606" w:rsidRPr="00560228">
        <w:rPr>
          <w:szCs w:val="28"/>
        </w:rPr>
        <w:t>Федеральн</w:t>
      </w:r>
      <w:r w:rsidR="00B11454" w:rsidRPr="00560228">
        <w:rPr>
          <w:szCs w:val="28"/>
        </w:rPr>
        <w:t>ого</w:t>
      </w:r>
      <w:r w:rsidR="00043606" w:rsidRPr="00560228">
        <w:rPr>
          <w:szCs w:val="28"/>
        </w:rPr>
        <w:t xml:space="preserve"> закон</w:t>
      </w:r>
      <w:r w:rsidR="00B11454" w:rsidRPr="00560228">
        <w:rPr>
          <w:szCs w:val="28"/>
        </w:rPr>
        <w:t>а</w:t>
      </w:r>
      <w:r w:rsidR="00043606" w:rsidRPr="00560228">
        <w:rPr>
          <w:szCs w:val="28"/>
        </w:rPr>
        <w:t xml:space="preserve"> «Об организации предоставления государственных и муниципальных услуг» от 27.07.2010г № 210-ФЗ,</w:t>
      </w:r>
      <w:r w:rsidR="005D46C8" w:rsidRPr="00560228">
        <w:rPr>
          <w:szCs w:val="28"/>
        </w:rPr>
        <w:t xml:space="preserve"> </w:t>
      </w:r>
      <w:r w:rsidR="00AF56D3" w:rsidRPr="00560228">
        <w:rPr>
          <w:szCs w:val="28"/>
        </w:rPr>
        <w:t xml:space="preserve">руководствуясь </w:t>
      </w:r>
      <w:r w:rsidR="003B3B17" w:rsidRPr="00560228">
        <w:rPr>
          <w:szCs w:val="28"/>
        </w:rPr>
        <w:t>ст.</w:t>
      </w:r>
      <w:r>
        <w:rPr>
          <w:szCs w:val="28"/>
        </w:rPr>
        <w:t xml:space="preserve">, </w:t>
      </w:r>
      <w:r w:rsidR="007A22C3" w:rsidRPr="00560228">
        <w:rPr>
          <w:szCs w:val="28"/>
        </w:rPr>
        <w:t>ст. 2</w:t>
      </w:r>
      <w:r w:rsidR="00671560" w:rsidRPr="00560228">
        <w:rPr>
          <w:szCs w:val="28"/>
        </w:rPr>
        <w:t>2</w:t>
      </w:r>
      <w:r w:rsidR="003B3B17" w:rsidRPr="00560228">
        <w:rPr>
          <w:szCs w:val="28"/>
        </w:rPr>
        <w:t>,</w:t>
      </w:r>
      <w:r>
        <w:rPr>
          <w:szCs w:val="28"/>
        </w:rPr>
        <w:t xml:space="preserve"> </w:t>
      </w:r>
      <w:r w:rsidR="003B3B17" w:rsidRPr="00560228">
        <w:rPr>
          <w:szCs w:val="28"/>
        </w:rPr>
        <w:t>39</w:t>
      </w:r>
      <w:r w:rsidR="007A22C3" w:rsidRPr="00560228">
        <w:rPr>
          <w:szCs w:val="28"/>
        </w:rPr>
        <w:t xml:space="preserve"> Устава муниципального образования Нижнеингашский район Красноярского края,</w:t>
      </w:r>
      <w:r w:rsidR="007A19E1" w:rsidRPr="00560228">
        <w:rPr>
          <w:szCs w:val="28"/>
        </w:rPr>
        <w:t xml:space="preserve"> ПОСТАНОВЛЯЮ:</w:t>
      </w:r>
    </w:p>
    <w:p w:rsidR="00B4588A" w:rsidRDefault="00B4588A" w:rsidP="00B4588A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1. </w:t>
      </w:r>
      <w:r w:rsidR="006C5C4E" w:rsidRPr="00B4588A">
        <w:rPr>
          <w:szCs w:val="28"/>
        </w:rPr>
        <w:t xml:space="preserve">Внести </w:t>
      </w:r>
      <w:r w:rsidR="002366DB" w:rsidRPr="00B4588A">
        <w:rPr>
          <w:szCs w:val="28"/>
        </w:rPr>
        <w:t xml:space="preserve">в </w:t>
      </w:r>
      <w:r w:rsidR="00FD05B8" w:rsidRPr="00B4588A">
        <w:rPr>
          <w:szCs w:val="28"/>
        </w:rPr>
        <w:t>постановление</w:t>
      </w:r>
      <w:r w:rsidR="00F758E8" w:rsidRPr="00B4588A">
        <w:rPr>
          <w:szCs w:val="28"/>
        </w:rPr>
        <w:t xml:space="preserve"> </w:t>
      </w:r>
      <w:r w:rsidR="00FD05B8" w:rsidRPr="00B4588A">
        <w:rPr>
          <w:szCs w:val="28"/>
        </w:rPr>
        <w:t xml:space="preserve">администрации Нижнеингашского района от </w:t>
      </w:r>
      <w:r w:rsidR="00A8109B" w:rsidRPr="00B4588A">
        <w:rPr>
          <w:szCs w:val="28"/>
        </w:rPr>
        <w:t>15</w:t>
      </w:r>
      <w:r w:rsidR="00FD05B8" w:rsidRPr="00B4588A">
        <w:rPr>
          <w:szCs w:val="28"/>
        </w:rPr>
        <w:t>.1</w:t>
      </w:r>
      <w:r w:rsidR="00A8109B" w:rsidRPr="00B4588A">
        <w:rPr>
          <w:szCs w:val="28"/>
        </w:rPr>
        <w:t>1</w:t>
      </w:r>
      <w:r w:rsidR="00FD05B8" w:rsidRPr="00B4588A">
        <w:rPr>
          <w:szCs w:val="28"/>
        </w:rPr>
        <w:t xml:space="preserve">.2022 № </w:t>
      </w:r>
      <w:r w:rsidR="004059EA" w:rsidRPr="00B4588A">
        <w:rPr>
          <w:szCs w:val="28"/>
        </w:rPr>
        <w:t>9</w:t>
      </w:r>
      <w:r w:rsidR="00A8109B" w:rsidRPr="00B4588A">
        <w:rPr>
          <w:szCs w:val="28"/>
        </w:rPr>
        <w:t>7</w:t>
      </w:r>
      <w:r w:rsidR="00A0797B" w:rsidRPr="00B4588A">
        <w:rPr>
          <w:szCs w:val="28"/>
        </w:rPr>
        <w:t>5</w:t>
      </w:r>
      <w:r w:rsidR="00FD05B8" w:rsidRPr="00B4588A">
        <w:rPr>
          <w:szCs w:val="28"/>
        </w:rPr>
        <w:t xml:space="preserve"> «Об утверждении административного регламента «</w:t>
      </w:r>
      <w:r w:rsidR="00A0797B" w:rsidRPr="00B4588A">
        <w:rPr>
          <w:rFonts w:eastAsia="Calibri"/>
          <w:bCs/>
          <w:color w:val="000000"/>
          <w:szCs w:val="28"/>
          <w:lang w:eastAsia="en-US"/>
        </w:rPr>
        <w:t>Подготовка и утверждение документации по планировке территории</w:t>
      </w:r>
      <w:r w:rsidR="00FD05B8" w:rsidRPr="00B4588A">
        <w:rPr>
          <w:szCs w:val="28"/>
        </w:rPr>
        <w:t xml:space="preserve">» </w:t>
      </w:r>
      <w:r w:rsidR="0070032E" w:rsidRPr="00B4588A">
        <w:rPr>
          <w:szCs w:val="28"/>
        </w:rPr>
        <w:t xml:space="preserve">(далее – </w:t>
      </w:r>
      <w:r>
        <w:rPr>
          <w:szCs w:val="28"/>
        </w:rPr>
        <w:t>П</w:t>
      </w:r>
      <w:r w:rsidR="00FD05B8" w:rsidRPr="00B4588A">
        <w:rPr>
          <w:szCs w:val="28"/>
        </w:rPr>
        <w:t>остановление</w:t>
      </w:r>
      <w:r w:rsidR="0070032E" w:rsidRPr="00B4588A">
        <w:rPr>
          <w:szCs w:val="28"/>
        </w:rPr>
        <w:t>)</w:t>
      </w:r>
      <w:r w:rsidR="007A22C3" w:rsidRPr="00B4588A">
        <w:rPr>
          <w:szCs w:val="28"/>
        </w:rPr>
        <w:t xml:space="preserve"> </w:t>
      </w:r>
      <w:r w:rsidR="0047202E" w:rsidRPr="00B4588A">
        <w:rPr>
          <w:szCs w:val="28"/>
        </w:rPr>
        <w:t>следующ</w:t>
      </w:r>
      <w:r w:rsidR="00D15EA6" w:rsidRPr="00B4588A">
        <w:rPr>
          <w:szCs w:val="28"/>
        </w:rPr>
        <w:t>и</w:t>
      </w:r>
      <w:r w:rsidR="0047202E" w:rsidRPr="00B4588A">
        <w:rPr>
          <w:szCs w:val="28"/>
        </w:rPr>
        <w:t>е изменени</w:t>
      </w:r>
      <w:r w:rsidR="00D15EA6" w:rsidRPr="00B4588A">
        <w:rPr>
          <w:szCs w:val="28"/>
        </w:rPr>
        <w:t>я</w:t>
      </w:r>
      <w:r w:rsidR="0047202E" w:rsidRPr="00B4588A">
        <w:rPr>
          <w:szCs w:val="28"/>
        </w:rPr>
        <w:t>:</w:t>
      </w:r>
    </w:p>
    <w:p w:rsidR="00271D50" w:rsidRPr="00560228" w:rsidRDefault="00B4588A" w:rsidP="00B4588A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</w:t>
      </w:r>
      <w:r w:rsidR="00FD05B8" w:rsidRPr="00560228">
        <w:rPr>
          <w:szCs w:val="28"/>
        </w:rPr>
        <w:t xml:space="preserve">в </w:t>
      </w:r>
      <w:proofErr w:type="gramStart"/>
      <w:r w:rsidR="00FD05B8" w:rsidRPr="00560228">
        <w:rPr>
          <w:szCs w:val="28"/>
        </w:rPr>
        <w:t>приложении</w:t>
      </w:r>
      <w:proofErr w:type="gramEnd"/>
      <w:r w:rsidR="001D5734" w:rsidRPr="00560228">
        <w:rPr>
          <w:szCs w:val="28"/>
        </w:rPr>
        <w:t xml:space="preserve"> к постановлению:</w:t>
      </w:r>
      <w:r w:rsidR="00FD05B8" w:rsidRPr="00560228">
        <w:rPr>
          <w:szCs w:val="28"/>
        </w:rPr>
        <w:t xml:space="preserve"> </w:t>
      </w:r>
      <w:r w:rsidR="00A0797B" w:rsidRPr="00A0797B">
        <w:rPr>
          <w:szCs w:val="28"/>
        </w:rPr>
        <w:t>Административный регламент предоставления муниципальной услуги «Подготовка и утверждение документации по планировке территории»</w:t>
      </w:r>
      <w:r>
        <w:rPr>
          <w:szCs w:val="28"/>
        </w:rPr>
        <w:t xml:space="preserve"> (далее – Р</w:t>
      </w:r>
      <w:r w:rsidR="00B52757" w:rsidRPr="00560228">
        <w:rPr>
          <w:szCs w:val="28"/>
        </w:rPr>
        <w:t>егламент)</w:t>
      </w:r>
      <w:r w:rsidR="00FD05B8" w:rsidRPr="00560228">
        <w:rPr>
          <w:szCs w:val="28"/>
        </w:rPr>
        <w:t xml:space="preserve">: </w:t>
      </w:r>
      <w:r w:rsidR="00271D50" w:rsidRPr="00560228">
        <w:rPr>
          <w:szCs w:val="28"/>
        </w:rPr>
        <w:t>пункт 1.</w:t>
      </w:r>
      <w:r w:rsidR="00250FC8" w:rsidRPr="00560228">
        <w:rPr>
          <w:szCs w:val="28"/>
        </w:rPr>
        <w:t>2</w:t>
      </w:r>
      <w:r w:rsidR="00271D50" w:rsidRPr="00560228">
        <w:rPr>
          <w:szCs w:val="28"/>
        </w:rPr>
        <w:t xml:space="preserve"> раздела 1</w:t>
      </w:r>
      <w:r w:rsidR="00B52757" w:rsidRPr="00560228">
        <w:rPr>
          <w:szCs w:val="28"/>
        </w:rPr>
        <w:t xml:space="preserve"> регламента</w:t>
      </w:r>
      <w:r w:rsidR="00271D50" w:rsidRPr="00560228">
        <w:rPr>
          <w:szCs w:val="28"/>
        </w:rPr>
        <w:t xml:space="preserve"> </w:t>
      </w:r>
      <w:r w:rsidR="00B52757" w:rsidRPr="00560228">
        <w:rPr>
          <w:szCs w:val="28"/>
        </w:rPr>
        <w:t>после слов «</w:t>
      </w:r>
      <w:r w:rsidR="00A0797B" w:rsidRPr="00A0797B">
        <w:rPr>
          <w:color w:val="000000"/>
          <w:szCs w:val="28"/>
        </w:rPr>
        <w:t>и законные представители физических лиц (далее - представитель заявителя)</w:t>
      </w:r>
      <w:proofErr w:type="gramStart"/>
      <w:r w:rsidR="00A0797B" w:rsidRPr="00A0797B">
        <w:rPr>
          <w:color w:val="000000"/>
          <w:szCs w:val="28"/>
        </w:rPr>
        <w:t>.</w:t>
      </w:r>
      <w:r w:rsidR="00B52757" w:rsidRPr="00560228">
        <w:rPr>
          <w:color w:val="000000"/>
          <w:szCs w:val="28"/>
        </w:rPr>
        <w:t>»</w:t>
      </w:r>
      <w:proofErr w:type="gramEnd"/>
      <w:r w:rsidR="00B52757" w:rsidRPr="00560228">
        <w:rPr>
          <w:szCs w:val="28"/>
        </w:rPr>
        <w:t xml:space="preserve"> </w:t>
      </w:r>
      <w:r w:rsidR="00271D50" w:rsidRPr="00560228">
        <w:rPr>
          <w:szCs w:val="28"/>
        </w:rPr>
        <w:t>дополнить словами:</w:t>
      </w:r>
    </w:p>
    <w:p w:rsidR="00B4588A" w:rsidRDefault="00B4588A" w:rsidP="00B4588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271D50" w:rsidRPr="00560228">
        <w:rPr>
          <w:szCs w:val="28"/>
        </w:rPr>
        <w:t xml:space="preserve">«В качестве уполномоченного представителя заявителя может быть лицо, указанное в </w:t>
      </w:r>
      <w:hyperlink r:id="rId10" w:history="1">
        <w:r w:rsidR="00271D50" w:rsidRPr="00B4588A">
          <w:rPr>
            <w:szCs w:val="28"/>
          </w:rPr>
          <w:t>части 2 статьи 5</w:t>
        </w:r>
      </w:hyperlink>
      <w:r w:rsidR="00271D50" w:rsidRPr="00B4588A">
        <w:rPr>
          <w:szCs w:val="28"/>
        </w:rPr>
        <w:t xml:space="preserve"> </w:t>
      </w:r>
      <w:r w:rsidR="00271D50" w:rsidRPr="00560228">
        <w:rPr>
          <w:szCs w:val="28"/>
        </w:rPr>
        <w:t>Федерального закона «Об организации предоставления государственных и мун</w:t>
      </w:r>
      <w:r>
        <w:rPr>
          <w:szCs w:val="28"/>
        </w:rPr>
        <w:t xml:space="preserve">иципальных услуг» от 27.07.2010         </w:t>
      </w:r>
      <w:r w:rsidR="00271D50" w:rsidRPr="00560228">
        <w:rPr>
          <w:szCs w:val="28"/>
        </w:rPr>
        <w:t xml:space="preserve"> № 210-ФЗ.»</w:t>
      </w:r>
      <w:r>
        <w:rPr>
          <w:szCs w:val="28"/>
        </w:rPr>
        <w:t>;</w:t>
      </w:r>
    </w:p>
    <w:p w:rsidR="000508BD" w:rsidRPr="00B4588A" w:rsidRDefault="00B4588A" w:rsidP="00B4588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1B1E89" w:rsidRPr="00B4588A">
        <w:rPr>
          <w:szCs w:val="28"/>
        </w:rPr>
        <w:t>пункт 2.</w:t>
      </w:r>
      <w:r w:rsidR="000148FE" w:rsidRPr="00B4588A">
        <w:rPr>
          <w:szCs w:val="28"/>
        </w:rPr>
        <w:t>5</w:t>
      </w:r>
      <w:r w:rsidR="001B1E89" w:rsidRPr="00B4588A">
        <w:rPr>
          <w:szCs w:val="28"/>
        </w:rPr>
        <w:t xml:space="preserve"> раздела 2 </w:t>
      </w:r>
      <w:r w:rsidR="00B52757" w:rsidRPr="00B4588A">
        <w:rPr>
          <w:szCs w:val="28"/>
        </w:rPr>
        <w:t xml:space="preserve">регламента </w:t>
      </w:r>
      <w:r w:rsidR="001B1E89" w:rsidRPr="00B4588A">
        <w:rPr>
          <w:szCs w:val="28"/>
        </w:rPr>
        <w:t>изложить в новой редакции:</w:t>
      </w:r>
    </w:p>
    <w:p w:rsidR="00546687" w:rsidRPr="00546687" w:rsidRDefault="00B4588A" w:rsidP="00B4588A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>
        <w:rPr>
          <w:szCs w:val="28"/>
        </w:rPr>
        <w:t xml:space="preserve">     </w:t>
      </w:r>
      <w:r w:rsidR="000A76FB" w:rsidRPr="00560228">
        <w:rPr>
          <w:szCs w:val="28"/>
        </w:rPr>
        <w:t>«</w:t>
      </w:r>
      <w:r w:rsidR="009221CB" w:rsidRPr="00560228">
        <w:rPr>
          <w:szCs w:val="28"/>
        </w:rPr>
        <w:t>2.</w:t>
      </w:r>
      <w:r w:rsidR="000148FE">
        <w:rPr>
          <w:szCs w:val="28"/>
        </w:rPr>
        <w:t>5</w:t>
      </w:r>
      <w:r w:rsidR="009221CB" w:rsidRPr="00560228">
        <w:rPr>
          <w:szCs w:val="28"/>
        </w:rPr>
        <w:t xml:space="preserve">. </w:t>
      </w:r>
      <w:r w:rsidR="00546687" w:rsidRPr="00546687">
        <w:rPr>
          <w:rFonts w:eastAsia="Calibri"/>
          <w:color w:val="000000"/>
          <w:szCs w:val="28"/>
          <w:lang w:eastAsia="en-US"/>
        </w:rPr>
        <w:t xml:space="preserve">Администрация направляет заявителю способом указанном в </w:t>
      </w:r>
      <w:proofErr w:type="gramStart"/>
      <w:r w:rsidR="00546687" w:rsidRPr="00546687">
        <w:rPr>
          <w:rFonts w:eastAsia="Calibri"/>
          <w:color w:val="000000"/>
          <w:szCs w:val="28"/>
          <w:lang w:eastAsia="en-US"/>
        </w:rPr>
        <w:t>заявлении</w:t>
      </w:r>
      <w:proofErr w:type="gramEnd"/>
      <w:r w:rsidR="00546687" w:rsidRPr="00546687">
        <w:rPr>
          <w:rFonts w:eastAsia="Calibri"/>
          <w:color w:val="000000"/>
          <w:szCs w:val="28"/>
          <w:lang w:eastAsia="en-US"/>
        </w:rPr>
        <w:t xml:space="preserve"> один из результатов, указанных в подпункте 2.4.1 п. 2.4. Административного регламента в следующие сроки: </w:t>
      </w:r>
    </w:p>
    <w:p w:rsidR="00546687" w:rsidRPr="00546687" w:rsidRDefault="00B4588A" w:rsidP="00546687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</w:t>
      </w:r>
      <w:r w:rsidR="00546687" w:rsidRPr="00546687">
        <w:rPr>
          <w:rFonts w:eastAsia="Calibri"/>
          <w:color w:val="000000"/>
          <w:szCs w:val="28"/>
          <w:lang w:eastAsia="en-US"/>
        </w:rPr>
        <w:t xml:space="preserve"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территории, по внесению изменений в документацию по планировке территории либо об отказе в предоставлении муниципальной услуги, в случае финансирования строительства, реконструкции такого объекта за счет местного бюджета; </w:t>
      </w:r>
    </w:p>
    <w:p w:rsidR="00546687" w:rsidRPr="00546687" w:rsidRDefault="00B4588A" w:rsidP="00546687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lastRenderedPageBreak/>
        <w:t xml:space="preserve">     </w:t>
      </w:r>
      <w:r w:rsidR="00546687" w:rsidRPr="00546687">
        <w:rPr>
          <w:rFonts w:eastAsia="Calibri"/>
          <w:color w:val="000000"/>
          <w:szCs w:val="28"/>
          <w:lang w:eastAsia="en-US"/>
        </w:rPr>
        <w:t>2) 15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территории, по внесению изменений в документацию по планировке территории либо об отказе в пред</w:t>
      </w:r>
      <w:r>
        <w:rPr>
          <w:rFonts w:eastAsia="Calibri"/>
          <w:color w:val="000000"/>
          <w:szCs w:val="28"/>
          <w:lang w:eastAsia="en-US"/>
        </w:rPr>
        <w:t>оставлении муниципальной услуги.</w:t>
      </w:r>
    </w:p>
    <w:p w:rsidR="00546687" w:rsidRPr="00546687" w:rsidRDefault="00B4588A" w:rsidP="00B4588A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</w:t>
      </w:r>
      <w:r w:rsidR="00546687" w:rsidRPr="00546687">
        <w:rPr>
          <w:rFonts w:eastAsia="Calibri"/>
          <w:color w:val="000000"/>
          <w:szCs w:val="28"/>
          <w:lang w:eastAsia="en-US"/>
        </w:rPr>
        <w:t xml:space="preserve">Администрация направляет заявителю способом указанном в </w:t>
      </w:r>
      <w:proofErr w:type="gramStart"/>
      <w:r w:rsidR="00546687" w:rsidRPr="00546687">
        <w:rPr>
          <w:rFonts w:eastAsia="Calibri"/>
          <w:color w:val="000000"/>
          <w:szCs w:val="28"/>
          <w:lang w:eastAsia="en-US"/>
        </w:rPr>
        <w:t>заявлении</w:t>
      </w:r>
      <w:proofErr w:type="gramEnd"/>
      <w:r w:rsidR="00546687" w:rsidRPr="00546687">
        <w:rPr>
          <w:rFonts w:eastAsia="Calibri"/>
          <w:color w:val="000000"/>
          <w:szCs w:val="28"/>
          <w:lang w:eastAsia="en-US"/>
        </w:rPr>
        <w:t xml:space="preserve"> один из результатов, указанных в подпункте 2.4.2 п. 2.4. Административного регламента в следующие сроки:</w:t>
      </w:r>
    </w:p>
    <w:p w:rsidR="00546687" w:rsidRPr="00546687" w:rsidRDefault="00B4588A" w:rsidP="00546687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</w:t>
      </w:r>
      <w:proofErr w:type="gramStart"/>
      <w:r w:rsidR="00546687" w:rsidRPr="00546687">
        <w:rPr>
          <w:rFonts w:eastAsia="Calibri"/>
          <w:color w:val="000000"/>
          <w:szCs w:val="28"/>
          <w:lang w:eastAsia="en-US"/>
        </w:rPr>
        <w:t xml:space="preserve">1) в течение 20 рабочих дней со дня поступления документации по планировке территории, обеспечивается проверка поступившей документации на соответствие требованиям, указанным в ч. 10 ст. 45 Градостроительного кодекса, по результатам которой органы местного самоуправление обеспечивают проведение общественных обсуждений или публичных слушаний по рассмотрению данной документации либо отклонение и направление ее на доработку; </w:t>
      </w:r>
      <w:proofErr w:type="gramEnd"/>
    </w:p>
    <w:p w:rsidR="00546687" w:rsidRPr="00546687" w:rsidRDefault="00B4588A" w:rsidP="00546687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</w:t>
      </w:r>
      <w:r w:rsidR="00546687" w:rsidRPr="00546687">
        <w:rPr>
          <w:rFonts w:eastAsia="Calibri"/>
          <w:color w:val="000000"/>
          <w:szCs w:val="28"/>
          <w:lang w:eastAsia="en-US"/>
        </w:rPr>
        <w:t>2) 30 рабочих дней со дня оповещения жителей, необходимых для предоставления муниципальной услуги, в случае проведения публичных слушаний или общественных обсуждений до дня опубликования заключения о результатах  общественных обсуждений или публичных слушаний;</w:t>
      </w:r>
    </w:p>
    <w:p w:rsidR="00546687" w:rsidRPr="00546687" w:rsidRDefault="00B4588A" w:rsidP="00546687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</w:t>
      </w:r>
      <w:r w:rsidR="00546687" w:rsidRPr="00546687">
        <w:rPr>
          <w:rFonts w:eastAsia="Calibri"/>
          <w:color w:val="000000"/>
          <w:szCs w:val="28"/>
          <w:lang w:eastAsia="en-US"/>
        </w:rPr>
        <w:t>3) не позднее чем через 20 рабочих дней со дня опубликования заключения о результатах общественных обсуждений или публичных слушаний принимается решение об утверждении документации по планировке территории,</w:t>
      </w:r>
      <w:r w:rsidR="00546687" w:rsidRPr="0054668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46687" w:rsidRPr="00546687">
        <w:rPr>
          <w:rFonts w:eastAsia="Calibri"/>
          <w:color w:val="000000"/>
          <w:szCs w:val="28"/>
          <w:lang w:eastAsia="en-US"/>
        </w:rPr>
        <w:t xml:space="preserve">решение о внесении изменений в документацию по планировке территории или решение об отклонении такой документации и отправление ее на доработку. </w:t>
      </w:r>
    </w:p>
    <w:p w:rsidR="00546687" w:rsidRPr="00546687" w:rsidRDefault="00B4588A" w:rsidP="00546687">
      <w:pPr>
        <w:rPr>
          <w:bCs/>
          <w:iCs/>
          <w:color w:val="4472C4"/>
          <w:szCs w:val="28"/>
        </w:rPr>
      </w:pPr>
      <w:r>
        <w:rPr>
          <w:rFonts w:eastAsia="Calibri"/>
          <w:color w:val="000000"/>
          <w:szCs w:val="28"/>
          <w:lang w:eastAsia="en-US"/>
        </w:rPr>
        <w:t xml:space="preserve">     </w:t>
      </w:r>
      <w:r w:rsidR="00546687" w:rsidRPr="00546687">
        <w:rPr>
          <w:rFonts w:eastAsia="Calibri"/>
          <w:color w:val="000000"/>
          <w:szCs w:val="28"/>
          <w:lang w:eastAsia="en-US"/>
        </w:rPr>
        <w:t>Приостановление срока предоставления муниципальной услуги не предусмотрено</w:t>
      </w:r>
      <w:r w:rsidR="00546687" w:rsidRPr="00546687">
        <w:rPr>
          <w:bCs/>
          <w:iCs/>
          <w:color w:val="4472C4"/>
          <w:szCs w:val="28"/>
        </w:rPr>
        <w:t xml:space="preserve"> </w:t>
      </w:r>
      <w:r w:rsidR="00546687" w:rsidRPr="00B4588A">
        <w:rPr>
          <w:bCs/>
          <w:iCs/>
          <w:szCs w:val="28"/>
        </w:rPr>
        <w:t>(в редакции постановления администрации района от 29.06.2023 № 367)</w:t>
      </w:r>
      <w:r>
        <w:rPr>
          <w:bCs/>
          <w:iCs/>
          <w:szCs w:val="28"/>
        </w:rPr>
        <w:t>.</w:t>
      </w:r>
    </w:p>
    <w:p w:rsidR="00546687" w:rsidRPr="00546687" w:rsidRDefault="00B4588A" w:rsidP="00B4588A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</w:t>
      </w:r>
      <w:r w:rsidR="00546687" w:rsidRPr="00546687">
        <w:rPr>
          <w:rFonts w:eastAsia="Calibri"/>
          <w:color w:val="000000"/>
          <w:szCs w:val="28"/>
          <w:lang w:eastAsia="en-US"/>
        </w:rPr>
        <w:t>Выдача документа, являющегося результатом предоставления муниципальной услуги, в администрации, МФЦ осуществляется в день обращения заявителя за результатом предоставления муниципальной услуги.</w:t>
      </w:r>
    </w:p>
    <w:p w:rsidR="009221CB" w:rsidRPr="00560228" w:rsidRDefault="00B4588A" w:rsidP="00546687">
      <w:pPr>
        <w:rPr>
          <w:szCs w:val="28"/>
        </w:rPr>
      </w:pPr>
      <w:r>
        <w:rPr>
          <w:szCs w:val="28"/>
        </w:rPr>
        <w:t xml:space="preserve">     </w:t>
      </w:r>
      <w:proofErr w:type="gramStart"/>
      <w:r w:rsidR="009221CB" w:rsidRPr="00560228">
        <w:rPr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 w:rsidR="009221CB" w:rsidRPr="00560228">
        <w:rPr>
          <w:szCs w:val="28"/>
        </w:rPr>
        <w:t xml:space="preserve">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46687" w:rsidRDefault="00B4588A" w:rsidP="00B4588A">
      <w:pPr>
        <w:rPr>
          <w:szCs w:val="28"/>
        </w:rPr>
      </w:pPr>
      <w:r>
        <w:rPr>
          <w:szCs w:val="28"/>
        </w:rPr>
        <w:t xml:space="preserve">     </w:t>
      </w:r>
      <w:proofErr w:type="gramStart"/>
      <w:r w:rsidR="009221CB" w:rsidRPr="00560228">
        <w:rPr>
          <w:szCs w:val="28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</w:t>
      </w:r>
      <w:r w:rsidR="009221CB" w:rsidRPr="00560228">
        <w:rPr>
          <w:szCs w:val="28"/>
        </w:rPr>
        <w:lastRenderedPageBreak/>
        <w:t>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0A76FB" w:rsidRPr="00546687" w:rsidRDefault="00B4588A" w:rsidP="00B4588A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</w:t>
      </w:r>
      <w:r w:rsidR="00546687" w:rsidRPr="00546687">
        <w:rPr>
          <w:rFonts w:eastAsia="Calibri"/>
          <w:color w:val="000000"/>
          <w:szCs w:val="28"/>
          <w:lang w:eastAsia="en-US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</w:t>
      </w:r>
      <w:proofErr w:type="gramStart"/>
      <w:r w:rsidR="00546687" w:rsidRPr="00546687">
        <w:rPr>
          <w:rFonts w:eastAsia="Calibri"/>
          <w:color w:val="000000"/>
          <w:szCs w:val="28"/>
          <w:lang w:eastAsia="en-US"/>
        </w:rPr>
        <w:t>.</w:t>
      </w:r>
      <w:r w:rsidR="000A76FB" w:rsidRPr="00560228">
        <w:rPr>
          <w:szCs w:val="28"/>
        </w:rPr>
        <w:t>»</w:t>
      </w:r>
      <w:r w:rsidR="00B52757" w:rsidRPr="00560228">
        <w:rPr>
          <w:szCs w:val="28"/>
        </w:rPr>
        <w:t>;</w:t>
      </w:r>
      <w:proofErr w:type="gramEnd"/>
    </w:p>
    <w:p w:rsidR="008A6F7A" w:rsidRPr="00560228" w:rsidRDefault="00B4588A" w:rsidP="00B4588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8A6F7A" w:rsidRPr="00560228">
        <w:rPr>
          <w:szCs w:val="28"/>
        </w:rPr>
        <w:t>в приложении 1</w:t>
      </w:r>
      <w:r w:rsidR="00FC1014">
        <w:rPr>
          <w:szCs w:val="28"/>
        </w:rPr>
        <w:t>,2,3</w:t>
      </w:r>
      <w:r w:rsidR="008A6F7A" w:rsidRPr="00560228">
        <w:rPr>
          <w:szCs w:val="28"/>
        </w:rPr>
        <w:t xml:space="preserve"> регламента вместо слов «(указать способ получения результата предоставления муниципальной услуги)</w:t>
      </w:r>
      <w:proofErr w:type="gramStart"/>
      <w:r w:rsidR="008A6F7A" w:rsidRPr="00560228">
        <w:rPr>
          <w:szCs w:val="28"/>
        </w:rPr>
        <w:t>.»</w:t>
      </w:r>
      <w:proofErr w:type="gramEnd"/>
      <w:r w:rsidR="008A6F7A" w:rsidRPr="00560228">
        <w:rPr>
          <w:szCs w:val="28"/>
        </w:rPr>
        <w:t xml:space="preserve"> вставить таблицу:</w:t>
      </w:r>
    </w:p>
    <w:p w:rsidR="008A6F7A" w:rsidRDefault="008A6F7A" w:rsidP="00B4588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409"/>
      </w:tblGrid>
      <w:tr w:rsidR="008A6F7A" w:rsidRPr="00560228" w:rsidTr="00B4588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7A" w:rsidRPr="00560228" w:rsidRDefault="008A6F7A" w:rsidP="00DF630E">
            <w:pPr>
              <w:jc w:val="left"/>
              <w:rPr>
                <w:sz w:val="26"/>
                <w:szCs w:val="26"/>
              </w:rPr>
            </w:pPr>
            <w:r w:rsidRPr="00560228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7A" w:rsidRPr="00560228" w:rsidRDefault="008A6F7A" w:rsidP="00DF630E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A6F7A" w:rsidRPr="00560228" w:rsidTr="00B4588A">
        <w:trPr>
          <w:trHeight w:val="15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7A" w:rsidRPr="00560228" w:rsidRDefault="008A6F7A" w:rsidP="00DF630E">
            <w:pPr>
              <w:jc w:val="left"/>
              <w:rPr>
                <w:color w:val="000000"/>
                <w:sz w:val="26"/>
                <w:szCs w:val="26"/>
              </w:rPr>
            </w:pPr>
            <w:r w:rsidRPr="00560228">
              <w:rPr>
                <w:color w:val="000000"/>
                <w:sz w:val="26"/>
                <w:szCs w:val="26"/>
              </w:rPr>
              <w:t xml:space="preserve">выдать на бумажном носителе при </w:t>
            </w:r>
            <w:r w:rsidR="00B4588A">
              <w:rPr>
                <w:color w:val="000000"/>
                <w:sz w:val="26"/>
                <w:szCs w:val="26"/>
              </w:rPr>
              <w:t>личном обращении ______</w:t>
            </w:r>
          </w:p>
          <w:p w:rsidR="008A6F7A" w:rsidRPr="00560228" w:rsidRDefault="008A6F7A" w:rsidP="00DF630E">
            <w:pPr>
              <w:jc w:val="left"/>
              <w:rPr>
                <w:sz w:val="26"/>
                <w:szCs w:val="26"/>
              </w:rPr>
            </w:pPr>
            <w:r w:rsidRPr="00560228">
              <w:rPr>
                <w:color w:val="000000"/>
                <w:sz w:val="26"/>
                <w:szCs w:val="26"/>
              </w:rPr>
              <w:t>_______________________________________</w:t>
            </w:r>
            <w:r w:rsidR="00B4588A">
              <w:rPr>
                <w:color w:val="000000"/>
                <w:sz w:val="26"/>
                <w:szCs w:val="26"/>
              </w:rPr>
              <w:t>___</w:t>
            </w:r>
            <w:r w:rsidRPr="00560228">
              <w:rPr>
                <w:color w:val="000000"/>
                <w:sz w:val="26"/>
                <w:szCs w:val="26"/>
              </w:rPr>
              <w:t xml:space="preserve">__________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</w:t>
            </w:r>
            <w:r w:rsidRPr="00560228">
              <w:rPr>
                <w:color w:val="000000"/>
                <w:sz w:val="26"/>
                <w:szCs w:val="26"/>
                <w:u w:val="single"/>
              </w:rPr>
              <w:t>663850, Красноярский к</w:t>
            </w:r>
            <w:r w:rsidR="00B4588A">
              <w:rPr>
                <w:color w:val="000000"/>
                <w:sz w:val="26"/>
                <w:szCs w:val="26"/>
                <w:u w:val="single"/>
              </w:rPr>
              <w:t xml:space="preserve">рай, Нижнеингашский район, </w:t>
            </w:r>
            <w:proofErr w:type="spellStart"/>
            <w:r w:rsidR="00B4588A">
              <w:rPr>
                <w:color w:val="000000"/>
                <w:sz w:val="26"/>
                <w:szCs w:val="26"/>
                <w:u w:val="single"/>
              </w:rPr>
              <w:t>пгт</w:t>
            </w:r>
            <w:proofErr w:type="spellEnd"/>
            <w:r w:rsidR="00B4588A">
              <w:rPr>
                <w:color w:val="000000"/>
                <w:sz w:val="26"/>
                <w:szCs w:val="26"/>
                <w:u w:val="single"/>
              </w:rPr>
              <w:t xml:space="preserve"> Н</w:t>
            </w:r>
            <w:r w:rsidRPr="00560228">
              <w:rPr>
                <w:color w:val="000000"/>
                <w:sz w:val="26"/>
                <w:szCs w:val="26"/>
                <w:u w:val="single"/>
              </w:rPr>
              <w:t xml:space="preserve">ижний Ингаш, </w:t>
            </w:r>
            <w:r w:rsidRPr="00560228">
              <w:rPr>
                <w:color w:val="000000"/>
                <w:sz w:val="26"/>
                <w:szCs w:val="26"/>
              </w:rPr>
              <w:t>пер. Пионерский, д.6,стр.1, пом.1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7A" w:rsidRPr="00560228" w:rsidRDefault="008A6F7A" w:rsidP="00DF630E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A6F7A" w:rsidRPr="00560228" w:rsidTr="00B4588A">
        <w:trPr>
          <w:trHeight w:val="7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7A" w:rsidRPr="00560228" w:rsidRDefault="008A6F7A" w:rsidP="00DF630E">
            <w:pPr>
              <w:jc w:val="left"/>
              <w:rPr>
                <w:sz w:val="26"/>
                <w:szCs w:val="26"/>
              </w:rPr>
            </w:pPr>
            <w:r w:rsidRPr="00560228">
              <w:rPr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  <w:r w:rsidRPr="00560228">
              <w:rPr>
                <w:color w:val="000000"/>
                <w:sz w:val="26"/>
                <w:szCs w:val="26"/>
              </w:rPr>
              <w:br/>
              <w:t>_____________________________________________________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7A" w:rsidRPr="00560228" w:rsidRDefault="008A6F7A" w:rsidP="00DF630E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560228" w:rsidRPr="00560228" w:rsidTr="00B4588A">
        <w:trPr>
          <w:trHeight w:val="7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28" w:rsidRPr="00560228" w:rsidRDefault="00560228" w:rsidP="00DF630E">
            <w:pPr>
              <w:jc w:val="left"/>
              <w:rPr>
                <w:color w:val="000000"/>
                <w:sz w:val="26"/>
                <w:szCs w:val="26"/>
              </w:rPr>
            </w:pPr>
            <w:r w:rsidRPr="00560228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28" w:rsidRPr="00560228" w:rsidRDefault="00560228" w:rsidP="00DF630E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A6F7A" w:rsidRPr="00560228" w:rsidTr="00B4588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7A" w:rsidRPr="00560228" w:rsidRDefault="008A6F7A" w:rsidP="00DF630E">
            <w:pPr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 w:rsidRPr="00560228">
              <w:rPr>
                <w:i/>
                <w:iCs/>
                <w:color w:val="000000"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8A6F7A" w:rsidRDefault="008A6F7A" w:rsidP="00800C2C">
      <w:pPr>
        <w:ind w:firstLine="993"/>
        <w:rPr>
          <w:sz w:val="26"/>
          <w:szCs w:val="26"/>
        </w:rPr>
      </w:pPr>
    </w:p>
    <w:p w:rsidR="00D62EAF" w:rsidRPr="00560228" w:rsidRDefault="00B4588A" w:rsidP="00D62EAF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D62EAF" w:rsidRPr="00560228">
        <w:rPr>
          <w:color w:val="000000"/>
          <w:szCs w:val="28"/>
        </w:rPr>
        <w:t>таблицу после слов «</w:t>
      </w:r>
      <w:r w:rsidR="00BE7487" w:rsidRPr="00560228">
        <w:rPr>
          <w:color w:val="000000"/>
          <w:szCs w:val="28"/>
        </w:rPr>
        <w:t>Результат рассмотрения настоящего заявления прошу</w:t>
      </w:r>
      <w:proofErr w:type="gramStart"/>
      <w:r w:rsidR="00D62EAF" w:rsidRPr="00560228">
        <w:rPr>
          <w:color w:val="000000"/>
          <w:szCs w:val="28"/>
        </w:rPr>
        <w:t>:»</w:t>
      </w:r>
      <w:proofErr w:type="gramEnd"/>
      <w:r w:rsidR="00D62EAF" w:rsidRPr="00560228">
        <w:rPr>
          <w:color w:val="000000"/>
          <w:szCs w:val="28"/>
        </w:rPr>
        <w:t xml:space="preserve"> в приложении № </w:t>
      </w:r>
      <w:r w:rsidR="00FC1014">
        <w:rPr>
          <w:color w:val="000000"/>
          <w:szCs w:val="28"/>
        </w:rPr>
        <w:t>12</w:t>
      </w:r>
      <w:r w:rsidR="00560228" w:rsidRPr="00560228">
        <w:rPr>
          <w:color w:val="000000"/>
          <w:szCs w:val="28"/>
        </w:rPr>
        <w:t xml:space="preserve">, </w:t>
      </w:r>
      <w:r w:rsidR="00FC1014">
        <w:rPr>
          <w:color w:val="000000"/>
          <w:szCs w:val="28"/>
        </w:rPr>
        <w:t xml:space="preserve">14 </w:t>
      </w:r>
      <w:r w:rsidR="00D62EAF" w:rsidRPr="00560228">
        <w:rPr>
          <w:color w:val="000000"/>
          <w:szCs w:val="28"/>
        </w:rPr>
        <w:t>к регламенту изложить в новой редакции:</w:t>
      </w:r>
    </w:p>
    <w:p w:rsidR="0086637A" w:rsidRPr="00560228" w:rsidRDefault="00D62EAF" w:rsidP="00D62EAF">
      <w:pPr>
        <w:rPr>
          <w:color w:val="000000"/>
          <w:sz w:val="24"/>
          <w:szCs w:val="24"/>
        </w:rPr>
      </w:pPr>
      <w:r w:rsidRPr="00560228">
        <w:rPr>
          <w:color w:val="000000"/>
          <w:sz w:val="24"/>
          <w:szCs w:val="24"/>
        </w:rPr>
        <w:t>«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409"/>
      </w:tblGrid>
      <w:tr w:rsidR="0086637A" w:rsidRPr="00560228" w:rsidTr="00B4588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7A" w:rsidRPr="00560228" w:rsidRDefault="0086637A" w:rsidP="0086637A">
            <w:pPr>
              <w:rPr>
                <w:sz w:val="26"/>
                <w:szCs w:val="26"/>
              </w:rPr>
            </w:pPr>
            <w:r w:rsidRPr="00560228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федеральной государс</w:t>
            </w:r>
            <w:r w:rsidR="00B4588A">
              <w:rPr>
                <w:color w:val="000000"/>
                <w:sz w:val="26"/>
                <w:szCs w:val="26"/>
              </w:rPr>
              <w:t>твенной информационной системе «</w:t>
            </w:r>
            <w:r w:rsidRPr="00560228">
              <w:rPr>
                <w:color w:val="000000"/>
                <w:sz w:val="26"/>
                <w:szCs w:val="26"/>
              </w:rPr>
              <w:t xml:space="preserve">Единый портал государственных </w:t>
            </w:r>
            <w:r w:rsidR="00B4588A">
              <w:rPr>
                <w:color w:val="000000"/>
                <w:sz w:val="26"/>
                <w:szCs w:val="26"/>
              </w:rPr>
              <w:t>и муниципальных услуг (функций)»</w:t>
            </w:r>
            <w:r w:rsidRPr="00560228">
              <w:rPr>
                <w:color w:val="000000"/>
                <w:sz w:val="26"/>
                <w:szCs w:val="26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60228" w:rsidRDefault="0086637A" w:rsidP="0086637A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6637A" w:rsidRPr="00560228" w:rsidTr="00B4588A">
        <w:trPr>
          <w:trHeight w:val="14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7A" w:rsidRPr="00B4588A" w:rsidRDefault="0086637A" w:rsidP="00560228">
            <w:pPr>
              <w:rPr>
                <w:color w:val="000000"/>
                <w:sz w:val="26"/>
                <w:szCs w:val="26"/>
              </w:rPr>
            </w:pPr>
            <w:r w:rsidRPr="00560228">
              <w:rPr>
                <w:color w:val="000000"/>
                <w:sz w:val="26"/>
                <w:szCs w:val="26"/>
              </w:rPr>
              <w:t>выдать на бумажном носителе при личном обращении____________________</w:t>
            </w:r>
            <w:r w:rsidR="00B4588A">
              <w:rPr>
                <w:color w:val="000000"/>
                <w:sz w:val="26"/>
                <w:szCs w:val="26"/>
              </w:rPr>
              <w:t>_____________________</w:t>
            </w:r>
            <w:r w:rsidRPr="00560228">
              <w:rPr>
                <w:color w:val="000000"/>
                <w:sz w:val="26"/>
                <w:szCs w:val="26"/>
              </w:rPr>
              <w:t xml:space="preserve"> в уполномоченный орган государственной власти, администрацию, организацию либо в многофункциональный центр предоставления муниципальных услуг, расположенный по адресу:</w:t>
            </w:r>
            <w:r w:rsidR="00560228" w:rsidRPr="00560228">
              <w:rPr>
                <w:sz w:val="26"/>
                <w:szCs w:val="26"/>
              </w:rPr>
              <w:t xml:space="preserve"> </w:t>
            </w:r>
            <w:r w:rsidR="00560228" w:rsidRPr="00560228">
              <w:rPr>
                <w:color w:val="000000"/>
                <w:sz w:val="26"/>
                <w:szCs w:val="26"/>
              </w:rPr>
              <w:t>663850, Красноярский к</w:t>
            </w:r>
            <w:r w:rsidR="00B4588A">
              <w:rPr>
                <w:color w:val="000000"/>
                <w:sz w:val="26"/>
                <w:szCs w:val="26"/>
              </w:rPr>
              <w:t xml:space="preserve">рай, Нижнеингашский район, </w:t>
            </w:r>
            <w:proofErr w:type="spellStart"/>
            <w:r w:rsidR="00B4588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="00B4588A">
              <w:rPr>
                <w:color w:val="000000"/>
                <w:sz w:val="26"/>
                <w:szCs w:val="26"/>
              </w:rPr>
              <w:t xml:space="preserve"> Н</w:t>
            </w:r>
            <w:r w:rsidR="00560228" w:rsidRPr="00560228">
              <w:rPr>
                <w:color w:val="000000"/>
                <w:sz w:val="26"/>
                <w:szCs w:val="26"/>
              </w:rPr>
              <w:t>ижний Ингаш, пер. Пионерский, д.6,стр.1, пом.1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60228" w:rsidRDefault="0086637A" w:rsidP="0086637A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6637A" w:rsidRPr="00560228" w:rsidTr="00B4588A">
        <w:trPr>
          <w:trHeight w:val="70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28" w:rsidRPr="00B4588A" w:rsidRDefault="0086637A" w:rsidP="00560228">
            <w:pPr>
              <w:jc w:val="left"/>
              <w:rPr>
                <w:color w:val="000000"/>
                <w:sz w:val="26"/>
                <w:szCs w:val="26"/>
              </w:rPr>
            </w:pPr>
            <w:r w:rsidRPr="00560228">
              <w:rPr>
                <w:color w:val="000000"/>
                <w:sz w:val="26"/>
                <w:szCs w:val="26"/>
              </w:rPr>
              <w:lastRenderedPageBreak/>
              <w:t>направить на бумажном носителе на почтовый адрес:________________</w:t>
            </w:r>
            <w:r w:rsidR="00B4588A">
              <w:rPr>
                <w:color w:val="000000"/>
                <w:sz w:val="26"/>
                <w:szCs w:val="26"/>
              </w:rPr>
              <w:t>________________________________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60228" w:rsidRDefault="0086637A" w:rsidP="0086637A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6637A" w:rsidRPr="00560228" w:rsidTr="00B4588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7A" w:rsidRPr="00560228" w:rsidRDefault="0086637A" w:rsidP="0086637A">
            <w:pPr>
              <w:jc w:val="left"/>
              <w:rPr>
                <w:sz w:val="26"/>
                <w:szCs w:val="26"/>
              </w:rPr>
            </w:pPr>
            <w:r w:rsidRPr="00560228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60228" w:rsidRDefault="0086637A" w:rsidP="0086637A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6637A" w:rsidRPr="00560228" w:rsidTr="00B4588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7A" w:rsidRPr="00560228" w:rsidRDefault="0086637A" w:rsidP="0086637A">
            <w:pPr>
              <w:jc w:val="center"/>
              <w:rPr>
                <w:sz w:val="26"/>
                <w:szCs w:val="26"/>
              </w:rPr>
            </w:pPr>
            <w:r w:rsidRPr="00560228">
              <w:rPr>
                <w:i/>
                <w:iCs/>
                <w:color w:val="000000"/>
                <w:sz w:val="26"/>
                <w:szCs w:val="26"/>
              </w:rPr>
              <w:t>Указывается один из перечисленных способов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7A" w:rsidRPr="00560228" w:rsidRDefault="0086637A" w:rsidP="0086637A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</w:tbl>
    <w:p w:rsidR="00D62EAF" w:rsidRPr="004059EA" w:rsidRDefault="00A56BDE" w:rsidP="00D62EAF">
      <w:pPr>
        <w:rPr>
          <w:color w:val="000000"/>
          <w:szCs w:val="28"/>
        </w:rPr>
      </w:pPr>
      <w:r w:rsidRPr="004059EA">
        <w:rPr>
          <w:color w:val="000000"/>
          <w:szCs w:val="28"/>
        </w:rPr>
        <w:t xml:space="preserve">                                                                                                               </w:t>
      </w:r>
      <w:r w:rsidR="00B4588A">
        <w:rPr>
          <w:color w:val="000000"/>
          <w:szCs w:val="28"/>
        </w:rPr>
        <w:t xml:space="preserve">              ».</w:t>
      </w:r>
    </w:p>
    <w:p w:rsidR="00864419" w:rsidRPr="00560228" w:rsidRDefault="00B4588A" w:rsidP="00A56BD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196A9E">
        <w:rPr>
          <w:sz w:val="26"/>
          <w:szCs w:val="26"/>
        </w:rPr>
        <w:t xml:space="preserve">2. </w:t>
      </w:r>
      <w:proofErr w:type="gramStart"/>
      <w:r w:rsidR="00196A9E">
        <w:rPr>
          <w:sz w:val="26"/>
          <w:szCs w:val="26"/>
        </w:rPr>
        <w:t>Контроль  за</w:t>
      </w:r>
      <w:proofErr w:type="gramEnd"/>
      <w:r w:rsidR="00196A9E">
        <w:rPr>
          <w:sz w:val="26"/>
          <w:szCs w:val="26"/>
        </w:rPr>
        <w:t xml:space="preserve"> вы</w:t>
      </w:r>
      <w:r w:rsidR="00864419" w:rsidRPr="000F4BE7">
        <w:rPr>
          <w:sz w:val="26"/>
          <w:szCs w:val="26"/>
        </w:rPr>
        <w:t xml:space="preserve">полнением постановления </w:t>
      </w:r>
      <w:r w:rsidR="00A56BDE" w:rsidRPr="000F4BE7">
        <w:rPr>
          <w:sz w:val="26"/>
          <w:szCs w:val="26"/>
        </w:rPr>
        <w:t>оставляю за собой.</w:t>
      </w:r>
    </w:p>
    <w:p w:rsidR="00864419" w:rsidRPr="000F4BE7" w:rsidRDefault="00F758E8" w:rsidP="00F758E8">
      <w:pPr>
        <w:pStyle w:val="a4"/>
        <w:tabs>
          <w:tab w:val="left" w:pos="1134"/>
        </w:tabs>
        <w:ind w:left="0"/>
        <w:rPr>
          <w:sz w:val="26"/>
          <w:szCs w:val="26"/>
        </w:rPr>
      </w:pPr>
      <w:r w:rsidRPr="000F4BE7">
        <w:rPr>
          <w:sz w:val="26"/>
          <w:szCs w:val="26"/>
        </w:rPr>
        <w:t xml:space="preserve">      </w:t>
      </w:r>
      <w:r w:rsidR="00673D3C" w:rsidRPr="000F4BE7">
        <w:rPr>
          <w:sz w:val="26"/>
          <w:szCs w:val="26"/>
        </w:rPr>
        <w:t>3</w:t>
      </w:r>
      <w:r w:rsidR="00864419" w:rsidRPr="000F4BE7">
        <w:rPr>
          <w:sz w:val="26"/>
          <w:szCs w:val="26"/>
        </w:rPr>
        <w:t>. Постановление вступает в силу со дня  официального опубликования в газете «Нижнеингашский</w:t>
      </w:r>
      <w:r w:rsidR="00B4588A">
        <w:rPr>
          <w:sz w:val="26"/>
          <w:szCs w:val="26"/>
        </w:rPr>
        <w:t xml:space="preserve">  вестник».</w:t>
      </w:r>
    </w:p>
    <w:p w:rsidR="000F4BE7" w:rsidRDefault="000F4BE7" w:rsidP="008D7142">
      <w:pPr>
        <w:rPr>
          <w:szCs w:val="28"/>
        </w:rPr>
      </w:pPr>
    </w:p>
    <w:p w:rsidR="00A56BDE" w:rsidRPr="004059EA" w:rsidRDefault="00B4588A" w:rsidP="008D7142">
      <w:pPr>
        <w:rPr>
          <w:szCs w:val="28"/>
        </w:rPr>
      </w:pPr>
      <w:r>
        <w:rPr>
          <w:szCs w:val="28"/>
        </w:rPr>
        <w:t xml:space="preserve"> </w:t>
      </w:r>
    </w:p>
    <w:p w:rsidR="00BB1C6C" w:rsidRPr="004059EA" w:rsidRDefault="00E47F7B" w:rsidP="00196A9E">
      <w:pPr>
        <w:ind w:right="-285"/>
        <w:rPr>
          <w:szCs w:val="28"/>
        </w:rPr>
      </w:pPr>
      <w:r w:rsidRPr="004059EA">
        <w:rPr>
          <w:szCs w:val="28"/>
        </w:rPr>
        <w:t>Глав</w:t>
      </w:r>
      <w:r w:rsidR="00B4588A">
        <w:rPr>
          <w:szCs w:val="28"/>
        </w:rPr>
        <w:t>а</w:t>
      </w:r>
      <w:r w:rsidRPr="004059EA">
        <w:rPr>
          <w:szCs w:val="28"/>
        </w:rPr>
        <w:t xml:space="preserve"> района                               </w:t>
      </w:r>
      <w:r w:rsidR="000F4F79" w:rsidRPr="004059EA">
        <w:rPr>
          <w:szCs w:val="28"/>
        </w:rPr>
        <w:t xml:space="preserve">               </w:t>
      </w:r>
      <w:r w:rsidRPr="004059EA">
        <w:rPr>
          <w:szCs w:val="28"/>
        </w:rPr>
        <w:t xml:space="preserve">                            </w:t>
      </w:r>
      <w:r w:rsidR="00B4588A">
        <w:rPr>
          <w:szCs w:val="28"/>
        </w:rPr>
        <w:t xml:space="preserve">     </w:t>
      </w:r>
      <w:bookmarkStart w:id="0" w:name="_GoBack"/>
      <w:bookmarkEnd w:id="0"/>
      <w:r w:rsidR="00196A9E">
        <w:rPr>
          <w:szCs w:val="28"/>
        </w:rPr>
        <w:t xml:space="preserve">  </w:t>
      </w:r>
      <w:r w:rsidR="00B4588A">
        <w:rPr>
          <w:szCs w:val="28"/>
        </w:rPr>
        <w:t>П.А. Малышкин</w:t>
      </w:r>
      <w:r w:rsidR="007A19E1" w:rsidRPr="004059EA">
        <w:rPr>
          <w:szCs w:val="28"/>
        </w:rPr>
        <w:t xml:space="preserve">   </w:t>
      </w:r>
    </w:p>
    <w:sectPr w:rsidR="00BB1C6C" w:rsidRPr="004059EA" w:rsidSect="00B4588A"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3B" w:rsidRDefault="00A4173B" w:rsidP="009C3FBF">
      <w:r>
        <w:separator/>
      </w:r>
    </w:p>
  </w:endnote>
  <w:endnote w:type="continuationSeparator" w:id="0">
    <w:p w:rsidR="00A4173B" w:rsidRDefault="00A4173B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3-1">
    <w:altName w:val="Times New Roman"/>
    <w:panose1 w:val="00000000000000000000"/>
    <w:charset w:val="00"/>
    <w:family w:val="roman"/>
    <w:notTrueType/>
    <w:pitch w:val="default"/>
  </w:font>
  <w:font w:name="CairoFont-53-0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iroFont-6-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3B" w:rsidRDefault="00A4173B" w:rsidP="009C3FBF">
      <w:r>
        <w:separator/>
      </w:r>
    </w:p>
  </w:footnote>
  <w:footnote w:type="continuationSeparator" w:id="0">
    <w:p w:rsidR="00A4173B" w:rsidRDefault="00A4173B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6"/>
    <w:rsid w:val="00002FFF"/>
    <w:rsid w:val="000051B9"/>
    <w:rsid w:val="0000657E"/>
    <w:rsid w:val="000066BD"/>
    <w:rsid w:val="00007EB1"/>
    <w:rsid w:val="00014101"/>
    <w:rsid w:val="000148FE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E00"/>
    <w:rsid w:val="00043606"/>
    <w:rsid w:val="000446E0"/>
    <w:rsid w:val="0004547A"/>
    <w:rsid w:val="00045987"/>
    <w:rsid w:val="00046441"/>
    <w:rsid w:val="00050575"/>
    <w:rsid w:val="000508BD"/>
    <w:rsid w:val="00051576"/>
    <w:rsid w:val="00054D6A"/>
    <w:rsid w:val="00056658"/>
    <w:rsid w:val="00060C9B"/>
    <w:rsid w:val="00061BBE"/>
    <w:rsid w:val="00065014"/>
    <w:rsid w:val="000652C6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A76FB"/>
    <w:rsid w:val="000B10AA"/>
    <w:rsid w:val="000B1B50"/>
    <w:rsid w:val="000B38D9"/>
    <w:rsid w:val="000B438E"/>
    <w:rsid w:val="000B5D5B"/>
    <w:rsid w:val="000B6BAE"/>
    <w:rsid w:val="000C10FC"/>
    <w:rsid w:val="000C4569"/>
    <w:rsid w:val="000C70FD"/>
    <w:rsid w:val="000C7A92"/>
    <w:rsid w:val="000D0AF2"/>
    <w:rsid w:val="000D0C32"/>
    <w:rsid w:val="000D2C90"/>
    <w:rsid w:val="000D4A63"/>
    <w:rsid w:val="000D4E58"/>
    <w:rsid w:val="000E02CF"/>
    <w:rsid w:val="000E0AD2"/>
    <w:rsid w:val="000E515C"/>
    <w:rsid w:val="000E77B1"/>
    <w:rsid w:val="000F4194"/>
    <w:rsid w:val="000F4BE7"/>
    <w:rsid w:val="000F4F79"/>
    <w:rsid w:val="001020BA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400A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6A9E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1E89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5ED"/>
    <w:rsid w:val="001D5734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0547"/>
    <w:rsid w:val="00242510"/>
    <w:rsid w:val="00243B5E"/>
    <w:rsid w:val="00245F47"/>
    <w:rsid w:val="00250FC8"/>
    <w:rsid w:val="0025699C"/>
    <w:rsid w:val="00257259"/>
    <w:rsid w:val="002574F4"/>
    <w:rsid w:val="002620E2"/>
    <w:rsid w:val="00263EA6"/>
    <w:rsid w:val="0027196A"/>
    <w:rsid w:val="00271D50"/>
    <w:rsid w:val="0027279F"/>
    <w:rsid w:val="00272BCE"/>
    <w:rsid w:val="00273217"/>
    <w:rsid w:val="00275CBA"/>
    <w:rsid w:val="00277161"/>
    <w:rsid w:val="00280B5A"/>
    <w:rsid w:val="00283920"/>
    <w:rsid w:val="00290D6D"/>
    <w:rsid w:val="002921CE"/>
    <w:rsid w:val="00294C9B"/>
    <w:rsid w:val="002960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E2687"/>
    <w:rsid w:val="002E322D"/>
    <w:rsid w:val="002E793A"/>
    <w:rsid w:val="002F059B"/>
    <w:rsid w:val="002F4F3B"/>
    <w:rsid w:val="00301CA2"/>
    <w:rsid w:val="0030283C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5599"/>
    <w:rsid w:val="00326EC6"/>
    <w:rsid w:val="0033077A"/>
    <w:rsid w:val="00331137"/>
    <w:rsid w:val="003334B8"/>
    <w:rsid w:val="0033599E"/>
    <w:rsid w:val="00337682"/>
    <w:rsid w:val="003435E6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D4CFD"/>
    <w:rsid w:val="003D76BC"/>
    <w:rsid w:val="003E045A"/>
    <w:rsid w:val="003E06EF"/>
    <w:rsid w:val="003E3A69"/>
    <w:rsid w:val="003E3EE2"/>
    <w:rsid w:val="003E5F14"/>
    <w:rsid w:val="003F1C80"/>
    <w:rsid w:val="003F5E45"/>
    <w:rsid w:val="00400B84"/>
    <w:rsid w:val="004031DF"/>
    <w:rsid w:val="0040380D"/>
    <w:rsid w:val="00403818"/>
    <w:rsid w:val="004059EA"/>
    <w:rsid w:val="0040743E"/>
    <w:rsid w:val="00410108"/>
    <w:rsid w:val="00411B74"/>
    <w:rsid w:val="00413ED6"/>
    <w:rsid w:val="00414054"/>
    <w:rsid w:val="0041712A"/>
    <w:rsid w:val="00422A34"/>
    <w:rsid w:val="00425B3E"/>
    <w:rsid w:val="004307B6"/>
    <w:rsid w:val="00431313"/>
    <w:rsid w:val="00431522"/>
    <w:rsid w:val="004329CF"/>
    <w:rsid w:val="00433270"/>
    <w:rsid w:val="004342A5"/>
    <w:rsid w:val="00445187"/>
    <w:rsid w:val="004504E5"/>
    <w:rsid w:val="00455BA6"/>
    <w:rsid w:val="004627EC"/>
    <w:rsid w:val="00462E11"/>
    <w:rsid w:val="00463AFD"/>
    <w:rsid w:val="00464BD8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23CA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6C75"/>
    <w:rsid w:val="004C11FC"/>
    <w:rsid w:val="004C1B2E"/>
    <w:rsid w:val="004C408A"/>
    <w:rsid w:val="004C6275"/>
    <w:rsid w:val="004C6EC3"/>
    <w:rsid w:val="004D060F"/>
    <w:rsid w:val="004D06E5"/>
    <w:rsid w:val="004D20B6"/>
    <w:rsid w:val="004D5FE4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414C"/>
    <w:rsid w:val="005358A9"/>
    <w:rsid w:val="00542901"/>
    <w:rsid w:val="0054320A"/>
    <w:rsid w:val="00543492"/>
    <w:rsid w:val="00543EB8"/>
    <w:rsid w:val="005444D7"/>
    <w:rsid w:val="00546687"/>
    <w:rsid w:val="00554A26"/>
    <w:rsid w:val="00555197"/>
    <w:rsid w:val="005567D8"/>
    <w:rsid w:val="00556F54"/>
    <w:rsid w:val="00557724"/>
    <w:rsid w:val="00557E45"/>
    <w:rsid w:val="00560228"/>
    <w:rsid w:val="005662F8"/>
    <w:rsid w:val="005666B1"/>
    <w:rsid w:val="00570573"/>
    <w:rsid w:val="0057151C"/>
    <w:rsid w:val="00574AE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1C47"/>
    <w:rsid w:val="005B4744"/>
    <w:rsid w:val="005B74AA"/>
    <w:rsid w:val="005C0464"/>
    <w:rsid w:val="005C3C1B"/>
    <w:rsid w:val="005C647C"/>
    <w:rsid w:val="005C6EBE"/>
    <w:rsid w:val="005D1603"/>
    <w:rsid w:val="005D46C8"/>
    <w:rsid w:val="005D4BF7"/>
    <w:rsid w:val="005E0059"/>
    <w:rsid w:val="005E0BA9"/>
    <w:rsid w:val="005E123D"/>
    <w:rsid w:val="005E25EF"/>
    <w:rsid w:val="005E2620"/>
    <w:rsid w:val="005E3FAD"/>
    <w:rsid w:val="005E4DC0"/>
    <w:rsid w:val="005E54AD"/>
    <w:rsid w:val="005E6B01"/>
    <w:rsid w:val="005F2883"/>
    <w:rsid w:val="005F316A"/>
    <w:rsid w:val="005F738F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1CFB"/>
    <w:rsid w:val="00652333"/>
    <w:rsid w:val="00652F80"/>
    <w:rsid w:val="00653E41"/>
    <w:rsid w:val="0066505F"/>
    <w:rsid w:val="006667D7"/>
    <w:rsid w:val="00666805"/>
    <w:rsid w:val="00666AE9"/>
    <w:rsid w:val="00667424"/>
    <w:rsid w:val="00671560"/>
    <w:rsid w:val="00673D3C"/>
    <w:rsid w:val="006753AE"/>
    <w:rsid w:val="00680188"/>
    <w:rsid w:val="00681538"/>
    <w:rsid w:val="00690405"/>
    <w:rsid w:val="00693BF9"/>
    <w:rsid w:val="006950DB"/>
    <w:rsid w:val="006963BC"/>
    <w:rsid w:val="00696A33"/>
    <w:rsid w:val="00696FF2"/>
    <w:rsid w:val="006A15D7"/>
    <w:rsid w:val="006A52DE"/>
    <w:rsid w:val="006A5D41"/>
    <w:rsid w:val="006A7BE4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D079D"/>
    <w:rsid w:val="006D16F1"/>
    <w:rsid w:val="006D2154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2CE9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3B0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3BE"/>
    <w:rsid w:val="007C342E"/>
    <w:rsid w:val="007C47DF"/>
    <w:rsid w:val="007C7CCD"/>
    <w:rsid w:val="007D15A5"/>
    <w:rsid w:val="007D2AE8"/>
    <w:rsid w:val="007D4EB3"/>
    <w:rsid w:val="007D5B7D"/>
    <w:rsid w:val="007D68E2"/>
    <w:rsid w:val="007E171C"/>
    <w:rsid w:val="007E179D"/>
    <w:rsid w:val="007E2F69"/>
    <w:rsid w:val="007E44F6"/>
    <w:rsid w:val="007F35E7"/>
    <w:rsid w:val="007F5D8D"/>
    <w:rsid w:val="00800C2C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38F"/>
    <w:rsid w:val="00836BEC"/>
    <w:rsid w:val="00836F6D"/>
    <w:rsid w:val="00840E26"/>
    <w:rsid w:val="00841850"/>
    <w:rsid w:val="00841FC1"/>
    <w:rsid w:val="008422C2"/>
    <w:rsid w:val="0084354B"/>
    <w:rsid w:val="00843AF9"/>
    <w:rsid w:val="00843FD8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6637A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97716"/>
    <w:rsid w:val="008A5675"/>
    <w:rsid w:val="008A6F7A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4761"/>
    <w:rsid w:val="00905544"/>
    <w:rsid w:val="00906BBE"/>
    <w:rsid w:val="009137F7"/>
    <w:rsid w:val="00916609"/>
    <w:rsid w:val="009205EC"/>
    <w:rsid w:val="00920883"/>
    <w:rsid w:val="009221CB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126"/>
    <w:rsid w:val="00994132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16DC"/>
    <w:rsid w:val="009B29E3"/>
    <w:rsid w:val="009B4D4E"/>
    <w:rsid w:val="009B70A4"/>
    <w:rsid w:val="009B73FF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6616"/>
    <w:rsid w:val="00A0797B"/>
    <w:rsid w:val="00A10588"/>
    <w:rsid w:val="00A112D6"/>
    <w:rsid w:val="00A1158A"/>
    <w:rsid w:val="00A1618A"/>
    <w:rsid w:val="00A17273"/>
    <w:rsid w:val="00A2142F"/>
    <w:rsid w:val="00A22EEB"/>
    <w:rsid w:val="00A24690"/>
    <w:rsid w:val="00A26832"/>
    <w:rsid w:val="00A328EE"/>
    <w:rsid w:val="00A351CB"/>
    <w:rsid w:val="00A36756"/>
    <w:rsid w:val="00A36F75"/>
    <w:rsid w:val="00A37B69"/>
    <w:rsid w:val="00A4173B"/>
    <w:rsid w:val="00A41991"/>
    <w:rsid w:val="00A41EC1"/>
    <w:rsid w:val="00A44316"/>
    <w:rsid w:val="00A448EF"/>
    <w:rsid w:val="00A4552D"/>
    <w:rsid w:val="00A46167"/>
    <w:rsid w:val="00A47425"/>
    <w:rsid w:val="00A50BF8"/>
    <w:rsid w:val="00A52F7E"/>
    <w:rsid w:val="00A5506C"/>
    <w:rsid w:val="00A5623B"/>
    <w:rsid w:val="00A56BDE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70FA9"/>
    <w:rsid w:val="00A71D07"/>
    <w:rsid w:val="00A762B4"/>
    <w:rsid w:val="00A7687E"/>
    <w:rsid w:val="00A806BA"/>
    <w:rsid w:val="00A80A49"/>
    <w:rsid w:val="00A8109B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098"/>
    <w:rsid w:val="00AA6E13"/>
    <w:rsid w:val="00AA79BE"/>
    <w:rsid w:val="00AB0DBD"/>
    <w:rsid w:val="00AB13EF"/>
    <w:rsid w:val="00AB1564"/>
    <w:rsid w:val="00AB417E"/>
    <w:rsid w:val="00AB4597"/>
    <w:rsid w:val="00AB4E39"/>
    <w:rsid w:val="00AB6395"/>
    <w:rsid w:val="00AB76D9"/>
    <w:rsid w:val="00AC1B5D"/>
    <w:rsid w:val="00AC2484"/>
    <w:rsid w:val="00AC3EBC"/>
    <w:rsid w:val="00AC4C9C"/>
    <w:rsid w:val="00AD526C"/>
    <w:rsid w:val="00AD53A3"/>
    <w:rsid w:val="00AD5F15"/>
    <w:rsid w:val="00AD6106"/>
    <w:rsid w:val="00AD6631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10A77"/>
    <w:rsid w:val="00B11454"/>
    <w:rsid w:val="00B15C0B"/>
    <w:rsid w:val="00B16C84"/>
    <w:rsid w:val="00B17F77"/>
    <w:rsid w:val="00B20027"/>
    <w:rsid w:val="00B20526"/>
    <w:rsid w:val="00B2055D"/>
    <w:rsid w:val="00B21D02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88A"/>
    <w:rsid w:val="00B45F2C"/>
    <w:rsid w:val="00B47422"/>
    <w:rsid w:val="00B47DF8"/>
    <w:rsid w:val="00B52757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4CA"/>
    <w:rsid w:val="00B95E86"/>
    <w:rsid w:val="00B9712A"/>
    <w:rsid w:val="00BA0D2B"/>
    <w:rsid w:val="00BA2687"/>
    <w:rsid w:val="00BA28F3"/>
    <w:rsid w:val="00BA2CFF"/>
    <w:rsid w:val="00BA4599"/>
    <w:rsid w:val="00BA45C1"/>
    <w:rsid w:val="00BB1620"/>
    <w:rsid w:val="00BB1BEC"/>
    <w:rsid w:val="00BB1C6C"/>
    <w:rsid w:val="00BB2905"/>
    <w:rsid w:val="00BB2A81"/>
    <w:rsid w:val="00BB4145"/>
    <w:rsid w:val="00BC22F6"/>
    <w:rsid w:val="00BC2928"/>
    <w:rsid w:val="00BC6122"/>
    <w:rsid w:val="00BC7E2F"/>
    <w:rsid w:val="00BD0121"/>
    <w:rsid w:val="00BD325B"/>
    <w:rsid w:val="00BD56F5"/>
    <w:rsid w:val="00BE2A7A"/>
    <w:rsid w:val="00BE2EB0"/>
    <w:rsid w:val="00BE739B"/>
    <w:rsid w:val="00BE7487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B70"/>
    <w:rsid w:val="00C17C83"/>
    <w:rsid w:val="00C218F9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38D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43A2"/>
    <w:rsid w:val="00C96873"/>
    <w:rsid w:val="00CA06C5"/>
    <w:rsid w:val="00CA074B"/>
    <w:rsid w:val="00CA1747"/>
    <w:rsid w:val="00CA41D4"/>
    <w:rsid w:val="00CA4F0B"/>
    <w:rsid w:val="00CA64C8"/>
    <w:rsid w:val="00CA6BDE"/>
    <w:rsid w:val="00CB08EE"/>
    <w:rsid w:val="00CB0B0C"/>
    <w:rsid w:val="00CB318C"/>
    <w:rsid w:val="00CB3656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E6DFC"/>
    <w:rsid w:val="00CF1CEB"/>
    <w:rsid w:val="00CF45CA"/>
    <w:rsid w:val="00CF4EC0"/>
    <w:rsid w:val="00CF5DB4"/>
    <w:rsid w:val="00CF6129"/>
    <w:rsid w:val="00CF76CC"/>
    <w:rsid w:val="00D00690"/>
    <w:rsid w:val="00D0200F"/>
    <w:rsid w:val="00D0313C"/>
    <w:rsid w:val="00D031EF"/>
    <w:rsid w:val="00D06CFF"/>
    <w:rsid w:val="00D10FF7"/>
    <w:rsid w:val="00D11987"/>
    <w:rsid w:val="00D122BC"/>
    <w:rsid w:val="00D14240"/>
    <w:rsid w:val="00D15AAD"/>
    <w:rsid w:val="00D15EA6"/>
    <w:rsid w:val="00D17BD8"/>
    <w:rsid w:val="00D20004"/>
    <w:rsid w:val="00D2282D"/>
    <w:rsid w:val="00D23821"/>
    <w:rsid w:val="00D24772"/>
    <w:rsid w:val="00D25150"/>
    <w:rsid w:val="00D25D97"/>
    <w:rsid w:val="00D27901"/>
    <w:rsid w:val="00D31D97"/>
    <w:rsid w:val="00D324E6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7CDA"/>
    <w:rsid w:val="00D535F8"/>
    <w:rsid w:val="00D62EAF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C7946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38BD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75407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66A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258"/>
    <w:rsid w:val="00EF29DC"/>
    <w:rsid w:val="00EF632A"/>
    <w:rsid w:val="00EF6BB8"/>
    <w:rsid w:val="00EF78AB"/>
    <w:rsid w:val="00EF79DF"/>
    <w:rsid w:val="00EF7EF4"/>
    <w:rsid w:val="00F005C2"/>
    <w:rsid w:val="00F016FE"/>
    <w:rsid w:val="00F03642"/>
    <w:rsid w:val="00F10C99"/>
    <w:rsid w:val="00F132F1"/>
    <w:rsid w:val="00F14C05"/>
    <w:rsid w:val="00F2153E"/>
    <w:rsid w:val="00F23CA2"/>
    <w:rsid w:val="00F24FEB"/>
    <w:rsid w:val="00F3071A"/>
    <w:rsid w:val="00F31458"/>
    <w:rsid w:val="00F3407C"/>
    <w:rsid w:val="00F41BD7"/>
    <w:rsid w:val="00F53BCF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2E0F"/>
    <w:rsid w:val="00F73587"/>
    <w:rsid w:val="00F74054"/>
    <w:rsid w:val="00F748EB"/>
    <w:rsid w:val="00F758E8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45C2"/>
    <w:rsid w:val="00FB5279"/>
    <w:rsid w:val="00FC0D85"/>
    <w:rsid w:val="00FC1014"/>
    <w:rsid w:val="00FC167D"/>
    <w:rsid w:val="00FC3BC6"/>
    <w:rsid w:val="00FC4DE3"/>
    <w:rsid w:val="00FC6E8B"/>
    <w:rsid w:val="00FC7DBC"/>
    <w:rsid w:val="00FD05B8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710">
    <w:name w:val="fontstyle710"/>
    <w:basedOn w:val="a0"/>
    <w:rsid w:val="001B1E8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1B1E89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1B1E89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1B1E89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1B1E89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1B1E89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710">
    <w:name w:val="fontstyle710"/>
    <w:basedOn w:val="a0"/>
    <w:rsid w:val="001B1E8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1B1E89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1B1E89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1B1E89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1B1E89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1B1E89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453&amp;dst=4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DE9A-E070-4955-979F-558C1D1F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882</Words>
  <Characters>7399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2024-11-29T02:50:00Z</cp:lastPrinted>
  <dcterms:created xsi:type="dcterms:W3CDTF">2024-11-29T02:45:00Z</dcterms:created>
  <dcterms:modified xsi:type="dcterms:W3CDTF">2024-11-29T02:51:00Z</dcterms:modified>
</cp:coreProperties>
</file>