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BB052" w14:textId="3ED208BF" w:rsidR="00215BA5" w:rsidRDefault="00215BA5" w:rsidP="00215BA5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</w:p>
    <w:p w14:paraId="04DC9360" w14:textId="5DD5D044" w:rsidR="00215BA5" w:rsidRDefault="00215BA5" w:rsidP="00600587">
      <w:pPr>
        <w:spacing w:line="256" w:lineRule="auto"/>
        <w:rPr>
          <w:rFonts w:eastAsiaTheme="minorHAnsi"/>
          <w:sz w:val="26"/>
          <w:szCs w:val="26"/>
          <w:lang w:eastAsia="en-US"/>
        </w:rPr>
      </w:pPr>
    </w:p>
    <w:p w14:paraId="50C90D69" w14:textId="77777777" w:rsidR="00215BA5" w:rsidRDefault="00215BA5" w:rsidP="008D4E23">
      <w:pPr>
        <w:spacing w:line="256" w:lineRule="auto"/>
        <w:jc w:val="right"/>
        <w:rPr>
          <w:rFonts w:eastAsiaTheme="minorHAnsi"/>
          <w:sz w:val="26"/>
          <w:szCs w:val="26"/>
          <w:lang w:eastAsia="en-US"/>
        </w:rPr>
      </w:pPr>
    </w:p>
    <w:p w14:paraId="00C9F8D3" w14:textId="77777777" w:rsidR="008D4E23" w:rsidRPr="0032413C" w:rsidRDefault="008D4E23" w:rsidP="008D4E23">
      <w:pPr>
        <w:spacing w:line="256" w:lineRule="auto"/>
        <w:jc w:val="right"/>
        <w:rPr>
          <w:rFonts w:eastAsiaTheme="minorHAnsi"/>
          <w:sz w:val="26"/>
          <w:szCs w:val="26"/>
          <w:lang w:eastAsia="en-US"/>
        </w:rPr>
      </w:pPr>
      <w:r w:rsidRPr="0032413C">
        <w:rPr>
          <w:rFonts w:eastAsiaTheme="minorHAnsi"/>
          <w:sz w:val="26"/>
          <w:szCs w:val="26"/>
          <w:lang w:eastAsia="en-US"/>
        </w:rPr>
        <w:t>Утвержден</w:t>
      </w:r>
    </w:p>
    <w:p w14:paraId="5F5B7298" w14:textId="77777777" w:rsidR="008D4E23" w:rsidRPr="0032413C" w:rsidRDefault="008D4E23" w:rsidP="008D4E23">
      <w:pPr>
        <w:spacing w:line="256" w:lineRule="auto"/>
        <w:jc w:val="right"/>
        <w:rPr>
          <w:rFonts w:eastAsiaTheme="minorHAnsi"/>
          <w:sz w:val="26"/>
          <w:szCs w:val="26"/>
          <w:lang w:eastAsia="en-US"/>
        </w:rPr>
      </w:pPr>
      <w:r w:rsidRPr="0032413C">
        <w:rPr>
          <w:rFonts w:eastAsiaTheme="minorHAnsi"/>
          <w:sz w:val="26"/>
          <w:szCs w:val="26"/>
          <w:lang w:eastAsia="en-US"/>
        </w:rPr>
        <w:t>Постановлением администрации</w:t>
      </w:r>
    </w:p>
    <w:p w14:paraId="5248170C" w14:textId="77777777" w:rsidR="008D4E23" w:rsidRPr="0032413C" w:rsidRDefault="008D4E23" w:rsidP="008D4E23">
      <w:pPr>
        <w:spacing w:line="256" w:lineRule="auto"/>
        <w:jc w:val="right"/>
        <w:rPr>
          <w:rFonts w:eastAsiaTheme="minorHAnsi"/>
          <w:sz w:val="26"/>
          <w:szCs w:val="26"/>
          <w:lang w:eastAsia="en-US"/>
        </w:rPr>
      </w:pPr>
      <w:r w:rsidRPr="0032413C">
        <w:rPr>
          <w:rFonts w:eastAsiaTheme="minorHAnsi"/>
          <w:sz w:val="26"/>
          <w:szCs w:val="26"/>
          <w:lang w:eastAsia="en-US"/>
        </w:rPr>
        <w:t xml:space="preserve">Нижнеингашского района </w:t>
      </w:r>
    </w:p>
    <w:p w14:paraId="32A906E5" w14:textId="7EBE16D3" w:rsidR="008D4E23" w:rsidRPr="0032413C" w:rsidRDefault="008D4E23" w:rsidP="008D4E23">
      <w:pPr>
        <w:spacing w:line="256" w:lineRule="auto"/>
        <w:jc w:val="right"/>
        <w:rPr>
          <w:rFonts w:eastAsiaTheme="minorHAnsi"/>
          <w:sz w:val="26"/>
          <w:szCs w:val="26"/>
          <w:lang w:eastAsia="en-US"/>
        </w:rPr>
      </w:pPr>
      <w:r w:rsidRPr="0032413C">
        <w:rPr>
          <w:rFonts w:eastAsiaTheme="minorHAnsi"/>
          <w:sz w:val="26"/>
          <w:szCs w:val="26"/>
          <w:lang w:eastAsia="en-US"/>
        </w:rPr>
        <w:t>от «</w:t>
      </w:r>
      <w:r w:rsidR="003C1537">
        <w:rPr>
          <w:rFonts w:eastAsiaTheme="minorHAnsi"/>
          <w:sz w:val="26"/>
          <w:szCs w:val="26"/>
          <w:lang w:eastAsia="en-US"/>
        </w:rPr>
        <w:t>27</w:t>
      </w:r>
      <w:r w:rsidRPr="0032413C">
        <w:rPr>
          <w:rFonts w:eastAsiaTheme="minorHAnsi"/>
          <w:sz w:val="26"/>
          <w:szCs w:val="26"/>
          <w:lang w:eastAsia="en-US"/>
        </w:rPr>
        <w:t>»</w:t>
      </w:r>
      <w:r w:rsidR="003C1537">
        <w:rPr>
          <w:rFonts w:eastAsiaTheme="minorHAnsi"/>
          <w:sz w:val="26"/>
          <w:szCs w:val="26"/>
          <w:lang w:eastAsia="en-US"/>
        </w:rPr>
        <w:t xml:space="preserve"> декабря 2024</w:t>
      </w:r>
      <w:r w:rsidRPr="0032413C">
        <w:rPr>
          <w:rFonts w:eastAsiaTheme="minorHAnsi"/>
          <w:sz w:val="26"/>
          <w:szCs w:val="26"/>
          <w:lang w:eastAsia="en-US"/>
        </w:rPr>
        <w:t xml:space="preserve"> №</w:t>
      </w:r>
      <w:r w:rsidR="003C1537">
        <w:rPr>
          <w:rFonts w:eastAsiaTheme="minorHAnsi"/>
          <w:sz w:val="26"/>
          <w:szCs w:val="26"/>
          <w:lang w:eastAsia="en-US"/>
        </w:rPr>
        <w:t xml:space="preserve"> 840</w:t>
      </w:r>
    </w:p>
    <w:p w14:paraId="197A4960" w14:textId="77777777" w:rsidR="008D4E23" w:rsidRPr="0032413C" w:rsidRDefault="008D4E23" w:rsidP="008D4E23">
      <w:pPr>
        <w:spacing w:after="160" w:line="256" w:lineRule="auto"/>
        <w:jc w:val="both"/>
        <w:rPr>
          <w:rFonts w:eastAsiaTheme="minorHAnsi"/>
          <w:sz w:val="26"/>
          <w:szCs w:val="26"/>
          <w:lang w:eastAsia="en-US"/>
        </w:rPr>
      </w:pPr>
    </w:p>
    <w:p w14:paraId="035D949C" w14:textId="77777777" w:rsidR="008D4E23" w:rsidRPr="0032413C" w:rsidRDefault="008D4E23" w:rsidP="008D4E23">
      <w:pPr>
        <w:spacing w:after="160" w:line="256" w:lineRule="auto"/>
        <w:jc w:val="center"/>
        <w:rPr>
          <w:rFonts w:eastAsiaTheme="minorHAnsi"/>
          <w:sz w:val="26"/>
          <w:szCs w:val="26"/>
          <w:lang w:eastAsia="en-US"/>
        </w:rPr>
      </w:pPr>
      <w:r w:rsidRPr="0032413C">
        <w:rPr>
          <w:rFonts w:eastAsiaTheme="minorHAnsi"/>
          <w:sz w:val="26"/>
          <w:szCs w:val="26"/>
          <w:lang w:eastAsia="en-US"/>
        </w:rPr>
        <w:t>Порядок</w:t>
      </w:r>
    </w:p>
    <w:p w14:paraId="381AE902" w14:textId="11BF418B" w:rsidR="008D4E23" w:rsidRPr="0032413C" w:rsidRDefault="00800921" w:rsidP="008D4E23">
      <w:pPr>
        <w:spacing w:after="160" w:line="256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предоставления компенсации</w:t>
      </w:r>
      <w:r w:rsidR="008D4E23" w:rsidRPr="0032413C">
        <w:rPr>
          <w:rFonts w:eastAsiaTheme="minorHAnsi"/>
          <w:sz w:val="26"/>
          <w:szCs w:val="26"/>
          <w:lang w:eastAsia="en-US"/>
        </w:rPr>
        <w:t xml:space="preserve"> 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</w:t>
      </w:r>
    </w:p>
    <w:p w14:paraId="7B69BE6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C44CACD" w14:textId="75BF89A4" w:rsidR="00716FB4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1. Настоящий порядок предоставления </w:t>
      </w:r>
      <w:r w:rsidR="00800921">
        <w:rPr>
          <w:sz w:val="26"/>
          <w:szCs w:val="26"/>
        </w:rPr>
        <w:t>компенсации</w:t>
      </w:r>
      <w:r w:rsidRPr="0032413C">
        <w:rPr>
          <w:rFonts w:eastAsiaTheme="minorHAnsi"/>
          <w:sz w:val="26"/>
          <w:szCs w:val="26"/>
          <w:lang w:eastAsia="en-US"/>
        </w:rPr>
        <w:t xml:space="preserve"> 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</w:t>
      </w:r>
      <w:r w:rsidRPr="0032413C">
        <w:rPr>
          <w:sz w:val="26"/>
          <w:szCs w:val="26"/>
        </w:rPr>
        <w:t xml:space="preserve"> (далее - Порядок), устанавливает механизм и условия предоставления </w:t>
      </w:r>
      <w:r w:rsidR="00800921">
        <w:rPr>
          <w:sz w:val="26"/>
          <w:szCs w:val="26"/>
        </w:rPr>
        <w:t xml:space="preserve">компенсации </w:t>
      </w:r>
      <w:r w:rsidRPr="0032413C">
        <w:rPr>
          <w:rFonts w:eastAsiaTheme="minorHAnsi"/>
          <w:sz w:val="26"/>
          <w:szCs w:val="26"/>
          <w:lang w:eastAsia="en-US"/>
        </w:rPr>
        <w:t>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</w:t>
      </w:r>
      <w:r w:rsidRPr="0032413C">
        <w:rPr>
          <w:sz w:val="26"/>
          <w:szCs w:val="26"/>
        </w:rPr>
        <w:t xml:space="preserve"> (далее - </w:t>
      </w:r>
      <w:r w:rsidR="007433ED">
        <w:rPr>
          <w:sz w:val="26"/>
          <w:szCs w:val="26"/>
        </w:rPr>
        <w:t>к</w:t>
      </w:r>
      <w:r w:rsidR="00800921">
        <w:rPr>
          <w:sz w:val="26"/>
          <w:szCs w:val="26"/>
        </w:rPr>
        <w:t>омпенсация</w:t>
      </w:r>
      <w:r w:rsidRPr="0032413C">
        <w:rPr>
          <w:sz w:val="26"/>
          <w:szCs w:val="26"/>
        </w:rPr>
        <w:t>).</w:t>
      </w:r>
    </w:p>
    <w:p w14:paraId="37688CE9" w14:textId="6F294D8D" w:rsidR="00716FB4" w:rsidRDefault="00800921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 </w:t>
      </w:r>
      <w:r w:rsidR="00716FB4">
        <w:rPr>
          <w:sz w:val="26"/>
          <w:szCs w:val="26"/>
        </w:rPr>
        <w:t xml:space="preserve">Компенсация предоставляется в целях сохранения доли сельского </w:t>
      </w:r>
      <w:proofErr w:type="gramStart"/>
      <w:r w:rsidR="00716FB4">
        <w:rPr>
          <w:sz w:val="26"/>
          <w:szCs w:val="26"/>
        </w:rPr>
        <w:t>населения  в</w:t>
      </w:r>
      <w:proofErr w:type="gramEnd"/>
      <w:r w:rsidR="00716FB4">
        <w:rPr>
          <w:sz w:val="26"/>
          <w:szCs w:val="26"/>
        </w:rPr>
        <w:t xml:space="preserve">  общей  численности населения Нижнеингашского района на уровне 46 %.</w:t>
      </w:r>
    </w:p>
    <w:p w14:paraId="1E910FCA" w14:textId="6F84177B" w:rsidR="00716FB4" w:rsidRDefault="00716FB4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433ED">
        <w:rPr>
          <w:sz w:val="26"/>
          <w:szCs w:val="26"/>
        </w:rPr>
        <w:t xml:space="preserve">   1.2. Задачей предоставления к</w:t>
      </w:r>
      <w:r>
        <w:rPr>
          <w:sz w:val="26"/>
          <w:szCs w:val="26"/>
        </w:rPr>
        <w:t xml:space="preserve">омпенсации является строительство жилья молодыми семьями в сельской местности района, на территории которой имеется организация агропромышленного комплекса (далее </w:t>
      </w:r>
      <w:r w:rsidR="005078E6">
        <w:rPr>
          <w:sz w:val="26"/>
          <w:szCs w:val="26"/>
        </w:rPr>
        <w:t>– АПК), а также для сохранения и увеличения кадров в сельскохозяйственной отрасли.</w:t>
      </w:r>
    </w:p>
    <w:p w14:paraId="3CF5A21D" w14:textId="600E0B79" w:rsidR="008D4E23" w:rsidRPr="0032413C" w:rsidRDefault="00716FB4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</w:t>
      </w:r>
      <w:r w:rsidR="00800921">
        <w:rPr>
          <w:sz w:val="26"/>
          <w:szCs w:val="26"/>
        </w:rPr>
        <w:t xml:space="preserve">Компенсация, предусмотренная </w:t>
      </w:r>
      <w:r w:rsidR="00C2124E">
        <w:rPr>
          <w:sz w:val="26"/>
          <w:szCs w:val="26"/>
        </w:rPr>
        <w:t>настоящим Порядком, рассчитывае</w:t>
      </w:r>
      <w:r w:rsidR="008D4E23" w:rsidRPr="0032413C">
        <w:rPr>
          <w:sz w:val="26"/>
          <w:szCs w:val="26"/>
        </w:rPr>
        <w:t xml:space="preserve">тся исходя из фактических затрат </w:t>
      </w:r>
      <w:r w:rsidR="008D4E23" w:rsidRPr="0032413C">
        <w:rPr>
          <w:rFonts w:eastAsiaTheme="minorHAnsi"/>
          <w:sz w:val="26"/>
          <w:szCs w:val="26"/>
          <w:lang w:eastAsia="en-US"/>
        </w:rPr>
        <w:t>на межевание земельных участков для строительства жилья в сельской местности</w:t>
      </w:r>
      <w:r w:rsidR="00800921">
        <w:rPr>
          <w:sz w:val="26"/>
          <w:szCs w:val="26"/>
        </w:rPr>
        <w:t xml:space="preserve"> </w:t>
      </w:r>
      <w:r w:rsidR="008D4E23" w:rsidRPr="0032413C">
        <w:rPr>
          <w:sz w:val="26"/>
          <w:szCs w:val="26"/>
        </w:rPr>
        <w:t xml:space="preserve">в размере 100 %. </w:t>
      </w:r>
      <w:r w:rsidR="00800921">
        <w:rPr>
          <w:sz w:val="26"/>
          <w:szCs w:val="26"/>
        </w:rPr>
        <w:t>Компенсация</w:t>
      </w:r>
      <w:r w:rsidR="008D4E23" w:rsidRPr="0032413C">
        <w:rPr>
          <w:sz w:val="26"/>
          <w:szCs w:val="26"/>
        </w:rPr>
        <w:t xml:space="preserve"> выплачивается в пределах </w:t>
      </w:r>
      <w:r w:rsidR="006C370D" w:rsidRPr="006C370D">
        <w:rPr>
          <w:sz w:val="26"/>
          <w:szCs w:val="26"/>
        </w:rPr>
        <w:t>бюджетных ассигнований, предусмотренных на указанные цели в бюджете муниципального образования Нижнеингашский район на соответствующий финансовый год и плановый период, и лимитов бюджетных обязательств, доведенных в установленном порядке главному распорядителю бюджетных средств. Главным распорядителем бюджетных средств, осуществляющим предоставления субсидии, является администрация Нижнеингашского района</w:t>
      </w:r>
      <w:r w:rsidR="006C370D">
        <w:rPr>
          <w:sz w:val="26"/>
          <w:szCs w:val="26"/>
        </w:rPr>
        <w:t>.</w:t>
      </w:r>
    </w:p>
    <w:p w14:paraId="3659197D" w14:textId="474DB52F" w:rsidR="008D4E23" w:rsidRPr="0032413C" w:rsidRDefault="00716FB4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1.4</w:t>
      </w:r>
      <w:r w:rsidR="008D4E23" w:rsidRPr="0032413C">
        <w:rPr>
          <w:sz w:val="26"/>
          <w:szCs w:val="26"/>
        </w:rPr>
        <w:t xml:space="preserve">. </w:t>
      </w:r>
      <w:r w:rsidR="008D4E23" w:rsidRPr="0032413C">
        <w:rPr>
          <w:bCs/>
          <w:sz w:val="26"/>
          <w:szCs w:val="26"/>
        </w:rPr>
        <w:t xml:space="preserve">Право на получение </w:t>
      </w:r>
      <w:r w:rsidR="001D3E4D">
        <w:rPr>
          <w:sz w:val="26"/>
          <w:szCs w:val="26"/>
        </w:rPr>
        <w:t>компенсации</w:t>
      </w:r>
      <w:r w:rsidR="008D4E23" w:rsidRPr="0032413C">
        <w:rPr>
          <w:sz w:val="26"/>
          <w:szCs w:val="26"/>
        </w:rPr>
        <w:t xml:space="preserve"> </w:t>
      </w:r>
      <w:r w:rsidR="008D4E23" w:rsidRPr="0032413C">
        <w:rPr>
          <w:bCs/>
          <w:sz w:val="26"/>
          <w:szCs w:val="26"/>
        </w:rPr>
        <w:t xml:space="preserve">имеют </w:t>
      </w:r>
      <w:r w:rsidR="008D4E23" w:rsidRPr="0032413C">
        <w:rPr>
          <w:sz w:val="26"/>
          <w:szCs w:val="26"/>
        </w:rPr>
        <w:t>молодые семьи</w:t>
      </w:r>
      <w:r w:rsidR="00077E1D">
        <w:rPr>
          <w:sz w:val="26"/>
          <w:szCs w:val="26"/>
        </w:rPr>
        <w:t xml:space="preserve">, в которых один из супругов не достиг </w:t>
      </w:r>
      <w:proofErr w:type="gramStart"/>
      <w:r w:rsidR="00077E1D">
        <w:rPr>
          <w:sz w:val="26"/>
          <w:szCs w:val="26"/>
        </w:rPr>
        <w:t xml:space="preserve">возраста </w:t>
      </w:r>
      <w:r w:rsidR="008D4E23" w:rsidRPr="0032413C">
        <w:rPr>
          <w:sz w:val="26"/>
          <w:szCs w:val="26"/>
        </w:rPr>
        <w:t xml:space="preserve"> 35</w:t>
      </w:r>
      <w:proofErr w:type="gramEnd"/>
      <w:r w:rsidR="008D4E23" w:rsidRPr="0032413C">
        <w:rPr>
          <w:sz w:val="26"/>
          <w:szCs w:val="26"/>
        </w:rPr>
        <w:t xml:space="preserve"> лет</w:t>
      </w:r>
      <w:r w:rsidR="00DB1097" w:rsidRPr="0032413C">
        <w:rPr>
          <w:sz w:val="26"/>
          <w:szCs w:val="26"/>
        </w:rPr>
        <w:t>,</w:t>
      </w:r>
      <w:r w:rsidR="008D4E23" w:rsidRPr="0032413C">
        <w:rPr>
          <w:sz w:val="26"/>
          <w:szCs w:val="26"/>
        </w:rPr>
        <w:t xml:space="preserve"> изъявившие</w:t>
      </w:r>
      <w:r w:rsidR="00BB0A23">
        <w:rPr>
          <w:sz w:val="26"/>
          <w:szCs w:val="26"/>
        </w:rPr>
        <w:t xml:space="preserve"> желание</w:t>
      </w:r>
      <w:r w:rsidR="008D4E23" w:rsidRPr="0032413C">
        <w:rPr>
          <w:sz w:val="26"/>
          <w:szCs w:val="26"/>
        </w:rPr>
        <w:t xml:space="preserve"> построить жилой дом в сельской м</w:t>
      </w:r>
      <w:r w:rsidR="0091389A">
        <w:rPr>
          <w:sz w:val="26"/>
          <w:szCs w:val="26"/>
        </w:rPr>
        <w:t>естности Нижнеингашского района</w:t>
      </w:r>
      <w:r w:rsidR="0091389A" w:rsidRPr="0091389A">
        <w:rPr>
          <w:sz w:val="26"/>
          <w:szCs w:val="26"/>
        </w:rPr>
        <w:t xml:space="preserve"> </w:t>
      </w:r>
      <w:r w:rsidR="0091389A" w:rsidRPr="0032413C">
        <w:rPr>
          <w:sz w:val="26"/>
          <w:szCs w:val="26"/>
        </w:rPr>
        <w:t>(далее – жилой дом)</w:t>
      </w:r>
      <w:r w:rsidR="0091389A">
        <w:rPr>
          <w:sz w:val="26"/>
          <w:szCs w:val="26"/>
        </w:rPr>
        <w:t>,</w:t>
      </w:r>
      <w:r w:rsidR="008D4E23" w:rsidRPr="0032413C">
        <w:rPr>
          <w:sz w:val="26"/>
          <w:szCs w:val="26"/>
        </w:rPr>
        <w:t xml:space="preserve"> на территории которой имеется организация </w:t>
      </w:r>
      <w:r w:rsidR="005858C6">
        <w:rPr>
          <w:sz w:val="26"/>
          <w:szCs w:val="26"/>
        </w:rPr>
        <w:t>АПК</w:t>
      </w:r>
      <w:r w:rsidR="00DE38A2" w:rsidRPr="0032413C">
        <w:rPr>
          <w:sz w:val="26"/>
          <w:szCs w:val="26"/>
        </w:rPr>
        <w:t xml:space="preserve"> </w:t>
      </w:r>
      <w:r w:rsidR="0091389A">
        <w:rPr>
          <w:sz w:val="26"/>
          <w:szCs w:val="26"/>
        </w:rPr>
        <w:t>.</w:t>
      </w:r>
    </w:p>
    <w:p w14:paraId="133399EB" w14:textId="0C036AC5" w:rsidR="00B2678F" w:rsidRDefault="00716FB4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1.5</w:t>
      </w:r>
      <w:r w:rsidR="00DB1097" w:rsidRPr="003241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2678F">
        <w:rPr>
          <w:sz w:val="26"/>
          <w:szCs w:val="26"/>
        </w:rPr>
        <w:t xml:space="preserve">К сельской местности относятся </w:t>
      </w:r>
      <w:r w:rsidR="00760AAF">
        <w:rPr>
          <w:sz w:val="26"/>
          <w:szCs w:val="26"/>
        </w:rPr>
        <w:t xml:space="preserve">сельские </w:t>
      </w:r>
      <w:r w:rsidR="00B2678F">
        <w:rPr>
          <w:sz w:val="26"/>
          <w:szCs w:val="26"/>
        </w:rPr>
        <w:t xml:space="preserve">населённые пункты Нижнеингашского района, на территории которых осуществляют свою деятельность организации </w:t>
      </w:r>
      <w:r w:rsidR="005858C6">
        <w:rPr>
          <w:sz w:val="26"/>
          <w:szCs w:val="26"/>
        </w:rPr>
        <w:t>АПК</w:t>
      </w:r>
      <w:r w:rsidR="00B2678F">
        <w:rPr>
          <w:sz w:val="26"/>
          <w:szCs w:val="26"/>
        </w:rPr>
        <w:t>.</w:t>
      </w:r>
    </w:p>
    <w:p w14:paraId="3DA4871E" w14:textId="44484355" w:rsidR="00DB1097" w:rsidRPr="0032413C" w:rsidRDefault="00716FB4" w:rsidP="008D4E23">
      <w:pPr>
        <w:autoSpaceDE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1.6</w:t>
      </w:r>
      <w:r w:rsidR="00B2678F">
        <w:rPr>
          <w:sz w:val="26"/>
          <w:szCs w:val="26"/>
        </w:rPr>
        <w:t>.</w:t>
      </w:r>
      <w:r w:rsidR="00DB1097" w:rsidRPr="0032413C">
        <w:rPr>
          <w:sz w:val="26"/>
          <w:szCs w:val="26"/>
        </w:rPr>
        <w:t xml:space="preserve"> К организациям </w:t>
      </w:r>
      <w:r w:rsidR="005858C6">
        <w:rPr>
          <w:sz w:val="26"/>
          <w:szCs w:val="26"/>
        </w:rPr>
        <w:t>АПК</w:t>
      </w:r>
      <w:r w:rsidR="009A1F18">
        <w:rPr>
          <w:sz w:val="26"/>
          <w:szCs w:val="26"/>
        </w:rPr>
        <w:t xml:space="preserve"> относятся: ООО (общества</w:t>
      </w:r>
      <w:r w:rsidR="00DB1097" w:rsidRPr="0032413C">
        <w:rPr>
          <w:sz w:val="26"/>
          <w:szCs w:val="26"/>
        </w:rPr>
        <w:t xml:space="preserve"> с ограниченной ответственностью</w:t>
      </w:r>
      <w:r w:rsidR="004C72C5">
        <w:rPr>
          <w:sz w:val="26"/>
          <w:szCs w:val="26"/>
        </w:rPr>
        <w:t>).</w:t>
      </w:r>
      <w:bookmarkStart w:id="0" w:name="_GoBack"/>
      <w:bookmarkEnd w:id="0"/>
    </w:p>
    <w:p w14:paraId="6BE04CF5" w14:textId="035129AD" w:rsidR="008D4E23" w:rsidRPr="0032413C" w:rsidRDefault="00716FB4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1.7</w:t>
      </w:r>
      <w:r w:rsidR="008D4E23" w:rsidRPr="0032413C">
        <w:rPr>
          <w:bCs/>
          <w:sz w:val="26"/>
          <w:szCs w:val="26"/>
        </w:rPr>
        <w:t xml:space="preserve">. В перечень </w:t>
      </w:r>
      <w:r w:rsidR="001D3E4D">
        <w:rPr>
          <w:bCs/>
          <w:sz w:val="26"/>
          <w:szCs w:val="26"/>
        </w:rPr>
        <w:t>компенсируемых</w:t>
      </w:r>
      <w:r w:rsidR="008D4E23" w:rsidRPr="0032413C">
        <w:rPr>
          <w:bCs/>
          <w:sz w:val="26"/>
          <w:szCs w:val="26"/>
        </w:rPr>
        <w:t xml:space="preserve"> затрат </w:t>
      </w:r>
      <w:r w:rsidR="008D4E23" w:rsidRPr="0032413C">
        <w:rPr>
          <w:sz w:val="26"/>
          <w:szCs w:val="26"/>
        </w:rPr>
        <w:t xml:space="preserve">молодым семьям входят затраты, понесённые </w:t>
      </w:r>
      <w:r w:rsidR="00D77713" w:rsidRPr="0032413C">
        <w:rPr>
          <w:sz w:val="26"/>
          <w:szCs w:val="26"/>
        </w:rPr>
        <w:t>на межевание земельного участка под строительство жилого дома.</w:t>
      </w:r>
    </w:p>
    <w:p w14:paraId="3952DA2E" w14:textId="3A88E742" w:rsidR="005858C6" w:rsidRDefault="005858C6" w:rsidP="008D4E23">
      <w:pPr>
        <w:autoSpaceDE w:val="0"/>
        <w:jc w:val="both"/>
        <w:rPr>
          <w:sz w:val="26"/>
          <w:szCs w:val="26"/>
        </w:rPr>
      </w:pPr>
    </w:p>
    <w:p w14:paraId="311CB2EF" w14:textId="15611F65" w:rsidR="005858C6" w:rsidRDefault="005858C6" w:rsidP="008D4E23">
      <w:pPr>
        <w:autoSpaceDE w:val="0"/>
        <w:jc w:val="both"/>
        <w:rPr>
          <w:sz w:val="26"/>
          <w:szCs w:val="26"/>
        </w:rPr>
      </w:pPr>
    </w:p>
    <w:p w14:paraId="49FE1A11" w14:textId="77777777" w:rsidR="007433ED" w:rsidRDefault="007433ED" w:rsidP="008D4E23">
      <w:pPr>
        <w:autoSpaceDE w:val="0"/>
        <w:jc w:val="both"/>
        <w:rPr>
          <w:sz w:val="26"/>
          <w:szCs w:val="26"/>
        </w:rPr>
      </w:pPr>
    </w:p>
    <w:p w14:paraId="4DA9B48B" w14:textId="02801B41" w:rsidR="006C370D" w:rsidRDefault="006C370D" w:rsidP="008D4E23">
      <w:pPr>
        <w:autoSpaceDE w:val="0"/>
        <w:jc w:val="both"/>
        <w:rPr>
          <w:sz w:val="26"/>
          <w:szCs w:val="26"/>
        </w:rPr>
      </w:pPr>
    </w:p>
    <w:p w14:paraId="07A24F87" w14:textId="0B2CB653" w:rsidR="006C370D" w:rsidRDefault="006C370D" w:rsidP="008D4E23">
      <w:pPr>
        <w:autoSpaceDE w:val="0"/>
        <w:jc w:val="both"/>
        <w:rPr>
          <w:sz w:val="26"/>
          <w:szCs w:val="26"/>
        </w:rPr>
      </w:pPr>
    </w:p>
    <w:p w14:paraId="4D5B575B" w14:textId="443329A8" w:rsidR="0091389A" w:rsidRDefault="0091389A" w:rsidP="008D4E23">
      <w:pPr>
        <w:autoSpaceDE w:val="0"/>
        <w:jc w:val="both"/>
        <w:rPr>
          <w:sz w:val="26"/>
          <w:szCs w:val="26"/>
        </w:rPr>
      </w:pPr>
    </w:p>
    <w:p w14:paraId="79D1E593" w14:textId="77777777" w:rsidR="0091389A" w:rsidRDefault="0091389A" w:rsidP="008D4E23">
      <w:pPr>
        <w:autoSpaceDE w:val="0"/>
        <w:jc w:val="both"/>
        <w:rPr>
          <w:sz w:val="26"/>
          <w:szCs w:val="26"/>
        </w:rPr>
      </w:pPr>
    </w:p>
    <w:p w14:paraId="5A0AA6A8" w14:textId="1E6C190B" w:rsidR="00120B33" w:rsidRPr="0032413C" w:rsidRDefault="003C1537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1.8</w:t>
      </w:r>
      <w:r w:rsidR="00120B33">
        <w:rPr>
          <w:sz w:val="26"/>
          <w:szCs w:val="26"/>
        </w:rPr>
        <w:t xml:space="preserve">. </w:t>
      </w:r>
      <w:proofErr w:type="gramStart"/>
      <w:r w:rsidR="00120B33">
        <w:rPr>
          <w:sz w:val="26"/>
          <w:szCs w:val="26"/>
        </w:rPr>
        <w:t>Информация  о</w:t>
      </w:r>
      <w:proofErr w:type="gramEnd"/>
      <w:r w:rsidR="00120B33">
        <w:rPr>
          <w:sz w:val="26"/>
          <w:szCs w:val="26"/>
        </w:rPr>
        <w:t xml:space="preserve"> предоставлении </w:t>
      </w:r>
      <w:r w:rsidR="007433ED">
        <w:rPr>
          <w:sz w:val="26"/>
          <w:szCs w:val="26"/>
        </w:rPr>
        <w:t>к</w:t>
      </w:r>
      <w:r w:rsidR="001D3E4D">
        <w:rPr>
          <w:sz w:val="26"/>
          <w:szCs w:val="26"/>
        </w:rPr>
        <w:t>омпенсации</w:t>
      </w:r>
      <w:r w:rsidR="00120B33">
        <w:rPr>
          <w:sz w:val="26"/>
          <w:szCs w:val="26"/>
        </w:rPr>
        <w:t xml:space="preserve"> размещается на официальном сайте администрации района.</w:t>
      </w:r>
    </w:p>
    <w:p w14:paraId="65A85864" w14:textId="76666F4C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2. Для получения </w:t>
      </w:r>
      <w:r w:rsidR="007433ED">
        <w:rPr>
          <w:sz w:val="26"/>
          <w:szCs w:val="26"/>
        </w:rPr>
        <w:t>к</w:t>
      </w:r>
      <w:r w:rsidR="001D3E4D">
        <w:rPr>
          <w:sz w:val="26"/>
          <w:szCs w:val="26"/>
        </w:rPr>
        <w:t>омпенсации, предусмотренной</w:t>
      </w:r>
      <w:r w:rsidR="001A430A">
        <w:rPr>
          <w:sz w:val="26"/>
          <w:szCs w:val="26"/>
        </w:rPr>
        <w:t xml:space="preserve"> пунктом </w:t>
      </w:r>
      <w:r w:rsidR="00716FB4" w:rsidRPr="00716FB4">
        <w:rPr>
          <w:sz w:val="26"/>
          <w:szCs w:val="26"/>
        </w:rPr>
        <w:t>1.3</w:t>
      </w:r>
      <w:r w:rsidRPr="00716FB4">
        <w:rPr>
          <w:sz w:val="26"/>
          <w:szCs w:val="26"/>
        </w:rPr>
        <w:t>.</w:t>
      </w:r>
      <w:r w:rsidRPr="0032413C">
        <w:rPr>
          <w:sz w:val="26"/>
          <w:szCs w:val="26"/>
        </w:rPr>
        <w:t xml:space="preserve"> настоящего Порядка</w:t>
      </w:r>
      <w:r w:rsidRPr="0032413C">
        <w:rPr>
          <w:i/>
          <w:sz w:val="26"/>
          <w:szCs w:val="26"/>
        </w:rPr>
        <w:t xml:space="preserve">, </w:t>
      </w:r>
      <w:r w:rsidRPr="0032413C">
        <w:rPr>
          <w:sz w:val="26"/>
          <w:szCs w:val="26"/>
        </w:rPr>
        <w:t>молодые семьи предоставляют в администрацию Нижнеингашского района заявление о признании участником мероприятия по форме согласно приложению № 1 к настоящему Порядку.</w:t>
      </w:r>
    </w:p>
    <w:p w14:paraId="0653DA9C" w14:textId="46D65C8B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bCs/>
          <w:sz w:val="26"/>
          <w:szCs w:val="26"/>
        </w:rPr>
        <w:t xml:space="preserve">       К заявлению прилагаются следующие документы:</w:t>
      </w:r>
    </w:p>
    <w:p w14:paraId="03CEDC1A" w14:textId="238F79EE" w:rsidR="0089276C" w:rsidRDefault="0089276C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а) копия паспорта</w:t>
      </w:r>
      <w:r w:rsidR="000850FF">
        <w:rPr>
          <w:sz w:val="26"/>
          <w:szCs w:val="26"/>
        </w:rPr>
        <w:t>;</w:t>
      </w:r>
    </w:p>
    <w:p w14:paraId="31DE940F" w14:textId="7D5593D4" w:rsidR="008D4E23" w:rsidRDefault="0089276C" w:rsidP="008D4E23">
      <w:pPr>
        <w:autoSpaceDE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B1097" w:rsidRPr="0032413C">
        <w:rPr>
          <w:bCs/>
          <w:sz w:val="26"/>
          <w:szCs w:val="26"/>
        </w:rPr>
        <w:t>б) копию</w:t>
      </w:r>
      <w:r w:rsidR="008D4E23" w:rsidRPr="0032413C">
        <w:rPr>
          <w:bCs/>
          <w:sz w:val="26"/>
          <w:szCs w:val="26"/>
        </w:rPr>
        <w:t xml:space="preserve"> доку</w:t>
      </w:r>
      <w:r w:rsidR="00DB1097" w:rsidRPr="0032413C">
        <w:rPr>
          <w:bCs/>
          <w:sz w:val="26"/>
          <w:szCs w:val="26"/>
        </w:rPr>
        <w:t>мента, подтверждающего</w:t>
      </w:r>
      <w:r w:rsidR="008D4E23" w:rsidRPr="0032413C">
        <w:rPr>
          <w:bCs/>
          <w:sz w:val="26"/>
          <w:szCs w:val="26"/>
        </w:rPr>
        <w:t xml:space="preserve"> </w:t>
      </w:r>
      <w:r w:rsidR="00DB1097" w:rsidRPr="0032413C">
        <w:rPr>
          <w:bCs/>
          <w:sz w:val="26"/>
          <w:szCs w:val="26"/>
        </w:rPr>
        <w:t>понесённые затраты</w:t>
      </w:r>
      <w:r w:rsidR="008D4E23" w:rsidRPr="0032413C">
        <w:rPr>
          <w:bCs/>
          <w:sz w:val="26"/>
          <w:szCs w:val="26"/>
        </w:rPr>
        <w:t xml:space="preserve"> </w:t>
      </w:r>
      <w:r w:rsidR="00474AC8">
        <w:rPr>
          <w:bCs/>
          <w:sz w:val="26"/>
          <w:szCs w:val="26"/>
        </w:rPr>
        <w:t>по межеванию земельного участка;</w:t>
      </w:r>
    </w:p>
    <w:p w14:paraId="57152240" w14:textId="7221EDC2" w:rsidR="00474AC8" w:rsidRPr="0089276C" w:rsidRDefault="00474AC8" w:rsidP="008D4E23">
      <w:pPr>
        <w:autoSpaceDE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в) уведомление о планируемом строительстве.</w:t>
      </w:r>
    </w:p>
    <w:p w14:paraId="42E2C948" w14:textId="6488BC60" w:rsidR="008D4E23" w:rsidRPr="0032413C" w:rsidRDefault="00D7771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        </w:t>
      </w:r>
      <w:r w:rsidR="008D4E23" w:rsidRPr="0032413C">
        <w:rPr>
          <w:bCs/>
          <w:sz w:val="26"/>
          <w:szCs w:val="26"/>
        </w:rPr>
        <w:t xml:space="preserve">3. Специально созданная конкурсная комиссия администрации Нижнеингашского района по предоставлению </w:t>
      </w:r>
      <w:r w:rsidR="007433ED">
        <w:rPr>
          <w:bCs/>
          <w:sz w:val="26"/>
          <w:szCs w:val="26"/>
        </w:rPr>
        <w:t>к</w:t>
      </w:r>
      <w:r w:rsidR="001D3E4D">
        <w:rPr>
          <w:bCs/>
          <w:sz w:val="26"/>
          <w:szCs w:val="26"/>
        </w:rPr>
        <w:t xml:space="preserve">омпенсации </w:t>
      </w:r>
      <w:r w:rsidR="008D4E23" w:rsidRPr="0032413C">
        <w:rPr>
          <w:bCs/>
          <w:sz w:val="26"/>
          <w:szCs w:val="26"/>
        </w:rPr>
        <w:t>в течение 15 календарных дней со дня регистрации заявления рассматривает поступившие документы и выносит решение о признании заявителя участником мероприятия, либо об отказе в признании таковым. Решение конкурсной комиссии по результатам рассмотрения поступившего заявления и документов оформляется протоколом.</w:t>
      </w:r>
    </w:p>
    <w:p w14:paraId="1150B416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 Основанием для отказа в признании участником мероприятия может быть:</w:t>
      </w:r>
    </w:p>
    <w:p w14:paraId="60197D2B" w14:textId="77777777" w:rsidR="008D4E23" w:rsidRPr="0032413C" w:rsidRDefault="00583CEC" w:rsidP="008D4E23">
      <w:pPr>
        <w:autoSpaceDE w:val="0"/>
        <w:ind w:left="360" w:firstLine="66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а</w:t>
      </w:r>
      <w:r w:rsidR="008D4E23" w:rsidRPr="0032413C">
        <w:rPr>
          <w:sz w:val="26"/>
          <w:szCs w:val="26"/>
        </w:rPr>
        <w:t>) представление неполного пакета документов, либо наличие в представленных      документах заведомо недостоверных сведений.</w:t>
      </w:r>
    </w:p>
    <w:p w14:paraId="4CE3B7E8" w14:textId="39224578" w:rsidR="008D4E23" w:rsidRPr="0032413C" w:rsidRDefault="00583CEC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  б</w:t>
      </w:r>
      <w:r w:rsidR="008D4E23" w:rsidRPr="0032413C">
        <w:rPr>
          <w:sz w:val="26"/>
          <w:szCs w:val="26"/>
        </w:rPr>
        <w:t xml:space="preserve">) принятие администрацией Нижнеингашского района решения о приостановлении либо о прекращении предоставления </w:t>
      </w:r>
      <w:r w:rsidR="007433ED">
        <w:rPr>
          <w:sz w:val="26"/>
          <w:szCs w:val="26"/>
        </w:rPr>
        <w:t>к</w:t>
      </w:r>
      <w:r w:rsidR="001D3E4D">
        <w:rPr>
          <w:sz w:val="26"/>
          <w:szCs w:val="26"/>
        </w:rPr>
        <w:t>омпенсации</w:t>
      </w:r>
      <w:r w:rsidR="008D4E23" w:rsidRPr="0032413C">
        <w:rPr>
          <w:sz w:val="26"/>
          <w:szCs w:val="26"/>
        </w:rPr>
        <w:t>, а также отсутствие в районном бюджете средств на настоящее мероприятие.</w:t>
      </w:r>
    </w:p>
    <w:p w14:paraId="57131E97" w14:textId="2E1D4473" w:rsidR="008D4E23" w:rsidRPr="0032413C" w:rsidRDefault="008F2D98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       </w:t>
      </w:r>
      <w:r w:rsidR="008D4E23" w:rsidRPr="0032413C">
        <w:rPr>
          <w:bCs/>
          <w:sz w:val="26"/>
          <w:szCs w:val="26"/>
        </w:rPr>
        <w:t xml:space="preserve">4. Решение о предоставлении </w:t>
      </w:r>
      <w:r w:rsidR="007433ED">
        <w:rPr>
          <w:bCs/>
          <w:sz w:val="26"/>
          <w:szCs w:val="26"/>
        </w:rPr>
        <w:t>к</w:t>
      </w:r>
      <w:r w:rsidR="001D3E4D">
        <w:rPr>
          <w:bCs/>
          <w:sz w:val="26"/>
          <w:szCs w:val="26"/>
        </w:rPr>
        <w:t>омпенсации</w:t>
      </w:r>
      <w:r w:rsidR="008D4E23" w:rsidRPr="0032413C">
        <w:rPr>
          <w:bCs/>
          <w:sz w:val="26"/>
          <w:szCs w:val="26"/>
        </w:rPr>
        <w:t xml:space="preserve"> оформляется постановлением администрации Нижнеингашского района в течение 20 календарных дней со дня предоставления участником документов, указанных в п.2. настоящего Порядка. </w:t>
      </w:r>
    </w:p>
    <w:p w14:paraId="1389627F" w14:textId="64F66781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       4.1. В течение 5 рабочих дней после издания постановления о предоставлении </w:t>
      </w:r>
      <w:r w:rsidR="007433ED">
        <w:rPr>
          <w:bCs/>
          <w:sz w:val="26"/>
          <w:szCs w:val="26"/>
        </w:rPr>
        <w:t>к</w:t>
      </w:r>
      <w:r w:rsidR="001D3E4D">
        <w:rPr>
          <w:bCs/>
          <w:sz w:val="26"/>
          <w:szCs w:val="26"/>
        </w:rPr>
        <w:t>омпенсации</w:t>
      </w:r>
      <w:r w:rsidRPr="0032413C">
        <w:rPr>
          <w:bCs/>
          <w:sz w:val="26"/>
          <w:szCs w:val="26"/>
        </w:rPr>
        <w:t xml:space="preserve"> с участником заключается Соглашение по форме согласно приложению № 2</w:t>
      </w:r>
      <w:r w:rsidRPr="0032413C">
        <w:rPr>
          <w:sz w:val="26"/>
          <w:szCs w:val="26"/>
        </w:rPr>
        <w:t xml:space="preserve"> к настоящему Порядку.</w:t>
      </w:r>
      <w:r w:rsidR="00BF46E1" w:rsidRPr="0032413C">
        <w:rPr>
          <w:sz w:val="26"/>
          <w:szCs w:val="26"/>
        </w:rPr>
        <w:t xml:space="preserve"> </w:t>
      </w:r>
    </w:p>
    <w:p w14:paraId="18945B3C" w14:textId="69333281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bCs/>
          <w:sz w:val="26"/>
          <w:szCs w:val="26"/>
        </w:rPr>
        <w:t xml:space="preserve">       4.2. А</w:t>
      </w:r>
      <w:r w:rsidRPr="0032413C">
        <w:rPr>
          <w:sz w:val="26"/>
          <w:szCs w:val="26"/>
        </w:rPr>
        <w:t xml:space="preserve">дминистрация Нижнеингашского района в течение 20 календарных дней после заключения Соглашения перечисляет </w:t>
      </w:r>
      <w:r w:rsidR="001D3E4D">
        <w:rPr>
          <w:sz w:val="26"/>
          <w:szCs w:val="26"/>
        </w:rPr>
        <w:t xml:space="preserve">компенсацию </w:t>
      </w:r>
      <w:r w:rsidRPr="0032413C">
        <w:rPr>
          <w:sz w:val="26"/>
          <w:szCs w:val="26"/>
        </w:rPr>
        <w:t>на счет получателя, открытый им в кредитной организации.</w:t>
      </w:r>
    </w:p>
    <w:p w14:paraId="0E7CD003" w14:textId="6277B379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4.3. </w:t>
      </w:r>
      <w:r w:rsidR="001D3E4D">
        <w:rPr>
          <w:sz w:val="26"/>
          <w:szCs w:val="26"/>
        </w:rPr>
        <w:t>Компенсация</w:t>
      </w:r>
      <w:r w:rsidRPr="0032413C">
        <w:rPr>
          <w:sz w:val="26"/>
          <w:szCs w:val="26"/>
        </w:rPr>
        <w:t xml:space="preserve"> считается предоставленной получателю в день списания средств </w:t>
      </w:r>
      <w:r w:rsidR="007433ED">
        <w:rPr>
          <w:sz w:val="26"/>
          <w:szCs w:val="26"/>
        </w:rPr>
        <w:t>к</w:t>
      </w:r>
      <w:r w:rsidR="00A067D3">
        <w:rPr>
          <w:sz w:val="26"/>
          <w:szCs w:val="26"/>
        </w:rPr>
        <w:t xml:space="preserve">омпенсации </w:t>
      </w:r>
      <w:r w:rsidRPr="0032413C">
        <w:rPr>
          <w:sz w:val="26"/>
          <w:szCs w:val="26"/>
        </w:rPr>
        <w:t xml:space="preserve">с лицевого счета администрации </w:t>
      </w:r>
      <w:proofErr w:type="spellStart"/>
      <w:r w:rsidRPr="0032413C">
        <w:rPr>
          <w:sz w:val="26"/>
          <w:szCs w:val="26"/>
        </w:rPr>
        <w:t>Нижненгашского</w:t>
      </w:r>
      <w:proofErr w:type="spellEnd"/>
      <w:r w:rsidRPr="0032413C">
        <w:rPr>
          <w:sz w:val="26"/>
          <w:szCs w:val="26"/>
        </w:rPr>
        <w:t xml:space="preserve"> района на счет получателя субсидии. </w:t>
      </w:r>
    </w:p>
    <w:p w14:paraId="6544B3F1" w14:textId="6BC323D4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sz w:val="26"/>
          <w:szCs w:val="26"/>
        </w:rPr>
        <w:t xml:space="preserve">        5. Результатом предоставления </w:t>
      </w:r>
      <w:r w:rsidR="007433ED">
        <w:rPr>
          <w:sz w:val="26"/>
          <w:szCs w:val="26"/>
        </w:rPr>
        <w:t>к</w:t>
      </w:r>
      <w:r w:rsidR="00A067D3">
        <w:rPr>
          <w:sz w:val="26"/>
          <w:szCs w:val="26"/>
        </w:rPr>
        <w:t>омпенсации</w:t>
      </w:r>
      <w:r w:rsidRPr="0032413C">
        <w:rPr>
          <w:sz w:val="26"/>
          <w:szCs w:val="26"/>
        </w:rPr>
        <w:t xml:space="preserve"> является </w:t>
      </w:r>
      <w:r w:rsidR="00DE38A2" w:rsidRPr="0032413C">
        <w:rPr>
          <w:sz w:val="26"/>
          <w:szCs w:val="26"/>
        </w:rPr>
        <w:t>строительство жилого дома.</w:t>
      </w:r>
      <w:r w:rsidRPr="0032413C">
        <w:rPr>
          <w:sz w:val="26"/>
          <w:szCs w:val="26"/>
        </w:rPr>
        <w:t xml:space="preserve"> </w:t>
      </w:r>
    </w:p>
    <w:p w14:paraId="17B80EE0" w14:textId="7311677F" w:rsidR="008D4E23" w:rsidRPr="0032413C" w:rsidRDefault="00D12BB9" w:rsidP="00AC7A02">
      <w:pPr>
        <w:autoSpaceDE w:val="0"/>
        <w:jc w:val="both"/>
        <w:rPr>
          <w:sz w:val="26"/>
          <w:szCs w:val="26"/>
        </w:rPr>
      </w:pPr>
      <w:r w:rsidRPr="0032413C">
        <w:rPr>
          <w:bCs/>
          <w:sz w:val="26"/>
          <w:szCs w:val="26"/>
        </w:rPr>
        <w:t xml:space="preserve">        6</w:t>
      </w:r>
      <w:r w:rsidR="008D4E23" w:rsidRPr="0032413C">
        <w:rPr>
          <w:bCs/>
          <w:sz w:val="26"/>
          <w:szCs w:val="26"/>
        </w:rPr>
        <w:t xml:space="preserve">.  </w:t>
      </w:r>
      <w:r w:rsidR="007433ED">
        <w:rPr>
          <w:sz w:val="26"/>
          <w:szCs w:val="26"/>
        </w:rPr>
        <w:t>Получатель к</w:t>
      </w:r>
      <w:r w:rsidR="00A067D3">
        <w:rPr>
          <w:sz w:val="26"/>
          <w:szCs w:val="26"/>
        </w:rPr>
        <w:t>омпенсации</w:t>
      </w:r>
      <w:r w:rsidR="008D4E23" w:rsidRPr="0032413C">
        <w:rPr>
          <w:sz w:val="26"/>
          <w:szCs w:val="26"/>
        </w:rPr>
        <w:t>, с которым заключено</w:t>
      </w:r>
      <w:r w:rsidR="00DE38A2" w:rsidRPr="0032413C">
        <w:rPr>
          <w:sz w:val="26"/>
          <w:szCs w:val="26"/>
        </w:rPr>
        <w:t xml:space="preserve"> соглашение, обязан в течение 10 лет</w:t>
      </w:r>
      <w:r w:rsidR="00AC7A02">
        <w:rPr>
          <w:sz w:val="26"/>
          <w:szCs w:val="26"/>
        </w:rPr>
        <w:t xml:space="preserve"> </w:t>
      </w:r>
      <w:r w:rsidR="008D4E23" w:rsidRPr="0032413C">
        <w:rPr>
          <w:sz w:val="26"/>
          <w:szCs w:val="26"/>
        </w:rPr>
        <w:t xml:space="preserve">с момента получения </w:t>
      </w:r>
      <w:r w:rsidR="007433ED">
        <w:rPr>
          <w:sz w:val="26"/>
          <w:szCs w:val="26"/>
        </w:rPr>
        <w:t>к</w:t>
      </w:r>
      <w:r w:rsidR="00A067D3">
        <w:rPr>
          <w:sz w:val="26"/>
          <w:szCs w:val="26"/>
        </w:rPr>
        <w:t xml:space="preserve">омпенсации </w:t>
      </w:r>
      <w:r w:rsidR="008D4E23" w:rsidRPr="0032413C">
        <w:rPr>
          <w:sz w:val="26"/>
          <w:szCs w:val="26"/>
        </w:rPr>
        <w:t>представить в администрацию</w:t>
      </w:r>
      <w:r w:rsidR="007433ED">
        <w:rPr>
          <w:sz w:val="26"/>
          <w:szCs w:val="26"/>
        </w:rPr>
        <w:t xml:space="preserve"> района</w:t>
      </w:r>
      <w:r w:rsidR="008D4E23" w:rsidRPr="0032413C">
        <w:rPr>
          <w:sz w:val="26"/>
          <w:szCs w:val="26"/>
        </w:rPr>
        <w:t xml:space="preserve"> </w:t>
      </w:r>
      <w:r w:rsidR="00041F9F" w:rsidRPr="0032413C">
        <w:rPr>
          <w:sz w:val="26"/>
          <w:szCs w:val="26"/>
        </w:rPr>
        <w:t>копии документов, подтверждающих</w:t>
      </w:r>
      <w:r w:rsidR="00DE38A2" w:rsidRPr="0032413C">
        <w:rPr>
          <w:sz w:val="26"/>
          <w:szCs w:val="26"/>
        </w:rPr>
        <w:t xml:space="preserve"> </w:t>
      </w:r>
      <w:r w:rsidR="00AC7A02">
        <w:rPr>
          <w:sz w:val="26"/>
          <w:szCs w:val="26"/>
        </w:rPr>
        <w:t xml:space="preserve">ввод в эксплуатацию жилого дома (в соответствии с пунктом 19 статьи 51 Градостроительного кодекса Российской Федерации, разрешение на индивидуальное жилищное строительство выдаётся на десять лет). </w:t>
      </w:r>
    </w:p>
    <w:p w14:paraId="0B1F778D" w14:textId="454074FD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</w:t>
      </w:r>
      <w:r w:rsidR="00D12BB9" w:rsidRPr="0032413C">
        <w:rPr>
          <w:sz w:val="26"/>
          <w:szCs w:val="26"/>
        </w:rPr>
        <w:t xml:space="preserve"> 7</w:t>
      </w:r>
      <w:r w:rsidRPr="0032413C">
        <w:rPr>
          <w:sz w:val="26"/>
          <w:szCs w:val="26"/>
        </w:rPr>
        <w:t xml:space="preserve">.  Получатель </w:t>
      </w:r>
      <w:r w:rsidR="007433ED">
        <w:rPr>
          <w:sz w:val="26"/>
          <w:szCs w:val="26"/>
        </w:rPr>
        <w:t>компенсации</w:t>
      </w:r>
      <w:r w:rsidRPr="0032413C">
        <w:rPr>
          <w:sz w:val="26"/>
          <w:szCs w:val="26"/>
        </w:rPr>
        <w:t xml:space="preserve"> несет ответственность за целевое использование субсидии, достижение (</w:t>
      </w:r>
      <w:proofErr w:type="spellStart"/>
      <w:r w:rsidRPr="0032413C">
        <w:rPr>
          <w:sz w:val="26"/>
          <w:szCs w:val="26"/>
        </w:rPr>
        <w:t>недостижение</w:t>
      </w:r>
      <w:proofErr w:type="spellEnd"/>
      <w:r w:rsidRPr="0032413C">
        <w:rPr>
          <w:sz w:val="26"/>
          <w:szCs w:val="26"/>
        </w:rPr>
        <w:t>) результата предоставления субсидии.</w:t>
      </w:r>
    </w:p>
    <w:p w14:paraId="3D84402A" w14:textId="05124303" w:rsidR="008D4E23" w:rsidRPr="0032413C" w:rsidRDefault="00874A94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C21BD">
        <w:rPr>
          <w:sz w:val="26"/>
          <w:szCs w:val="26"/>
        </w:rPr>
        <w:t>.</w:t>
      </w:r>
    </w:p>
    <w:p w14:paraId="159E4F85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755D66FF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B4541FF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4B0182C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4027CB6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3E770DFC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39F7CF9" w14:textId="1AA6668C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4C54854B" w14:textId="38B33DAE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618A7BDD" w14:textId="77777777" w:rsidR="008D4E23" w:rsidRPr="0032413C" w:rsidRDefault="008D4E23" w:rsidP="0032413C">
      <w:pPr>
        <w:autoSpaceDE w:val="0"/>
        <w:jc w:val="right"/>
        <w:rPr>
          <w:sz w:val="26"/>
          <w:szCs w:val="26"/>
        </w:rPr>
      </w:pPr>
      <w:r w:rsidRPr="0032413C">
        <w:rPr>
          <w:sz w:val="26"/>
          <w:szCs w:val="26"/>
        </w:rPr>
        <w:t>Приложение № 1</w:t>
      </w:r>
    </w:p>
    <w:p w14:paraId="18BEC386" w14:textId="2BD4F04B" w:rsidR="003C1537" w:rsidRDefault="008D4E23" w:rsidP="003C1537">
      <w:pPr>
        <w:autoSpaceDE w:val="0"/>
        <w:jc w:val="right"/>
        <w:rPr>
          <w:sz w:val="26"/>
          <w:szCs w:val="26"/>
        </w:rPr>
      </w:pPr>
      <w:r w:rsidRPr="0032413C">
        <w:rPr>
          <w:sz w:val="26"/>
          <w:szCs w:val="26"/>
        </w:rPr>
        <w:t xml:space="preserve">к Порядку предоставления </w:t>
      </w:r>
    </w:p>
    <w:p w14:paraId="695FB748" w14:textId="22573323" w:rsidR="008D4E23" w:rsidRPr="0032413C" w:rsidRDefault="003C1537" w:rsidP="008D4E23">
      <w:pPr>
        <w:autoSpaceDE w:val="0"/>
        <w:jc w:val="right"/>
        <w:rPr>
          <w:sz w:val="26"/>
          <w:szCs w:val="26"/>
        </w:rPr>
      </w:pPr>
      <w:r>
        <w:rPr>
          <w:sz w:val="26"/>
          <w:szCs w:val="26"/>
        </w:rPr>
        <w:t>компенсации</w:t>
      </w:r>
      <w:r w:rsidR="0032413C">
        <w:rPr>
          <w:sz w:val="26"/>
          <w:szCs w:val="26"/>
        </w:rPr>
        <w:t xml:space="preserve"> затрат</w:t>
      </w:r>
      <w:r w:rsidR="008D4E23" w:rsidRPr="0032413C">
        <w:rPr>
          <w:sz w:val="26"/>
          <w:szCs w:val="26"/>
        </w:rPr>
        <w:t xml:space="preserve"> молодым семьям </w:t>
      </w:r>
    </w:p>
    <w:p w14:paraId="18072990" w14:textId="77777777" w:rsidR="008D4E23" w:rsidRPr="0032413C" w:rsidRDefault="008D4E23" w:rsidP="008D4E23">
      <w:pPr>
        <w:autoSpaceDE w:val="0"/>
        <w:jc w:val="right"/>
        <w:rPr>
          <w:sz w:val="26"/>
          <w:szCs w:val="26"/>
        </w:rPr>
      </w:pPr>
      <w:r w:rsidRPr="0032413C">
        <w:rPr>
          <w:sz w:val="26"/>
          <w:szCs w:val="26"/>
        </w:rPr>
        <w:t>на межевание земельных участков</w:t>
      </w:r>
    </w:p>
    <w:p w14:paraId="65D23C12" w14:textId="77777777" w:rsidR="008D4E23" w:rsidRPr="0032413C" w:rsidRDefault="008D4E23" w:rsidP="008D4E23">
      <w:pPr>
        <w:autoSpaceDE w:val="0"/>
        <w:jc w:val="right"/>
        <w:rPr>
          <w:sz w:val="26"/>
          <w:szCs w:val="26"/>
        </w:rPr>
      </w:pPr>
      <w:r w:rsidRPr="0032413C">
        <w:rPr>
          <w:sz w:val="26"/>
          <w:szCs w:val="26"/>
        </w:rPr>
        <w:t>для строительства жилья в сельской</w:t>
      </w:r>
    </w:p>
    <w:p w14:paraId="4D5778AC" w14:textId="77777777" w:rsidR="008D4E23" w:rsidRPr="0032413C" w:rsidRDefault="008D4E23" w:rsidP="008D4E23">
      <w:pPr>
        <w:autoSpaceDE w:val="0"/>
        <w:jc w:val="right"/>
        <w:rPr>
          <w:sz w:val="26"/>
          <w:szCs w:val="26"/>
        </w:rPr>
      </w:pPr>
      <w:r w:rsidRPr="0032413C">
        <w:rPr>
          <w:sz w:val="26"/>
          <w:szCs w:val="26"/>
        </w:rPr>
        <w:t>местности, на территории которой</w:t>
      </w:r>
    </w:p>
    <w:p w14:paraId="2FBD3B2C" w14:textId="00A5A754" w:rsidR="008D4E23" w:rsidRPr="0032413C" w:rsidRDefault="008D4E23" w:rsidP="008D4E23">
      <w:pPr>
        <w:autoSpaceDE w:val="0"/>
        <w:jc w:val="right"/>
        <w:rPr>
          <w:sz w:val="26"/>
          <w:szCs w:val="26"/>
        </w:rPr>
      </w:pPr>
      <w:r w:rsidRPr="0032413C">
        <w:rPr>
          <w:sz w:val="26"/>
          <w:szCs w:val="26"/>
        </w:rPr>
        <w:t>имеется организа</w:t>
      </w:r>
      <w:r w:rsidR="003C1537">
        <w:rPr>
          <w:sz w:val="26"/>
          <w:szCs w:val="26"/>
        </w:rPr>
        <w:t>ция агропромышленного комплекса</w:t>
      </w:r>
      <w:r w:rsidRPr="0032413C">
        <w:rPr>
          <w:sz w:val="26"/>
          <w:szCs w:val="26"/>
        </w:rPr>
        <w:t xml:space="preserve"> </w:t>
      </w:r>
    </w:p>
    <w:p w14:paraId="0993D4EA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075BC4E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tbl>
      <w:tblPr>
        <w:tblpPr w:leftFromText="180" w:rightFromText="180" w:bottomFromText="160" w:vertAnchor="text" w:horzAnchor="page" w:tblpX="6093" w:tblpY="202"/>
        <w:tblW w:w="0" w:type="auto"/>
        <w:tblLook w:val="04A0" w:firstRow="1" w:lastRow="0" w:firstColumn="1" w:lastColumn="0" w:noHBand="0" w:noVBand="1"/>
      </w:tblPr>
      <w:tblGrid>
        <w:gridCol w:w="4896"/>
      </w:tblGrid>
      <w:tr w:rsidR="008D4E23" w:rsidRPr="0032413C" w14:paraId="34859C5B" w14:textId="77777777" w:rsidTr="008D4E23">
        <w:trPr>
          <w:trHeight w:val="899"/>
        </w:trPr>
        <w:tc>
          <w:tcPr>
            <w:tcW w:w="4608" w:type="dxa"/>
          </w:tcPr>
          <w:p w14:paraId="669D14ED" w14:textId="77777777" w:rsidR="008D4E23" w:rsidRPr="0032413C" w:rsidRDefault="008D4E23">
            <w:pPr>
              <w:autoSpaceDE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3338A77C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1F7DFC4B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3F447E39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>Главе района П.А. Малышкину</w:t>
            </w:r>
          </w:p>
          <w:p w14:paraId="41AB144B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5B3654F1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от __________________________________ </w:t>
            </w:r>
          </w:p>
          <w:p w14:paraId="4E657745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____________________________________ </w:t>
            </w:r>
          </w:p>
          <w:p w14:paraId="259D641D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Адрес ______________________________ </w:t>
            </w:r>
          </w:p>
          <w:p w14:paraId="22168268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____________________________________ </w:t>
            </w:r>
          </w:p>
          <w:p w14:paraId="54958966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____________________________________ </w:t>
            </w:r>
          </w:p>
          <w:p w14:paraId="07C5020C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Паспорт: серия_____ № _______________ </w:t>
            </w:r>
          </w:p>
          <w:p w14:paraId="2BEC40BB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>кем выдан ___________________________</w:t>
            </w:r>
            <w:r w:rsidR="006818C1">
              <w:rPr>
                <w:sz w:val="26"/>
                <w:szCs w:val="26"/>
                <w:lang w:eastAsia="en-US"/>
              </w:rPr>
              <w:t>_________</w:t>
            </w:r>
            <w:r w:rsidRPr="0032413C">
              <w:rPr>
                <w:sz w:val="26"/>
                <w:szCs w:val="26"/>
                <w:lang w:eastAsia="en-US"/>
              </w:rPr>
              <w:t xml:space="preserve"> </w:t>
            </w:r>
          </w:p>
          <w:p w14:paraId="217C0C85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____________________________________ </w:t>
            </w:r>
          </w:p>
          <w:p w14:paraId="2EF901D7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____________________________________ </w:t>
            </w:r>
          </w:p>
          <w:p w14:paraId="21C85F70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>когда _______________________________</w:t>
            </w:r>
          </w:p>
          <w:p w14:paraId="1F02065C" w14:textId="77777777" w:rsidR="008D4E23" w:rsidRPr="0032413C" w:rsidRDefault="008D4E23">
            <w:pPr>
              <w:autoSpaceDE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>Контактный телефон: _________________</w:t>
            </w:r>
          </w:p>
          <w:p w14:paraId="2BBAB384" w14:textId="77777777" w:rsidR="008D4E23" w:rsidRPr="0032413C" w:rsidRDefault="008D4E23">
            <w:pPr>
              <w:autoSpaceDE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4CC1AE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530496A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487D1DE8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02F1222E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77B8EA77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0C07DA7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453A0D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374DA9F3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397DAD5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56EAE5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222A54F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62C848B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4E58EDB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45A6308A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3A0F4D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0DD229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5E83B4F8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7DC272F2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7C09A7D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2F36888" w14:textId="77777777" w:rsidR="008D4E23" w:rsidRPr="0032413C" w:rsidRDefault="008D4E23" w:rsidP="008D4E23">
      <w:pPr>
        <w:autoSpaceDE w:val="0"/>
        <w:jc w:val="center"/>
        <w:rPr>
          <w:sz w:val="26"/>
          <w:szCs w:val="26"/>
        </w:rPr>
      </w:pPr>
    </w:p>
    <w:p w14:paraId="6EFDE8F1" w14:textId="77777777" w:rsidR="008D4E23" w:rsidRPr="0032413C" w:rsidRDefault="008D4E23" w:rsidP="008D4E23">
      <w:pPr>
        <w:autoSpaceDE w:val="0"/>
        <w:jc w:val="center"/>
        <w:rPr>
          <w:sz w:val="26"/>
          <w:szCs w:val="26"/>
        </w:rPr>
      </w:pPr>
    </w:p>
    <w:p w14:paraId="1DDE66F4" w14:textId="77777777" w:rsidR="008D4E23" w:rsidRPr="0032413C" w:rsidRDefault="008D4E23" w:rsidP="008D4E23">
      <w:pPr>
        <w:autoSpaceDE w:val="0"/>
        <w:jc w:val="center"/>
        <w:rPr>
          <w:sz w:val="26"/>
          <w:szCs w:val="26"/>
        </w:rPr>
      </w:pPr>
    </w:p>
    <w:p w14:paraId="78206CCA" w14:textId="77777777" w:rsidR="0032413C" w:rsidRDefault="0032413C" w:rsidP="008D4E23">
      <w:pPr>
        <w:autoSpaceDE w:val="0"/>
        <w:jc w:val="center"/>
        <w:rPr>
          <w:sz w:val="26"/>
          <w:szCs w:val="26"/>
        </w:rPr>
      </w:pPr>
    </w:p>
    <w:p w14:paraId="0EFA6C89" w14:textId="77777777" w:rsidR="0032413C" w:rsidRDefault="0032413C" w:rsidP="008D4E23">
      <w:pPr>
        <w:autoSpaceDE w:val="0"/>
        <w:jc w:val="center"/>
        <w:rPr>
          <w:sz w:val="26"/>
          <w:szCs w:val="26"/>
        </w:rPr>
      </w:pPr>
    </w:p>
    <w:p w14:paraId="38226DA8" w14:textId="77777777" w:rsidR="008D4E23" w:rsidRPr="0032413C" w:rsidRDefault="008D4E23" w:rsidP="008D4E23">
      <w:pPr>
        <w:autoSpaceDE w:val="0"/>
        <w:jc w:val="center"/>
        <w:rPr>
          <w:sz w:val="26"/>
          <w:szCs w:val="26"/>
        </w:rPr>
      </w:pPr>
      <w:r w:rsidRPr="0032413C">
        <w:rPr>
          <w:sz w:val="26"/>
          <w:szCs w:val="26"/>
        </w:rPr>
        <w:t>Заявление</w:t>
      </w:r>
    </w:p>
    <w:p w14:paraId="1BD58E1D" w14:textId="77777777" w:rsidR="008D4E23" w:rsidRPr="0032413C" w:rsidRDefault="008D4E23" w:rsidP="008D4E23">
      <w:pPr>
        <w:autoSpaceDE w:val="0"/>
        <w:jc w:val="center"/>
        <w:rPr>
          <w:sz w:val="26"/>
          <w:szCs w:val="26"/>
        </w:rPr>
      </w:pPr>
    </w:p>
    <w:p w14:paraId="6AB9BE55" w14:textId="7F557DA9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 Прошу признать меня участником мероприятия по предоставлению </w:t>
      </w:r>
      <w:r w:rsidR="0091389A">
        <w:rPr>
          <w:sz w:val="26"/>
          <w:szCs w:val="26"/>
        </w:rPr>
        <w:t>к</w:t>
      </w:r>
      <w:r w:rsidR="00584EBA">
        <w:rPr>
          <w:sz w:val="26"/>
          <w:szCs w:val="26"/>
        </w:rPr>
        <w:t>омпенсации</w:t>
      </w:r>
      <w:r w:rsidRPr="0032413C">
        <w:rPr>
          <w:rFonts w:eastAsiaTheme="minorHAnsi"/>
          <w:sz w:val="26"/>
          <w:szCs w:val="26"/>
          <w:lang w:eastAsia="en-US"/>
        </w:rPr>
        <w:t xml:space="preserve"> на возмещение затрат молодым семьям на межевание земельных участков для строительства жилья в сельской местности, на территории которой имеется организация агропромышленного комплекса.</w:t>
      </w:r>
    </w:p>
    <w:p w14:paraId="72C7ADE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 Я согласен на обработку персональных данных в соответствии с Федеральным законом от 27 июля 2006 года № 152-ФЗ «О персональных данных». Прошу указанную информацию не предоставлять без моего согласия третьим лицам.</w:t>
      </w:r>
    </w:p>
    <w:p w14:paraId="716652E6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>В соответствии с установленным Порядком к заявлению прилагаются</w:t>
      </w:r>
      <w:r w:rsidR="00BC55C5">
        <w:rPr>
          <w:sz w:val="26"/>
          <w:szCs w:val="26"/>
        </w:rPr>
        <w:t xml:space="preserve"> </w:t>
      </w:r>
      <w:r w:rsidRPr="0032413C">
        <w:rPr>
          <w:sz w:val="26"/>
          <w:szCs w:val="26"/>
        </w:rPr>
        <w:t>документы на ____ листах.</w:t>
      </w:r>
    </w:p>
    <w:p w14:paraId="7D872A6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4571A993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>____________________________/____________________________________/</w:t>
      </w:r>
    </w:p>
    <w:p w14:paraId="34833A41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                       (</w:t>
      </w:r>
      <w:proofErr w:type="gramStart"/>
      <w:r w:rsidRPr="0032413C">
        <w:rPr>
          <w:sz w:val="26"/>
          <w:szCs w:val="26"/>
        </w:rPr>
        <w:t xml:space="preserve">подпись)   </w:t>
      </w:r>
      <w:proofErr w:type="gramEnd"/>
      <w:r w:rsidRPr="0032413C">
        <w:rPr>
          <w:sz w:val="26"/>
          <w:szCs w:val="26"/>
        </w:rPr>
        <w:t xml:space="preserve">                                  (расшифровка подписи)</w:t>
      </w:r>
    </w:p>
    <w:p w14:paraId="295E9EE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E024B0D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2905EA5F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>«__</w:t>
      </w:r>
      <w:proofErr w:type="gramStart"/>
      <w:r w:rsidRPr="0032413C">
        <w:rPr>
          <w:sz w:val="26"/>
          <w:szCs w:val="26"/>
        </w:rPr>
        <w:t>_»_</w:t>
      </w:r>
      <w:proofErr w:type="gramEnd"/>
      <w:r w:rsidRPr="0032413C">
        <w:rPr>
          <w:sz w:val="26"/>
          <w:szCs w:val="26"/>
        </w:rPr>
        <w:t>________________20 ___ года</w:t>
      </w:r>
    </w:p>
    <w:p w14:paraId="62FCFE46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EB3B36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6EF52B96" w14:textId="77777777" w:rsidR="00A03269" w:rsidRDefault="00A03269" w:rsidP="008D4E23">
      <w:pPr>
        <w:autoSpaceDE w:val="0"/>
        <w:jc w:val="both"/>
      </w:pPr>
    </w:p>
    <w:p w14:paraId="4E95FECB" w14:textId="77777777" w:rsidR="00A03269" w:rsidRPr="0032413C" w:rsidRDefault="00A03269" w:rsidP="008D4E23">
      <w:pPr>
        <w:autoSpaceDE w:val="0"/>
        <w:jc w:val="both"/>
        <w:rPr>
          <w:sz w:val="26"/>
          <w:szCs w:val="26"/>
        </w:rPr>
      </w:pPr>
    </w:p>
    <w:p w14:paraId="6B5CA1C3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5BB6A4E2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tbl>
      <w:tblPr>
        <w:tblpPr w:leftFromText="180" w:rightFromText="180" w:bottomFromText="160" w:vertAnchor="text" w:horzAnchor="margin" w:tblpXSpec="right" w:tblpY="-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8D4E23" w:rsidRPr="0032413C" w14:paraId="6B555395" w14:textId="77777777" w:rsidTr="008D4E23">
        <w:trPr>
          <w:trHeight w:val="2166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05370" w14:textId="77777777" w:rsidR="008D4E23" w:rsidRPr="0032413C" w:rsidRDefault="008D4E23">
            <w:pPr>
              <w:autoSpaceDE w:val="0"/>
              <w:spacing w:line="256" w:lineRule="auto"/>
              <w:jc w:val="right"/>
              <w:rPr>
                <w:bCs/>
                <w:sz w:val="26"/>
                <w:szCs w:val="26"/>
                <w:lang w:eastAsia="en-US"/>
              </w:rPr>
            </w:pPr>
            <w:r w:rsidRPr="0032413C">
              <w:rPr>
                <w:bCs/>
                <w:sz w:val="26"/>
                <w:szCs w:val="26"/>
                <w:lang w:eastAsia="en-US"/>
              </w:rPr>
              <w:t>Приложение № 2</w:t>
            </w:r>
          </w:p>
          <w:p w14:paraId="20EDA14B" w14:textId="414015FF" w:rsidR="008D4E23" w:rsidRPr="0032413C" w:rsidRDefault="008D4E23" w:rsidP="0032413C">
            <w:pPr>
              <w:autoSpaceDE w:val="0"/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 xml:space="preserve">к Порядку предоставления </w:t>
            </w:r>
            <w:r w:rsidR="003C1537">
              <w:rPr>
                <w:sz w:val="26"/>
                <w:szCs w:val="26"/>
                <w:lang w:eastAsia="en-US"/>
              </w:rPr>
              <w:t>к</w:t>
            </w:r>
            <w:r w:rsidR="00584EBA">
              <w:rPr>
                <w:sz w:val="26"/>
                <w:szCs w:val="26"/>
                <w:lang w:eastAsia="en-US"/>
              </w:rPr>
              <w:t>омпенсации</w:t>
            </w:r>
            <w:r w:rsidR="0032413C">
              <w:rPr>
                <w:sz w:val="26"/>
                <w:szCs w:val="26"/>
                <w:lang w:eastAsia="en-US"/>
              </w:rPr>
              <w:t xml:space="preserve"> </w:t>
            </w:r>
            <w:r w:rsidR="003C1537">
              <w:rPr>
                <w:sz w:val="26"/>
                <w:szCs w:val="26"/>
                <w:lang w:eastAsia="en-US"/>
              </w:rPr>
              <w:t>на в</w:t>
            </w:r>
            <w:r w:rsidRPr="0032413C">
              <w:rPr>
                <w:sz w:val="26"/>
                <w:szCs w:val="26"/>
                <w:lang w:eastAsia="en-US"/>
              </w:rPr>
              <w:t>озмещение затрат молодым семьям на межевание земельных участков</w:t>
            </w:r>
            <w:r w:rsidR="0032413C">
              <w:rPr>
                <w:sz w:val="26"/>
                <w:szCs w:val="26"/>
                <w:lang w:eastAsia="en-US"/>
              </w:rPr>
              <w:t xml:space="preserve"> </w:t>
            </w:r>
            <w:r w:rsidRPr="0032413C">
              <w:rPr>
                <w:sz w:val="26"/>
                <w:szCs w:val="26"/>
                <w:lang w:eastAsia="en-US"/>
              </w:rPr>
              <w:t>для строительства жилья в сельской</w:t>
            </w:r>
          </w:p>
          <w:p w14:paraId="57517729" w14:textId="45C3B3AB" w:rsidR="008D4E23" w:rsidRPr="0032413C" w:rsidRDefault="008D4E23" w:rsidP="0032413C">
            <w:pPr>
              <w:autoSpaceDE w:val="0"/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 w:rsidRPr="0032413C">
              <w:rPr>
                <w:sz w:val="26"/>
                <w:szCs w:val="26"/>
                <w:lang w:eastAsia="en-US"/>
              </w:rPr>
              <w:t>местности, на территории которой</w:t>
            </w:r>
            <w:r w:rsidR="0032413C">
              <w:rPr>
                <w:sz w:val="26"/>
                <w:szCs w:val="26"/>
                <w:lang w:eastAsia="en-US"/>
              </w:rPr>
              <w:t xml:space="preserve"> </w:t>
            </w:r>
            <w:r w:rsidRPr="0032413C">
              <w:rPr>
                <w:sz w:val="26"/>
                <w:szCs w:val="26"/>
                <w:lang w:eastAsia="en-US"/>
              </w:rPr>
              <w:t>имеется организа</w:t>
            </w:r>
            <w:r w:rsidR="003C1537">
              <w:rPr>
                <w:sz w:val="26"/>
                <w:szCs w:val="26"/>
                <w:lang w:eastAsia="en-US"/>
              </w:rPr>
              <w:t>ция агропромышленного комплекса</w:t>
            </w:r>
            <w:r w:rsidRPr="0032413C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4374665A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638761D6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5BC13219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DABBD61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608CF2FA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A52384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5F453B34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7DFD2410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735D6269" w14:textId="77777777" w:rsidR="008D4E23" w:rsidRPr="0032413C" w:rsidRDefault="008D4E23" w:rsidP="008D4E23">
      <w:pPr>
        <w:autoSpaceDE w:val="0"/>
        <w:rPr>
          <w:bCs/>
          <w:sz w:val="26"/>
          <w:szCs w:val="26"/>
        </w:rPr>
      </w:pPr>
    </w:p>
    <w:p w14:paraId="609545DC" w14:textId="77777777" w:rsidR="008D4E23" w:rsidRPr="0032413C" w:rsidRDefault="008D4E23" w:rsidP="008D4E23">
      <w:pPr>
        <w:autoSpaceDE w:val="0"/>
        <w:jc w:val="center"/>
        <w:rPr>
          <w:bCs/>
          <w:sz w:val="26"/>
          <w:szCs w:val="26"/>
        </w:rPr>
      </w:pPr>
    </w:p>
    <w:p w14:paraId="6C12F0E8" w14:textId="77777777" w:rsidR="00584EBA" w:rsidRDefault="00584EBA" w:rsidP="008D4E23">
      <w:pPr>
        <w:autoSpaceDE w:val="0"/>
        <w:jc w:val="center"/>
        <w:rPr>
          <w:bCs/>
          <w:sz w:val="26"/>
          <w:szCs w:val="26"/>
        </w:rPr>
      </w:pPr>
    </w:p>
    <w:p w14:paraId="59A60287" w14:textId="15800A2C" w:rsidR="008D4E23" w:rsidRPr="0032413C" w:rsidRDefault="008D4E23" w:rsidP="008D4E23">
      <w:pPr>
        <w:autoSpaceDE w:val="0"/>
        <w:jc w:val="center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>СОГЛАШЕНИЕ №___</w:t>
      </w:r>
    </w:p>
    <w:p w14:paraId="50BBEDAD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5499F09F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sz w:val="26"/>
          <w:szCs w:val="26"/>
        </w:rPr>
        <w:t>между главным распорядителем средств бюджета Нижнеингашского района и гражданином__________________________________</w:t>
      </w:r>
      <w:r w:rsidR="00BC55C5">
        <w:rPr>
          <w:sz w:val="26"/>
          <w:szCs w:val="26"/>
        </w:rPr>
        <w:t>__________________________</w:t>
      </w:r>
    </w:p>
    <w:p w14:paraId="0B43995B" w14:textId="32536FF6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о предоставлении </w:t>
      </w:r>
      <w:r w:rsidR="007433ED">
        <w:rPr>
          <w:sz w:val="26"/>
          <w:szCs w:val="26"/>
        </w:rPr>
        <w:t>к</w:t>
      </w:r>
      <w:r w:rsidR="00584EBA">
        <w:rPr>
          <w:sz w:val="26"/>
          <w:szCs w:val="26"/>
        </w:rPr>
        <w:t>омпенсации</w:t>
      </w:r>
      <w:r w:rsidRPr="0032413C">
        <w:rPr>
          <w:sz w:val="26"/>
          <w:szCs w:val="26"/>
        </w:rPr>
        <w:t xml:space="preserve"> на возмещение затрат молодым семьям на межевание земельных участков для строительства жилья в сельской местности, на территории которой</w:t>
      </w:r>
      <w:r w:rsidR="00D45A59">
        <w:rPr>
          <w:sz w:val="26"/>
          <w:szCs w:val="26"/>
        </w:rPr>
        <w:t xml:space="preserve"> </w:t>
      </w:r>
      <w:r w:rsidRPr="0032413C">
        <w:rPr>
          <w:sz w:val="26"/>
          <w:szCs w:val="26"/>
        </w:rPr>
        <w:t>имеется организация агропромышленного комплекса</w:t>
      </w:r>
      <w:r w:rsidR="00D45A59">
        <w:rPr>
          <w:sz w:val="26"/>
          <w:szCs w:val="26"/>
        </w:rPr>
        <w:t>.</w:t>
      </w:r>
    </w:p>
    <w:p w14:paraId="3B5EE7DD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42F1DEC7" w14:textId="1DC0F545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proofErr w:type="spellStart"/>
      <w:r w:rsidRPr="0032413C">
        <w:rPr>
          <w:sz w:val="26"/>
          <w:szCs w:val="26"/>
        </w:rPr>
        <w:t>пгт</w:t>
      </w:r>
      <w:proofErr w:type="spellEnd"/>
      <w:r w:rsidRPr="0032413C">
        <w:rPr>
          <w:sz w:val="26"/>
          <w:szCs w:val="26"/>
        </w:rPr>
        <w:t xml:space="preserve">. Нижний Ингаш                                 </w:t>
      </w:r>
      <w:r w:rsidR="00D45A59">
        <w:rPr>
          <w:sz w:val="26"/>
          <w:szCs w:val="26"/>
        </w:rPr>
        <w:t xml:space="preserve">                    </w:t>
      </w:r>
      <w:proofErr w:type="gramStart"/>
      <w:r w:rsidR="00D45A59">
        <w:rPr>
          <w:sz w:val="26"/>
          <w:szCs w:val="26"/>
        </w:rPr>
        <w:t xml:space="preserve">   </w:t>
      </w:r>
      <w:r w:rsidRPr="0032413C">
        <w:rPr>
          <w:sz w:val="26"/>
          <w:szCs w:val="26"/>
        </w:rPr>
        <w:t>«</w:t>
      </w:r>
      <w:proofErr w:type="gramEnd"/>
      <w:r w:rsidRPr="0032413C">
        <w:rPr>
          <w:sz w:val="26"/>
          <w:szCs w:val="26"/>
        </w:rPr>
        <w:t>____» ______________ 20__ г.</w:t>
      </w:r>
    </w:p>
    <w:p w14:paraId="53FC5BCC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</w:p>
    <w:p w14:paraId="135A8358" w14:textId="3F136C42" w:rsidR="00BC55C5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Администрация Нижнеингашского района, которой как получателю средств бюджета Нижнеингашского района доведены лимиты бюджетных обязательств на предоставление </w:t>
      </w:r>
      <w:r w:rsidR="00584EBA">
        <w:rPr>
          <w:sz w:val="26"/>
          <w:szCs w:val="26"/>
        </w:rPr>
        <w:t>Компенсации</w:t>
      </w:r>
      <w:r w:rsidRPr="0032413C">
        <w:rPr>
          <w:sz w:val="26"/>
          <w:szCs w:val="26"/>
        </w:rPr>
        <w:t xml:space="preserve"> в соответствии со </w:t>
      </w:r>
      <w:r w:rsidR="00A256E7" w:rsidRPr="008F7260">
        <w:rPr>
          <w:sz w:val="26"/>
          <w:szCs w:val="26"/>
        </w:rPr>
        <w:t>статьей 74</w:t>
      </w:r>
      <w:r w:rsidR="008F7260" w:rsidRPr="008F7260">
        <w:rPr>
          <w:sz w:val="26"/>
          <w:szCs w:val="26"/>
        </w:rPr>
        <w:t>.1.</w:t>
      </w:r>
      <w:r w:rsidRPr="0032413C">
        <w:rPr>
          <w:sz w:val="26"/>
          <w:szCs w:val="26"/>
        </w:rPr>
        <w:t xml:space="preserve"> Бюджетного кодекса Российской Федерации, именуемая в дальнейшем </w:t>
      </w:r>
      <w:r w:rsidR="00BC55C5">
        <w:rPr>
          <w:sz w:val="26"/>
          <w:szCs w:val="26"/>
        </w:rPr>
        <w:t>«Главный распорядитель», в лице, __________________________________________________________________,</w:t>
      </w:r>
    </w:p>
    <w:p w14:paraId="126D7F78" w14:textId="77777777" w:rsidR="00BC55C5" w:rsidRDefault="00BC55C5" w:rsidP="008D4E23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действующего </w:t>
      </w:r>
      <w:r w:rsidR="008D4E23" w:rsidRPr="0032413C">
        <w:rPr>
          <w:sz w:val="26"/>
          <w:szCs w:val="26"/>
        </w:rPr>
        <w:t xml:space="preserve">на основании, </w:t>
      </w:r>
      <w:r>
        <w:rPr>
          <w:sz w:val="26"/>
          <w:szCs w:val="26"/>
        </w:rPr>
        <w:t>______________________________________________,</w:t>
      </w:r>
    </w:p>
    <w:p w14:paraId="0DBFD06D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с одной стороны </w:t>
      </w:r>
      <w:proofErr w:type="gramStart"/>
      <w:r w:rsidRPr="0032413C">
        <w:rPr>
          <w:sz w:val="26"/>
          <w:szCs w:val="26"/>
        </w:rPr>
        <w:t>и,</w:t>
      </w:r>
      <w:r w:rsidR="00BC55C5">
        <w:rPr>
          <w:sz w:val="26"/>
          <w:szCs w:val="26"/>
        </w:rPr>
        <w:t>_</w:t>
      </w:r>
      <w:proofErr w:type="gramEnd"/>
      <w:r w:rsidR="00BC55C5">
        <w:rPr>
          <w:sz w:val="26"/>
          <w:szCs w:val="26"/>
        </w:rPr>
        <w:t>______________________________________________________,</w:t>
      </w:r>
    </w:p>
    <w:p w14:paraId="12AB910F" w14:textId="77777777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>именуемый в дальнейшем «Получатель» с другой стороны, заключили настоящее Соглашение о нижеследующем:</w:t>
      </w:r>
    </w:p>
    <w:p w14:paraId="5AE8AD69" w14:textId="77777777" w:rsidR="008D4E23" w:rsidRPr="0032413C" w:rsidRDefault="008D4E23" w:rsidP="008D4E23">
      <w:pPr>
        <w:autoSpaceDE w:val="0"/>
        <w:jc w:val="both"/>
        <w:rPr>
          <w:b/>
          <w:bCs/>
          <w:sz w:val="26"/>
          <w:szCs w:val="26"/>
        </w:rPr>
      </w:pPr>
      <w:r w:rsidRPr="0032413C">
        <w:rPr>
          <w:b/>
          <w:bCs/>
          <w:sz w:val="26"/>
          <w:szCs w:val="26"/>
        </w:rPr>
        <w:t>I. Предмет Соглашения</w:t>
      </w:r>
    </w:p>
    <w:p w14:paraId="70E18B46" w14:textId="768CD1BA" w:rsidR="008D4E23" w:rsidRPr="00AC7A02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    1.1. Предметом Соглашения является предоставление Получателю из средств бюджета </w:t>
      </w:r>
      <w:proofErr w:type="spellStart"/>
      <w:r w:rsidRPr="0032413C">
        <w:rPr>
          <w:bCs/>
          <w:sz w:val="26"/>
          <w:szCs w:val="26"/>
        </w:rPr>
        <w:t>Нижнеингасшкого</w:t>
      </w:r>
      <w:proofErr w:type="spellEnd"/>
      <w:r w:rsidRPr="0032413C">
        <w:rPr>
          <w:bCs/>
          <w:sz w:val="26"/>
          <w:szCs w:val="26"/>
        </w:rPr>
        <w:t xml:space="preserve"> района в 20___ году </w:t>
      </w:r>
      <w:r w:rsidR="007433ED">
        <w:rPr>
          <w:bCs/>
          <w:sz w:val="26"/>
          <w:szCs w:val="26"/>
        </w:rPr>
        <w:t>к</w:t>
      </w:r>
      <w:r w:rsidR="00584EBA">
        <w:rPr>
          <w:bCs/>
          <w:sz w:val="26"/>
          <w:szCs w:val="26"/>
        </w:rPr>
        <w:t>омпенсации</w:t>
      </w:r>
      <w:r w:rsidRPr="0032413C">
        <w:rPr>
          <w:bCs/>
          <w:sz w:val="26"/>
          <w:szCs w:val="26"/>
        </w:rPr>
        <w:t xml:space="preserve"> на возмещение</w:t>
      </w:r>
      <w:r w:rsidRPr="0032413C">
        <w:rPr>
          <w:sz w:val="26"/>
          <w:szCs w:val="26"/>
        </w:rPr>
        <w:t xml:space="preserve"> затрат на межевание земельных участков для строительства жилья в сельской местности, на территории которой</w:t>
      </w:r>
      <w:r w:rsidR="00AC7A02">
        <w:rPr>
          <w:bCs/>
          <w:sz w:val="26"/>
          <w:szCs w:val="26"/>
        </w:rPr>
        <w:t xml:space="preserve"> </w:t>
      </w:r>
      <w:r w:rsidRPr="0032413C">
        <w:rPr>
          <w:sz w:val="26"/>
          <w:szCs w:val="26"/>
        </w:rPr>
        <w:t>имеется организация агропромышленного комплекса</w:t>
      </w:r>
      <w:r w:rsidRPr="0032413C">
        <w:rPr>
          <w:bCs/>
          <w:sz w:val="26"/>
          <w:szCs w:val="26"/>
        </w:rPr>
        <w:t xml:space="preserve"> (далее - </w:t>
      </w:r>
      <w:r w:rsidR="007433ED">
        <w:rPr>
          <w:bCs/>
          <w:sz w:val="26"/>
          <w:szCs w:val="26"/>
        </w:rPr>
        <w:t>компенсация</w:t>
      </w:r>
      <w:r w:rsidRPr="0032413C">
        <w:rPr>
          <w:bCs/>
          <w:sz w:val="26"/>
          <w:szCs w:val="26"/>
        </w:rPr>
        <w:t xml:space="preserve"> ) по кодам классификации  расходов бюджетов Российской Федерации: код Главного распорядителя __________, раздел __________, подраздел _________, целевая статья ____________, вид расходов _______ в рамках подпрограммы</w:t>
      </w:r>
      <w:r w:rsidRPr="0032413C">
        <w:rPr>
          <w:sz w:val="26"/>
          <w:szCs w:val="26"/>
        </w:rPr>
        <w:t xml:space="preserve"> № 2 «Комплексное развитие сельских</w:t>
      </w:r>
      <w:r w:rsidR="00584EBA">
        <w:rPr>
          <w:sz w:val="26"/>
          <w:szCs w:val="26"/>
        </w:rPr>
        <w:t xml:space="preserve"> </w:t>
      </w:r>
      <w:r w:rsidRPr="0032413C">
        <w:rPr>
          <w:sz w:val="26"/>
          <w:szCs w:val="26"/>
        </w:rPr>
        <w:t>территорий» муниципальной программы «Развитие сельского хозяйства в Нижнеингашском районе», утверждённой постановлением администрации Нижнеингашского района Краснояр</w:t>
      </w:r>
      <w:r w:rsidR="007433ED">
        <w:rPr>
          <w:sz w:val="26"/>
          <w:szCs w:val="26"/>
        </w:rPr>
        <w:t>ского края от 29.10.2013 № 1287.</w:t>
      </w:r>
    </w:p>
    <w:p w14:paraId="17A8E7BB" w14:textId="18A56DDD" w:rsidR="00825DBE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1.2. Размер </w:t>
      </w:r>
      <w:r w:rsidR="007433ED">
        <w:rPr>
          <w:bCs/>
          <w:sz w:val="26"/>
          <w:szCs w:val="26"/>
        </w:rPr>
        <w:t>к</w:t>
      </w:r>
      <w:r w:rsidR="00584EBA">
        <w:rPr>
          <w:bCs/>
          <w:sz w:val="26"/>
          <w:szCs w:val="26"/>
        </w:rPr>
        <w:t>омпенсации</w:t>
      </w:r>
      <w:r w:rsidRPr="0032413C">
        <w:rPr>
          <w:bCs/>
          <w:sz w:val="26"/>
          <w:szCs w:val="26"/>
        </w:rPr>
        <w:t>, предоставляемой в соответствии с</w:t>
      </w:r>
      <w:r w:rsidR="00C722D1">
        <w:rPr>
          <w:bCs/>
          <w:sz w:val="26"/>
          <w:szCs w:val="26"/>
        </w:rPr>
        <w:t xml:space="preserve"> Соглашением, составляет </w:t>
      </w:r>
      <w:r w:rsidRPr="0032413C">
        <w:rPr>
          <w:bCs/>
          <w:sz w:val="26"/>
          <w:szCs w:val="26"/>
        </w:rPr>
        <w:t>(_____________________________________</w:t>
      </w:r>
      <w:r w:rsidR="00C722D1">
        <w:rPr>
          <w:bCs/>
          <w:sz w:val="26"/>
          <w:szCs w:val="26"/>
        </w:rPr>
        <w:t xml:space="preserve">_________________________ </w:t>
      </w:r>
      <w:proofErr w:type="gramStart"/>
      <w:r w:rsidR="00C722D1">
        <w:rPr>
          <w:bCs/>
          <w:sz w:val="26"/>
          <w:szCs w:val="26"/>
        </w:rPr>
        <w:t xml:space="preserve">  </w:t>
      </w:r>
      <w:r w:rsidRPr="0032413C">
        <w:rPr>
          <w:bCs/>
          <w:sz w:val="26"/>
          <w:szCs w:val="26"/>
        </w:rPr>
        <w:t>)</w:t>
      </w:r>
      <w:proofErr w:type="gramEnd"/>
      <w:r w:rsidRPr="0032413C">
        <w:rPr>
          <w:bCs/>
          <w:sz w:val="26"/>
          <w:szCs w:val="26"/>
        </w:rPr>
        <w:t xml:space="preserve"> рублей.</w:t>
      </w:r>
    </w:p>
    <w:p w14:paraId="4AE50501" w14:textId="0F807BA0" w:rsidR="00825DBE" w:rsidRPr="00D45A59" w:rsidRDefault="00C722D1" w:rsidP="008D4E23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</w:t>
      </w:r>
      <w:r w:rsidR="008D4E23" w:rsidRPr="00C722D1">
        <w:rPr>
          <w:bCs/>
          <w:sz w:val="22"/>
          <w:szCs w:val="22"/>
        </w:rPr>
        <w:t>(сумма прописью)</w:t>
      </w:r>
    </w:p>
    <w:p w14:paraId="4EFDE415" w14:textId="77777777" w:rsidR="00825DBE" w:rsidRPr="0032413C" w:rsidRDefault="00825DBE" w:rsidP="008D4E23">
      <w:pPr>
        <w:autoSpaceDE w:val="0"/>
        <w:jc w:val="both"/>
        <w:rPr>
          <w:bCs/>
          <w:sz w:val="26"/>
          <w:szCs w:val="26"/>
        </w:rPr>
      </w:pPr>
    </w:p>
    <w:p w14:paraId="6DDC15A5" w14:textId="77777777" w:rsidR="00C2124E" w:rsidRDefault="00C2124E" w:rsidP="008D4E23">
      <w:pPr>
        <w:autoSpaceDE w:val="0"/>
        <w:jc w:val="both"/>
        <w:rPr>
          <w:bCs/>
          <w:sz w:val="26"/>
          <w:szCs w:val="26"/>
        </w:rPr>
      </w:pPr>
    </w:p>
    <w:p w14:paraId="7934D1AC" w14:textId="77777777" w:rsidR="00C2124E" w:rsidRDefault="00C2124E" w:rsidP="008D4E23">
      <w:pPr>
        <w:autoSpaceDE w:val="0"/>
        <w:jc w:val="both"/>
        <w:rPr>
          <w:bCs/>
          <w:sz w:val="26"/>
          <w:szCs w:val="26"/>
        </w:rPr>
      </w:pPr>
    </w:p>
    <w:p w14:paraId="4F2472C1" w14:textId="77777777" w:rsidR="00C2124E" w:rsidRDefault="00C2124E" w:rsidP="008D4E23">
      <w:pPr>
        <w:autoSpaceDE w:val="0"/>
        <w:jc w:val="both"/>
        <w:rPr>
          <w:bCs/>
          <w:sz w:val="26"/>
          <w:szCs w:val="26"/>
        </w:rPr>
      </w:pPr>
    </w:p>
    <w:p w14:paraId="4612F8EF" w14:textId="77777777" w:rsidR="00C2124E" w:rsidRDefault="00C2124E" w:rsidP="008D4E23">
      <w:pPr>
        <w:autoSpaceDE w:val="0"/>
        <w:jc w:val="both"/>
        <w:rPr>
          <w:bCs/>
          <w:sz w:val="26"/>
          <w:szCs w:val="26"/>
        </w:rPr>
      </w:pPr>
    </w:p>
    <w:p w14:paraId="430705B0" w14:textId="1D74672B" w:rsidR="00C2124E" w:rsidRDefault="00C2124E" w:rsidP="008D4E23">
      <w:pPr>
        <w:autoSpaceDE w:val="0"/>
        <w:jc w:val="both"/>
        <w:rPr>
          <w:bCs/>
          <w:sz w:val="26"/>
          <w:szCs w:val="26"/>
        </w:rPr>
      </w:pPr>
    </w:p>
    <w:p w14:paraId="15A6A9BA" w14:textId="77777777" w:rsidR="007433ED" w:rsidRDefault="007433ED" w:rsidP="008D4E23">
      <w:pPr>
        <w:autoSpaceDE w:val="0"/>
        <w:jc w:val="both"/>
        <w:rPr>
          <w:bCs/>
          <w:sz w:val="26"/>
          <w:szCs w:val="26"/>
        </w:rPr>
      </w:pPr>
    </w:p>
    <w:p w14:paraId="7D23E8F8" w14:textId="3B8FB96F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Источником предоставления </w:t>
      </w:r>
      <w:r w:rsidR="007433ED">
        <w:rPr>
          <w:bCs/>
          <w:sz w:val="26"/>
          <w:szCs w:val="26"/>
        </w:rPr>
        <w:t>к</w:t>
      </w:r>
      <w:r w:rsidR="00584EBA">
        <w:rPr>
          <w:bCs/>
          <w:sz w:val="26"/>
          <w:szCs w:val="26"/>
        </w:rPr>
        <w:t>омпенсации</w:t>
      </w:r>
      <w:r w:rsidRPr="0032413C">
        <w:rPr>
          <w:bCs/>
          <w:sz w:val="26"/>
          <w:szCs w:val="26"/>
        </w:rPr>
        <w:t xml:space="preserve"> являются:</w:t>
      </w:r>
    </w:p>
    <w:p w14:paraId="65AD6F26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>средства бюджета Нижнеингаш</w:t>
      </w:r>
      <w:r w:rsidR="00C722D1">
        <w:rPr>
          <w:bCs/>
          <w:sz w:val="26"/>
          <w:szCs w:val="26"/>
        </w:rPr>
        <w:t xml:space="preserve">ского района в </w:t>
      </w:r>
      <w:proofErr w:type="gramStart"/>
      <w:r w:rsidR="00C722D1">
        <w:rPr>
          <w:bCs/>
          <w:sz w:val="26"/>
          <w:szCs w:val="26"/>
        </w:rPr>
        <w:t xml:space="preserve">размере </w:t>
      </w:r>
      <w:r w:rsidRPr="0032413C">
        <w:rPr>
          <w:bCs/>
          <w:sz w:val="26"/>
          <w:szCs w:val="26"/>
        </w:rPr>
        <w:t xml:space="preserve"> (</w:t>
      </w:r>
      <w:proofErr w:type="gramEnd"/>
      <w:r w:rsidRPr="0032413C">
        <w:rPr>
          <w:bCs/>
          <w:sz w:val="26"/>
          <w:szCs w:val="26"/>
        </w:rPr>
        <w:t>_______________________________________</w:t>
      </w:r>
      <w:r w:rsidR="00C722D1">
        <w:rPr>
          <w:bCs/>
          <w:sz w:val="26"/>
          <w:szCs w:val="26"/>
        </w:rPr>
        <w:t xml:space="preserve">________________________) </w:t>
      </w:r>
      <w:r w:rsidRPr="0032413C">
        <w:rPr>
          <w:bCs/>
          <w:sz w:val="26"/>
          <w:szCs w:val="26"/>
        </w:rPr>
        <w:t>рублей;</w:t>
      </w:r>
    </w:p>
    <w:p w14:paraId="498DE4CA" w14:textId="77777777" w:rsidR="008D4E23" w:rsidRPr="00C722D1" w:rsidRDefault="00C722D1" w:rsidP="008D4E23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</w:t>
      </w:r>
      <w:r w:rsidR="008D4E23" w:rsidRPr="00C722D1">
        <w:rPr>
          <w:bCs/>
          <w:sz w:val="22"/>
          <w:szCs w:val="22"/>
        </w:rPr>
        <w:t>(сумма прописью)</w:t>
      </w:r>
    </w:p>
    <w:p w14:paraId="638EE702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7749457C" w14:textId="77777777" w:rsidR="00584EBA" w:rsidRDefault="00584EBA" w:rsidP="008D4E23">
      <w:pPr>
        <w:autoSpaceDE w:val="0"/>
        <w:jc w:val="both"/>
        <w:rPr>
          <w:sz w:val="26"/>
          <w:szCs w:val="26"/>
        </w:rPr>
      </w:pPr>
    </w:p>
    <w:p w14:paraId="7C411875" w14:textId="72FD378E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>средства краевого бюджета в размере 0(0) рублей.</w:t>
      </w:r>
    </w:p>
    <w:p w14:paraId="68542D73" w14:textId="4F13582E" w:rsidR="008D4E23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>средства федерального бюджета в размере 0(0) рублей.</w:t>
      </w:r>
    </w:p>
    <w:p w14:paraId="4A3DDEA5" w14:textId="50FB8C79" w:rsidR="00D45A59" w:rsidRPr="00A34AB6" w:rsidRDefault="00D45A59" w:rsidP="008D4E23">
      <w:pPr>
        <w:autoSpaceDE w:val="0"/>
        <w:jc w:val="both"/>
        <w:rPr>
          <w:sz w:val="26"/>
          <w:szCs w:val="26"/>
        </w:rPr>
      </w:pPr>
    </w:p>
    <w:p w14:paraId="006072D1" w14:textId="78410F84" w:rsidR="008D4E23" w:rsidRPr="0032413C" w:rsidRDefault="00A34AB6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1.3</w:t>
      </w:r>
      <w:r w:rsidR="008D4E23" w:rsidRPr="0032413C">
        <w:rPr>
          <w:bCs/>
          <w:sz w:val="26"/>
          <w:szCs w:val="26"/>
        </w:rPr>
        <w:t xml:space="preserve">. </w:t>
      </w:r>
      <w:r w:rsidR="00584EBA">
        <w:rPr>
          <w:bCs/>
          <w:sz w:val="26"/>
          <w:szCs w:val="26"/>
        </w:rPr>
        <w:t>Компенсация</w:t>
      </w:r>
      <w:r w:rsidR="008D4E23" w:rsidRPr="0032413C">
        <w:rPr>
          <w:bCs/>
          <w:sz w:val="26"/>
          <w:szCs w:val="26"/>
        </w:rPr>
        <w:t xml:space="preserve"> предоставляется в соответствии со сводной бюджетной росписью средств бюджета Нижнеингашского района в пределах лимитов бюджетных обязательств, доведенных Главному распорядителю согласно решению Нижнеингашского районного Совета депутатов о средствах бюджета Нижнеингашского района на очередной финансовый год и плановый период.</w:t>
      </w:r>
    </w:p>
    <w:p w14:paraId="0F216DD5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107F36CF" w14:textId="5B82040E" w:rsidR="008D4E23" w:rsidRPr="0032413C" w:rsidRDefault="008D4E23" w:rsidP="008D4E23">
      <w:pPr>
        <w:autoSpaceDE w:val="0"/>
        <w:jc w:val="both"/>
        <w:rPr>
          <w:b/>
          <w:bCs/>
          <w:sz w:val="26"/>
          <w:szCs w:val="26"/>
        </w:rPr>
      </w:pPr>
      <w:r w:rsidRPr="0032413C">
        <w:rPr>
          <w:b/>
          <w:bCs/>
          <w:sz w:val="26"/>
          <w:szCs w:val="26"/>
        </w:rPr>
        <w:t xml:space="preserve">II. Условия предоставления </w:t>
      </w:r>
      <w:r w:rsidR="00584EBA">
        <w:rPr>
          <w:b/>
          <w:bCs/>
          <w:sz w:val="26"/>
          <w:szCs w:val="26"/>
        </w:rPr>
        <w:t>Компенсации</w:t>
      </w:r>
    </w:p>
    <w:p w14:paraId="7B666E68" w14:textId="54E11F83" w:rsidR="008D4E23" w:rsidRPr="0032413C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sz w:val="26"/>
          <w:szCs w:val="26"/>
        </w:rPr>
        <w:t xml:space="preserve">2.1. Получатель </w:t>
      </w:r>
      <w:r w:rsidR="007433ED">
        <w:rPr>
          <w:sz w:val="26"/>
          <w:szCs w:val="26"/>
        </w:rPr>
        <w:t>к</w:t>
      </w:r>
      <w:r w:rsidR="00584EBA">
        <w:rPr>
          <w:sz w:val="26"/>
          <w:szCs w:val="26"/>
        </w:rPr>
        <w:t>омпенсации</w:t>
      </w:r>
      <w:r w:rsidRPr="0032413C">
        <w:rPr>
          <w:sz w:val="26"/>
          <w:szCs w:val="26"/>
        </w:rPr>
        <w:t xml:space="preserve"> должен соответствовать требованиям, указанным в п. 1.2. Порядка.</w:t>
      </w:r>
    </w:p>
    <w:p w14:paraId="23A67B8F" w14:textId="66A794BF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2.2. Перечисление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 осуществляется в соответствии с бюджетным законодательством Российской Федерации на счет Получателя, открытый в _____________________________________________</w:t>
      </w:r>
      <w:r w:rsidR="00C722D1">
        <w:rPr>
          <w:bCs/>
          <w:sz w:val="26"/>
          <w:szCs w:val="26"/>
        </w:rPr>
        <w:t>__________________________</w:t>
      </w:r>
    </w:p>
    <w:p w14:paraId="44DED8AB" w14:textId="77777777" w:rsidR="008D4E23" w:rsidRPr="00C722D1" w:rsidRDefault="00C722D1" w:rsidP="008D4E23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8D4E23" w:rsidRPr="00C722D1">
        <w:rPr>
          <w:bCs/>
          <w:sz w:val="22"/>
          <w:szCs w:val="22"/>
        </w:rPr>
        <w:t>(наименование российской кредитной организации, в которой открыт счет Получателю)</w:t>
      </w:r>
    </w:p>
    <w:p w14:paraId="342AE90B" w14:textId="77777777" w:rsidR="008D4E23" w:rsidRPr="0032413C" w:rsidRDefault="008D4E23" w:rsidP="008D4E23">
      <w:pPr>
        <w:autoSpaceDE w:val="0"/>
        <w:jc w:val="both"/>
        <w:rPr>
          <w:b/>
          <w:bCs/>
          <w:sz w:val="26"/>
          <w:szCs w:val="26"/>
        </w:rPr>
      </w:pPr>
    </w:p>
    <w:p w14:paraId="6D3B2B6D" w14:textId="77777777" w:rsidR="008D4E23" w:rsidRPr="0032413C" w:rsidRDefault="008D4E23" w:rsidP="008D4E23">
      <w:pPr>
        <w:autoSpaceDE w:val="0"/>
        <w:jc w:val="both"/>
        <w:rPr>
          <w:b/>
          <w:bCs/>
          <w:sz w:val="26"/>
          <w:szCs w:val="26"/>
        </w:rPr>
      </w:pPr>
      <w:r w:rsidRPr="0032413C">
        <w:rPr>
          <w:b/>
          <w:bCs/>
          <w:sz w:val="26"/>
          <w:szCs w:val="26"/>
        </w:rPr>
        <w:t>III. Взаимодействие Сторон</w:t>
      </w:r>
    </w:p>
    <w:p w14:paraId="11FDEC09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>3.1. Главный распорядитель обязуется:</w:t>
      </w:r>
    </w:p>
    <w:p w14:paraId="5554DD6D" w14:textId="311E6BDC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3.1.1. Обеспечивать перечисление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 на счет Получателя в течении 20 календарных дней с момента заключения настоящего Соглашения.</w:t>
      </w:r>
    </w:p>
    <w:p w14:paraId="33BF755E" w14:textId="4480E41B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3.1.2. В случае установления Главным распорядителем или получения от органа муниципального финансового контроля информации о факте (ах) нарушения Получателем порядка, целей и условий предоставления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, предусмотренных Порядком предоставления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 в бюджет Нижнеингашского района в размере и в сроки, определенные в указанном требовании.</w:t>
      </w:r>
    </w:p>
    <w:p w14:paraId="530657A9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>3.1.3. Рассматривать предложения, документы и иную информацию, Соглашения, в течение 5 рабочих дней со дня их получения и уведомлять Получателя о принятом решении (при необходимости).</w:t>
      </w:r>
    </w:p>
    <w:p w14:paraId="355DD74C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3.1.4. Направлять разъяснения Получателю по вопросам, связанным с исполнением Соглашения, в течение 5 рабочих дней со дня получения обращения Получателя в соответствии с </w:t>
      </w:r>
      <w:hyperlink r:id="rId6" w:anchor="P343" w:history="1">
        <w:r w:rsidRPr="0032413C">
          <w:rPr>
            <w:rStyle w:val="a3"/>
            <w:bCs/>
            <w:sz w:val="26"/>
            <w:szCs w:val="26"/>
          </w:rPr>
          <w:t>пунктом 3.4.2</w:t>
        </w:r>
      </w:hyperlink>
      <w:r w:rsidRPr="0032413C">
        <w:rPr>
          <w:bCs/>
          <w:sz w:val="26"/>
          <w:szCs w:val="26"/>
        </w:rPr>
        <w:t xml:space="preserve"> Соглашения.</w:t>
      </w:r>
    </w:p>
    <w:p w14:paraId="6C193D79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>3.2. Главный распорядитель вправе:</w:t>
      </w:r>
    </w:p>
    <w:p w14:paraId="1F583402" w14:textId="1C47568C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3.2.1. Приостанавливать предоставление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 в случае установления Главным распорядителем или получения от органа муниципального финансового контроля  информации о факте (ах) нарушения Получателем порядка, целей и условий  предоставления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, предусмотренных Порядком предоставления </w:t>
      </w:r>
      <w:r w:rsidR="00584EBA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 и Соглашением, в том числе указания в документах, представленных Получателем в соответствии с Соглашением, недостоверных сведений, до устранения указанных нарушений с обязательным уведомлением Получателя не позднее 5 рабочих дней с даты принятия решения о приостановлении.</w:t>
      </w:r>
    </w:p>
    <w:p w14:paraId="15CFFDAE" w14:textId="0DC2C18C" w:rsidR="008D4E23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3.2.2.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 w:rsidR="00543FEE">
        <w:rPr>
          <w:bCs/>
          <w:sz w:val="26"/>
          <w:szCs w:val="26"/>
        </w:rPr>
        <w:t>Компенсации</w:t>
      </w:r>
      <w:r w:rsidRPr="0032413C">
        <w:rPr>
          <w:bCs/>
          <w:sz w:val="26"/>
          <w:szCs w:val="26"/>
        </w:rPr>
        <w:t xml:space="preserve">, установленных Порядком предоставления </w:t>
      </w:r>
      <w:r w:rsidR="00543FEE">
        <w:rPr>
          <w:bCs/>
          <w:sz w:val="26"/>
          <w:szCs w:val="26"/>
        </w:rPr>
        <w:t xml:space="preserve">Компенсации </w:t>
      </w:r>
      <w:r w:rsidRPr="0032413C">
        <w:rPr>
          <w:bCs/>
          <w:sz w:val="26"/>
          <w:szCs w:val="26"/>
        </w:rPr>
        <w:t>и Соглашением.</w:t>
      </w:r>
    </w:p>
    <w:p w14:paraId="0387C2CC" w14:textId="0A48C2A9" w:rsidR="0091389A" w:rsidRDefault="0091389A" w:rsidP="008D4E23">
      <w:pPr>
        <w:autoSpaceDE w:val="0"/>
        <w:jc w:val="both"/>
        <w:rPr>
          <w:bCs/>
          <w:sz w:val="26"/>
          <w:szCs w:val="26"/>
        </w:rPr>
      </w:pPr>
    </w:p>
    <w:p w14:paraId="246089DD" w14:textId="77777777" w:rsidR="0091389A" w:rsidRPr="0032413C" w:rsidRDefault="0091389A" w:rsidP="008D4E23">
      <w:pPr>
        <w:autoSpaceDE w:val="0"/>
        <w:jc w:val="both"/>
        <w:rPr>
          <w:bCs/>
          <w:sz w:val="26"/>
          <w:szCs w:val="26"/>
        </w:rPr>
      </w:pPr>
    </w:p>
    <w:p w14:paraId="6743C497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>3.3. Получатель обязуется:</w:t>
      </w:r>
    </w:p>
    <w:p w14:paraId="78B821DA" w14:textId="58EC19F7" w:rsidR="00761442" w:rsidRPr="0091389A" w:rsidRDefault="008D4E23" w:rsidP="008D4E23">
      <w:pPr>
        <w:autoSpaceDE w:val="0"/>
        <w:jc w:val="both"/>
        <w:rPr>
          <w:sz w:val="26"/>
          <w:szCs w:val="26"/>
        </w:rPr>
      </w:pPr>
      <w:r w:rsidRPr="0032413C">
        <w:rPr>
          <w:bCs/>
          <w:sz w:val="26"/>
          <w:szCs w:val="26"/>
        </w:rPr>
        <w:t xml:space="preserve">3.3.1. </w:t>
      </w:r>
      <w:r w:rsidR="00C268A3">
        <w:rPr>
          <w:bCs/>
          <w:sz w:val="26"/>
          <w:szCs w:val="26"/>
        </w:rPr>
        <w:t>В соответствии с п</w:t>
      </w:r>
      <w:r w:rsidR="00D45A59">
        <w:rPr>
          <w:sz w:val="26"/>
          <w:szCs w:val="26"/>
        </w:rPr>
        <w:t>. 6 Порядка в</w:t>
      </w:r>
      <w:r w:rsidRPr="0032413C">
        <w:rPr>
          <w:sz w:val="26"/>
          <w:szCs w:val="26"/>
        </w:rPr>
        <w:t xml:space="preserve"> течение </w:t>
      </w:r>
      <w:r w:rsidR="00C722D1">
        <w:rPr>
          <w:sz w:val="26"/>
          <w:szCs w:val="26"/>
        </w:rPr>
        <w:t>10 лет</w:t>
      </w:r>
      <w:r w:rsidRPr="0032413C">
        <w:rPr>
          <w:sz w:val="26"/>
          <w:szCs w:val="26"/>
        </w:rPr>
        <w:t xml:space="preserve"> с момента получения </w:t>
      </w:r>
      <w:r w:rsidR="0091389A">
        <w:rPr>
          <w:sz w:val="26"/>
          <w:szCs w:val="26"/>
        </w:rPr>
        <w:t>к</w:t>
      </w:r>
      <w:r w:rsidR="00761442">
        <w:rPr>
          <w:sz w:val="26"/>
          <w:szCs w:val="26"/>
        </w:rPr>
        <w:t>омпенсации</w:t>
      </w:r>
      <w:r w:rsidRPr="0032413C">
        <w:rPr>
          <w:sz w:val="26"/>
          <w:szCs w:val="26"/>
        </w:rPr>
        <w:t xml:space="preserve"> пр</w:t>
      </w:r>
      <w:r w:rsidR="00C722D1">
        <w:rPr>
          <w:sz w:val="26"/>
          <w:szCs w:val="26"/>
        </w:rPr>
        <w:t>едставить в администрацию копии</w:t>
      </w:r>
      <w:r w:rsidR="00C722D1" w:rsidRPr="00C722D1">
        <w:rPr>
          <w:sz w:val="26"/>
          <w:szCs w:val="26"/>
        </w:rPr>
        <w:t xml:space="preserve"> </w:t>
      </w:r>
      <w:r w:rsidR="00C722D1" w:rsidRPr="0032413C">
        <w:rPr>
          <w:sz w:val="26"/>
          <w:szCs w:val="26"/>
        </w:rPr>
        <w:t xml:space="preserve">документов, подтверждающих </w:t>
      </w:r>
      <w:r w:rsidR="0091389A">
        <w:rPr>
          <w:sz w:val="26"/>
          <w:szCs w:val="26"/>
        </w:rPr>
        <w:t>ввод в эксплуатацию жилого дома.</w:t>
      </w:r>
    </w:p>
    <w:p w14:paraId="3514F0A4" w14:textId="284C83D2" w:rsidR="00D45A59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3.3.2. Направлять по запросу Главного распорядителя документы и информацию, необходимые для осуществления контроля за соблюдением порядка, целей и условий предоставления </w:t>
      </w:r>
      <w:r w:rsidR="0091389A">
        <w:rPr>
          <w:bCs/>
          <w:sz w:val="26"/>
          <w:szCs w:val="26"/>
        </w:rPr>
        <w:t>к</w:t>
      </w:r>
      <w:r w:rsidR="00761442">
        <w:rPr>
          <w:bCs/>
          <w:sz w:val="26"/>
          <w:szCs w:val="26"/>
        </w:rPr>
        <w:t>омпенсации</w:t>
      </w:r>
      <w:r w:rsidRPr="0032413C">
        <w:rPr>
          <w:bCs/>
          <w:sz w:val="26"/>
          <w:szCs w:val="26"/>
        </w:rPr>
        <w:t xml:space="preserve"> в соответствии с </w:t>
      </w:r>
      <w:hyperlink r:id="rId7" w:anchor="P263" w:history="1">
        <w:r w:rsidRPr="0032413C">
          <w:rPr>
            <w:rStyle w:val="a3"/>
            <w:bCs/>
            <w:sz w:val="26"/>
            <w:szCs w:val="26"/>
          </w:rPr>
          <w:t>пунктом 3.2.2</w:t>
        </w:r>
      </w:hyperlink>
      <w:r w:rsidR="00761442">
        <w:rPr>
          <w:rStyle w:val="a3"/>
          <w:bCs/>
          <w:sz w:val="26"/>
          <w:szCs w:val="26"/>
        </w:rPr>
        <w:t xml:space="preserve"> </w:t>
      </w:r>
      <w:r w:rsidRPr="0032413C">
        <w:rPr>
          <w:bCs/>
          <w:sz w:val="26"/>
          <w:szCs w:val="26"/>
        </w:rPr>
        <w:t>Соглашения, в течение 5 рабочих дней со дня получения указанного запроса.</w:t>
      </w:r>
    </w:p>
    <w:p w14:paraId="61FC929C" w14:textId="4B499B3B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3.3.3. Подписанием Соглашения Получатель выражает согласие на осуществление Главным распорядителем, органом муниципального финансового контроля Нижнеингашского района проверок соблюдения условий, целей и порядка предоставления </w:t>
      </w:r>
      <w:r w:rsidR="0091389A">
        <w:rPr>
          <w:bCs/>
          <w:sz w:val="26"/>
          <w:szCs w:val="26"/>
        </w:rPr>
        <w:t>к</w:t>
      </w:r>
      <w:r w:rsidR="00761442">
        <w:rPr>
          <w:bCs/>
          <w:sz w:val="26"/>
          <w:szCs w:val="26"/>
        </w:rPr>
        <w:t>омпенсации</w:t>
      </w:r>
      <w:r w:rsidRPr="0032413C">
        <w:rPr>
          <w:bCs/>
          <w:sz w:val="26"/>
          <w:szCs w:val="26"/>
        </w:rPr>
        <w:t xml:space="preserve"> в соответствии с действующим законодательством.</w:t>
      </w:r>
    </w:p>
    <w:p w14:paraId="31914556" w14:textId="77777777" w:rsidR="008D4E23" w:rsidRPr="00C722D1" w:rsidRDefault="008D4E23" w:rsidP="008D4E23">
      <w:pPr>
        <w:autoSpaceDE w:val="0"/>
        <w:jc w:val="both"/>
        <w:rPr>
          <w:bCs/>
          <w:sz w:val="26"/>
          <w:szCs w:val="26"/>
        </w:rPr>
      </w:pPr>
      <w:r w:rsidRPr="00C722D1">
        <w:rPr>
          <w:bCs/>
          <w:sz w:val="26"/>
          <w:szCs w:val="26"/>
        </w:rPr>
        <w:t xml:space="preserve">3.3.4. В случае получения от Главного распорядителя требования в соответствии с </w:t>
      </w:r>
      <w:hyperlink r:id="rId8" w:anchor="P211" w:history="1">
        <w:r w:rsidRPr="00C722D1">
          <w:rPr>
            <w:rStyle w:val="a3"/>
            <w:bCs/>
            <w:sz w:val="26"/>
            <w:szCs w:val="26"/>
          </w:rPr>
          <w:t>пунктом 3.1.2</w:t>
        </w:r>
      </w:hyperlink>
      <w:r w:rsidRPr="00C722D1">
        <w:rPr>
          <w:bCs/>
          <w:sz w:val="26"/>
          <w:szCs w:val="26"/>
        </w:rPr>
        <w:t xml:space="preserve"> Соглашения:</w:t>
      </w:r>
    </w:p>
    <w:p w14:paraId="2D1DC5D7" w14:textId="0B58250E" w:rsidR="008D4E23" w:rsidRPr="00C722D1" w:rsidRDefault="00D45A59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3.3.4.1. У</w:t>
      </w:r>
      <w:r w:rsidR="008D4E23" w:rsidRPr="00C722D1">
        <w:rPr>
          <w:bCs/>
          <w:sz w:val="26"/>
          <w:szCs w:val="26"/>
        </w:rPr>
        <w:t xml:space="preserve">странять факт(ы) нарушения порядка, целей и условий предоставления </w:t>
      </w:r>
      <w:r w:rsidR="0091389A">
        <w:rPr>
          <w:bCs/>
          <w:sz w:val="26"/>
          <w:szCs w:val="26"/>
        </w:rPr>
        <w:t>к</w:t>
      </w:r>
      <w:r w:rsidR="00761442">
        <w:rPr>
          <w:bCs/>
          <w:sz w:val="26"/>
          <w:szCs w:val="26"/>
        </w:rPr>
        <w:t>омпенсации</w:t>
      </w:r>
      <w:r w:rsidR="008D4E23" w:rsidRPr="00C722D1">
        <w:rPr>
          <w:bCs/>
          <w:sz w:val="26"/>
          <w:szCs w:val="26"/>
        </w:rPr>
        <w:t xml:space="preserve"> в сроки, опре</w:t>
      </w:r>
      <w:r>
        <w:rPr>
          <w:bCs/>
          <w:sz w:val="26"/>
          <w:szCs w:val="26"/>
        </w:rPr>
        <w:t>деленные в указанном требовании.</w:t>
      </w:r>
    </w:p>
    <w:p w14:paraId="6A3B9B86" w14:textId="26F75DFC" w:rsidR="008D4E23" w:rsidRPr="00C722D1" w:rsidRDefault="00761442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3.3.4.2. В</w:t>
      </w:r>
      <w:r w:rsidR="008D4E23" w:rsidRPr="00C722D1">
        <w:rPr>
          <w:bCs/>
          <w:sz w:val="26"/>
          <w:szCs w:val="26"/>
        </w:rPr>
        <w:t xml:space="preserve">озвращать в бюджет Нижнеингашского района </w:t>
      </w:r>
      <w:r w:rsidR="0091389A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омпенсацию</w:t>
      </w:r>
      <w:r w:rsidR="008D4E23" w:rsidRPr="00C722D1">
        <w:rPr>
          <w:bCs/>
          <w:sz w:val="26"/>
          <w:szCs w:val="26"/>
        </w:rPr>
        <w:t xml:space="preserve"> в размере и в сроки, опре</w:t>
      </w:r>
      <w:r w:rsidR="00D45A59">
        <w:rPr>
          <w:bCs/>
          <w:sz w:val="26"/>
          <w:szCs w:val="26"/>
        </w:rPr>
        <w:t>деленные в указанном требовании.</w:t>
      </w:r>
    </w:p>
    <w:p w14:paraId="0BCA5C65" w14:textId="745F4337" w:rsidR="008D4E23" w:rsidRPr="00C722D1" w:rsidRDefault="00D45A59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3.3.5. О</w:t>
      </w:r>
      <w:r w:rsidR="008D4E23" w:rsidRPr="00C722D1">
        <w:rPr>
          <w:bCs/>
          <w:sz w:val="26"/>
          <w:szCs w:val="26"/>
        </w:rPr>
        <w:t>беспечивать полноту и достоверность сведений, представляемых Главному распорядителю в соответствии с Соглашением.</w:t>
      </w:r>
    </w:p>
    <w:p w14:paraId="6D4733B4" w14:textId="77777777" w:rsidR="008D4E23" w:rsidRPr="00C722D1" w:rsidRDefault="008D4E23" w:rsidP="008D4E23">
      <w:pPr>
        <w:autoSpaceDE w:val="0"/>
        <w:jc w:val="both"/>
        <w:rPr>
          <w:bCs/>
          <w:sz w:val="26"/>
          <w:szCs w:val="26"/>
        </w:rPr>
      </w:pPr>
      <w:r w:rsidRPr="00C722D1">
        <w:rPr>
          <w:bCs/>
          <w:sz w:val="26"/>
          <w:szCs w:val="26"/>
        </w:rPr>
        <w:t>3.4. Получатель вправе:</w:t>
      </w:r>
    </w:p>
    <w:p w14:paraId="5F977640" w14:textId="3D515B15" w:rsidR="008D4E23" w:rsidRPr="00C722D1" w:rsidRDefault="00D45A59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3.4.1. Н</w:t>
      </w:r>
      <w:r w:rsidR="008D4E23" w:rsidRPr="00C722D1">
        <w:rPr>
          <w:bCs/>
          <w:sz w:val="26"/>
          <w:szCs w:val="26"/>
        </w:rPr>
        <w:t>аправлять Главному распорядителю предложения о внесении изменений в Соглашение, в том числе в случае установления необходимости изменения размера Субсидии с приложением информации, содержащей финансово-экономическо</w:t>
      </w:r>
      <w:r>
        <w:rPr>
          <w:bCs/>
          <w:sz w:val="26"/>
          <w:szCs w:val="26"/>
        </w:rPr>
        <w:t>е обоснование данного изменения.</w:t>
      </w:r>
    </w:p>
    <w:p w14:paraId="50A06AD0" w14:textId="4C40CB45" w:rsidR="008D4E23" w:rsidRPr="0032413C" w:rsidRDefault="00D45A59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3.4.2. О</w:t>
      </w:r>
      <w:r w:rsidR="008D4E23" w:rsidRPr="00C722D1">
        <w:rPr>
          <w:bCs/>
          <w:sz w:val="26"/>
          <w:szCs w:val="26"/>
        </w:rPr>
        <w:t>бращаться к Главному распорядителю в целях получения разъяснений в связи с исполнением Соглашения.</w:t>
      </w:r>
    </w:p>
    <w:p w14:paraId="352E872D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5504AC7A" w14:textId="77777777" w:rsidR="008D4E23" w:rsidRPr="0032413C" w:rsidRDefault="008D4E23" w:rsidP="008D4E23">
      <w:pPr>
        <w:autoSpaceDE w:val="0"/>
        <w:jc w:val="both"/>
        <w:rPr>
          <w:b/>
          <w:bCs/>
          <w:sz w:val="26"/>
          <w:szCs w:val="26"/>
        </w:rPr>
      </w:pPr>
      <w:r w:rsidRPr="0032413C">
        <w:rPr>
          <w:b/>
          <w:bCs/>
          <w:sz w:val="26"/>
          <w:szCs w:val="26"/>
        </w:rPr>
        <w:t>IV. Ответственность Сторон</w:t>
      </w:r>
    </w:p>
    <w:p w14:paraId="2F59AA13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>4.1. В случае неисполнения или ненадлежащего исполнения своих обязательств по Соглашению Главный распорядитель несет ответственность в соответствии с гражданским законодательством Российской Федерации.</w:t>
      </w:r>
    </w:p>
    <w:p w14:paraId="1DDE6802" w14:textId="779DC1F0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4.2. В случае неисполнения или ненадлежащего исполнения своих обязательств по Соглашению Получатель возвращает </w:t>
      </w:r>
      <w:r w:rsidR="0091389A">
        <w:rPr>
          <w:bCs/>
          <w:sz w:val="26"/>
          <w:szCs w:val="26"/>
        </w:rPr>
        <w:t>к</w:t>
      </w:r>
      <w:r w:rsidR="001D5672">
        <w:rPr>
          <w:bCs/>
          <w:sz w:val="26"/>
          <w:szCs w:val="26"/>
        </w:rPr>
        <w:t>омпенсацию</w:t>
      </w:r>
      <w:r w:rsidRPr="0032413C">
        <w:rPr>
          <w:bCs/>
          <w:sz w:val="26"/>
          <w:szCs w:val="26"/>
        </w:rPr>
        <w:t xml:space="preserve"> Главному распорядителю в соответствии с законодательством Российской Федерации.</w:t>
      </w:r>
    </w:p>
    <w:p w14:paraId="7848C4AD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1AAE2AA5" w14:textId="77777777" w:rsidR="008D4E23" w:rsidRPr="0032413C" w:rsidRDefault="008D4E23" w:rsidP="008D4E23">
      <w:pPr>
        <w:autoSpaceDE w:val="0"/>
        <w:jc w:val="both"/>
        <w:rPr>
          <w:b/>
          <w:bCs/>
          <w:sz w:val="26"/>
          <w:szCs w:val="26"/>
        </w:rPr>
      </w:pPr>
      <w:r w:rsidRPr="0032413C">
        <w:rPr>
          <w:b/>
          <w:bCs/>
          <w:sz w:val="26"/>
          <w:szCs w:val="26"/>
        </w:rPr>
        <w:t>V. Заключительные положения</w:t>
      </w:r>
    </w:p>
    <w:p w14:paraId="26A6B0EB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  <w:r w:rsidRPr="0032413C">
        <w:rPr>
          <w:bCs/>
          <w:sz w:val="26"/>
          <w:szCs w:val="26"/>
        </w:rPr>
        <w:t xml:space="preserve">5.1.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2413C">
        <w:rPr>
          <w:bCs/>
          <w:sz w:val="26"/>
          <w:szCs w:val="26"/>
        </w:rPr>
        <w:t>недостижении</w:t>
      </w:r>
      <w:proofErr w:type="spellEnd"/>
      <w:r w:rsidRPr="0032413C">
        <w:rPr>
          <w:bCs/>
          <w:sz w:val="26"/>
          <w:szCs w:val="26"/>
        </w:rPr>
        <w:t xml:space="preserve"> согласия споры между Сторонами решаются в судебном порядке.</w:t>
      </w:r>
    </w:p>
    <w:p w14:paraId="538B8CB3" w14:textId="7DE0DFC8" w:rsidR="008D4E23" w:rsidRPr="0032413C" w:rsidRDefault="003840D5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5.2</w:t>
      </w:r>
      <w:r w:rsidR="008D4E23" w:rsidRPr="0032413C">
        <w:rPr>
          <w:bCs/>
          <w:sz w:val="26"/>
          <w:szCs w:val="26"/>
        </w:rPr>
        <w:t>. Изменение Соглашения осуществляется по соглашению Сторон и оформляется в письменном виде путем подписания обеими сторонами дополнительного соглашения</w:t>
      </w:r>
      <w:r w:rsidR="00A34AB6">
        <w:rPr>
          <w:bCs/>
          <w:sz w:val="26"/>
          <w:szCs w:val="26"/>
        </w:rPr>
        <w:t>.</w:t>
      </w:r>
    </w:p>
    <w:p w14:paraId="1C362932" w14:textId="0F3FB2E3" w:rsidR="00A03269" w:rsidRPr="0032413C" w:rsidRDefault="003840D5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5.3</w:t>
      </w:r>
      <w:r w:rsidR="008D4E23" w:rsidRPr="0032413C">
        <w:rPr>
          <w:bCs/>
          <w:sz w:val="26"/>
          <w:szCs w:val="26"/>
        </w:rPr>
        <w:t xml:space="preserve">. Одностороннее расторжение Соглашения возможно в случае нарушения Получателем порядка, целей и условий предоставления </w:t>
      </w:r>
      <w:r w:rsidR="001D5672">
        <w:rPr>
          <w:bCs/>
          <w:sz w:val="26"/>
          <w:szCs w:val="26"/>
        </w:rPr>
        <w:t>Компенсации</w:t>
      </w:r>
      <w:r w:rsidR="008D4E23" w:rsidRPr="0032413C">
        <w:rPr>
          <w:bCs/>
          <w:sz w:val="26"/>
          <w:szCs w:val="26"/>
        </w:rPr>
        <w:t>, установленных Порядком предос</w:t>
      </w:r>
      <w:r w:rsidR="00A34AB6">
        <w:rPr>
          <w:bCs/>
          <w:sz w:val="26"/>
          <w:szCs w:val="26"/>
        </w:rPr>
        <w:t xml:space="preserve">тавления </w:t>
      </w:r>
      <w:r w:rsidR="001D5672">
        <w:rPr>
          <w:bCs/>
          <w:sz w:val="26"/>
          <w:szCs w:val="26"/>
        </w:rPr>
        <w:t>Компенсации</w:t>
      </w:r>
      <w:r w:rsidR="00A34AB6">
        <w:rPr>
          <w:bCs/>
          <w:sz w:val="26"/>
          <w:szCs w:val="26"/>
        </w:rPr>
        <w:t xml:space="preserve"> и Соглашением.</w:t>
      </w:r>
    </w:p>
    <w:p w14:paraId="64D71CEF" w14:textId="2CD5B8B0" w:rsidR="008D4E23" w:rsidRPr="0032413C" w:rsidRDefault="003840D5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5.4</w:t>
      </w:r>
      <w:r w:rsidR="008D4E23" w:rsidRPr="0032413C">
        <w:rPr>
          <w:bCs/>
          <w:sz w:val="26"/>
          <w:szCs w:val="26"/>
        </w:rPr>
        <w:t xml:space="preserve">. Документы и иная информация, предусмотренные Соглашением, могут направляться Сторонами заказным письмом с уведомлением о </w:t>
      </w:r>
      <w:proofErr w:type="gramStart"/>
      <w:r w:rsidR="008D4E23" w:rsidRPr="0032413C">
        <w:rPr>
          <w:bCs/>
          <w:sz w:val="26"/>
          <w:szCs w:val="26"/>
        </w:rPr>
        <w:t>вручении  либо</w:t>
      </w:r>
      <w:proofErr w:type="gramEnd"/>
      <w:r w:rsidR="008D4E23" w:rsidRPr="0032413C">
        <w:rPr>
          <w:bCs/>
          <w:sz w:val="26"/>
          <w:szCs w:val="26"/>
        </w:rPr>
        <w:t xml:space="preserve"> вручением представителем одной Стороны подлинников документов, иной информации представителю другой Стороны;</w:t>
      </w:r>
    </w:p>
    <w:p w14:paraId="2B7DD863" w14:textId="7A260F37" w:rsidR="008D4E23" w:rsidRDefault="003840D5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5.5</w:t>
      </w:r>
      <w:r w:rsidR="008D4E23" w:rsidRPr="0032413C">
        <w:rPr>
          <w:bCs/>
          <w:sz w:val="26"/>
          <w:szCs w:val="26"/>
        </w:rPr>
        <w:t>. Соглашение заключено Сторонами в форме бумажного документа в двух экземплярах, по одному экземпляру для каждой из Сторон.</w:t>
      </w:r>
    </w:p>
    <w:p w14:paraId="2122BB13" w14:textId="77777777" w:rsidR="0091389A" w:rsidRDefault="0091389A" w:rsidP="008D4E23">
      <w:pPr>
        <w:autoSpaceDE w:val="0"/>
        <w:jc w:val="both"/>
        <w:rPr>
          <w:bCs/>
          <w:sz w:val="26"/>
          <w:szCs w:val="26"/>
        </w:rPr>
      </w:pPr>
    </w:p>
    <w:p w14:paraId="0EF7784A" w14:textId="6DD6B01B" w:rsidR="00D459F2" w:rsidRPr="0032413C" w:rsidRDefault="003840D5" w:rsidP="008D4E23">
      <w:pPr>
        <w:autoSpaceDE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5.6</w:t>
      </w:r>
      <w:r w:rsidR="00D459F2">
        <w:rPr>
          <w:bCs/>
          <w:sz w:val="26"/>
          <w:szCs w:val="26"/>
        </w:rPr>
        <w:t xml:space="preserve">. </w:t>
      </w:r>
      <w:r w:rsidR="00D459F2">
        <w:rPr>
          <w:sz w:val="26"/>
          <w:szCs w:val="26"/>
        </w:rPr>
        <w:t xml:space="preserve"> Соглашение вступает в силу с момента подписания </w:t>
      </w:r>
      <w:r w:rsidR="00A06AA8">
        <w:rPr>
          <w:sz w:val="26"/>
          <w:szCs w:val="26"/>
        </w:rPr>
        <w:t xml:space="preserve">и </w:t>
      </w:r>
      <w:r w:rsidR="00D459F2">
        <w:rPr>
          <w:sz w:val="26"/>
          <w:szCs w:val="26"/>
        </w:rPr>
        <w:t>действует до полного исполнения Сторонами своих об</w:t>
      </w:r>
      <w:r w:rsidR="0091389A">
        <w:rPr>
          <w:sz w:val="26"/>
          <w:szCs w:val="26"/>
        </w:rPr>
        <w:t xml:space="preserve">язательств в рамках настоящего </w:t>
      </w:r>
      <w:r w:rsidR="00D459F2">
        <w:rPr>
          <w:sz w:val="26"/>
          <w:szCs w:val="26"/>
        </w:rPr>
        <w:t>Соглашения.</w:t>
      </w:r>
    </w:p>
    <w:p w14:paraId="1A85909A" w14:textId="51412F74" w:rsidR="00A06AA8" w:rsidRDefault="00A06AA8" w:rsidP="008D4E23">
      <w:pPr>
        <w:autoSpaceDE w:val="0"/>
        <w:jc w:val="both"/>
        <w:rPr>
          <w:b/>
          <w:bCs/>
          <w:sz w:val="26"/>
          <w:szCs w:val="26"/>
        </w:rPr>
      </w:pPr>
    </w:p>
    <w:p w14:paraId="258973C3" w14:textId="77777777" w:rsidR="00A06AA8" w:rsidRPr="0032413C" w:rsidRDefault="00A06AA8" w:rsidP="008D4E23">
      <w:pPr>
        <w:autoSpaceDE w:val="0"/>
        <w:jc w:val="both"/>
        <w:rPr>
          <w:b/>
          <w:bCs/>
          <w:sz w:val="26"/>
          <w:szCs w:val="26"/>
        </w:rPr>
      </w:pPr>
    </w:p>
    <w:p w14:paraId="76224EF9" w14:textId="77777777" w:rsidR="008D4E23" w:rsidRPr="0032413C" w:rsidRDefault="008D4E23" w:rsidP="008D4E23">
      <w:pPr>
        <w:autoSpaceDE w:val="0"/>
        <w:jc w:val="both"/>
        <w:rPr>
          <w:b/>
          <w:bCs/>
          <w:sz w:val="26"/>
          <w:szCs w:val="26"/>
        </w:rPr>
      </w:pPr>
      <w:r w:rsidRPr="0032413C">
        <w:rPr>
          <w:b/>
          <w:bCs/>
          <w:sz w:val="26"/>
          <w:szCs w:val="26"/>
        </w:rPr>
        <w:t>VI. Платежные реквизиты и подписи Сторон:</w:t>
      </w:r>
    </w:p>
    <w:p w14:paraId="1D3C8B3D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D4E23" w:rsidRPr="006818C1" w14:paraId="70DEC4D1" w14:textId="77777777" w:rsidTr="008D4E23">
        <w:tc>
          <w:tcPr>
            <w:tcW w:w="4785" w:type="dxa"/>
          </w:tcPr>
          <w:p w14:paraId="36B6627A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Сокращенное наименование Главного распорядителя:</w:t>
            </w:r>
          </w:p>
          <w:p w14:paraId="0DECA875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  <w:hideMark/>
          </w:tcPr>
          <w:p w14:paraId="4B074494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Ф.И.О. получателя</w:t>
            </w:r>
            <w:r w:rsidR="00A34AB6">
              <w:rPr>
                <w:bCs/>
                <w:lang w:eastAsia="en-US"/>
              </w:rPr>
              <w:t>:</w:t>
            </w:r>
          </w:p>
        </w:tc>
      </w:tr>
      <w:tr w:rsidR="008D4E23" w:rsidRPr="006818C1" w14:paraId="4A14B985" w14:textId="77777777" w:rsidTr="008D4E23">
        <w:tc>
          <w:tcPr>
            <w:tcW w:w="4785" w:type="dxa"/>
          </w:tcPr>
          <w:p w14:paraId="2D318B13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Наименование Главного распорядителя:</w:t>
            </w:r>
          </w:p>
          <w:p w14:paraId="60B12933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</w:tcPr>
          <w:p w14:paraId="07866671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8D4E23" w:rsidRPr="006818C1" w14:paraId="0603B232" w14:textId="77777777" w:rsidTr="008D4E23">
        <w:tc>
          <w:tcPr>
            <w:tcW w:w="4785" w:type="dxa"/>
          </w:tcPr>
          <w:p w14:paraId="181DED33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ОГРН, ОКТМО:</w:t>
            </w:r>
          </w:p>
          <w:p w14:paraId="4F2174C0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</w:tcPr>
          <w:p w14:paraId="5188BE91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8D4E23" w:rsidRPr="006818C1" w14:paraId="1D7A6912" w14:textId="77777777" w:rsidTr="008D4E23">
        <w:tc>
          <w:tcPr>
            <w:tcW w:w="4785" w:type="dxa"/>
          </w:tcPr>
          <w:p w14:paraId="56D7E2C2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Место нахождения, почтовый адрес:</w:t>
            </w:r>
          </w:p>
          <w:p w14:paraId="332307F7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  <w:hideMark/>
          </w:tcPr>
          <w:p w14:paraId="61F56040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Место нахождения, почтовый адрес:</w:t>
            </w:r>
          </w:p>
        </w:tc>
      </w:tr>
      <w:tr w:rsidR="008D4E23" w:rsidRPr="006818C1" w14:paraId="02440A03" w14:textId="77777777" w:rsidTr="008D4E23">
        <w:tc>
          <w:tcPr>
            <w:tcW w:w="4785" w:type="dxa"/>
            <w:hideMark/>
          </w:tcPr>
          <w:p w14:paraId="7C1D87A4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ИНН/КПП</w:t>
            </w:r>
          </w:p>
        </w:tc>
        <w:tc>
          <w:tcPr>
            <w:tcW w:w="4785" w:type="dxa"/>
            <w:hideMark/>
          </w:tcPr>
          <w:p w14:paraId="13E98FF3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ИНН</w:t>
            </w:r>
            <w:r w:rsidR="00A34AB6">
              <w:rPr>
                <w:bCs/>
                <w:lang w:eastAsia="en-US"/>
              </w:rPr>
              <w:t>:</w:t>
            </w:r>
          </w:p>
        </w:tc>
      </w:tr>
      <w:tr w:rsidR="008D4E23" w:rsidRPr="006818C1" w14:paraId="138EC959" w14:textId="77777777" w:rsidTr="008D4E23">
        <w:tc>
          <w:tcPr>
            <w:tcW w:w="4785" w:type="dxa"/>
          </w:tcPr>
          <w:p w14:paraId="0740D96E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Платежные реквизиты:</w:t>
            </w:r>
          </w:p>
          <w:p w14:paraId="5DE1F740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</w:tcPr>
          <w:p w14:paraId="40D73C1D" w14:textId="77777777" w:rsidR="008D4E23" w:rsidRDefault="00A34AB6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Платёжные реквизиты:</w:t>
            </w:r>
          </w:p>
          <w:p w14:paraId="1C2A0858" w14:textId="77777777" w:rsidR="00A34AB6" w:rsidRPr="006818C1" w:rsidRDefault="00A34AB6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8D4E23" w:rsidRPr="006818C1" w14:paraId="3948DA18" w14:textId="77777777" w:rsidTr="008D4E23">
        <w:tc>
          <w:tcPr>
            <w:tcW w:w="4785" w:type="dxa"/>
          </w:tcPr>
          <w:p w14:paraId="67CF29B4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Сокращенное наименование Главного распорядителя</w:t>
            </w:r>
          </w:p>
          <w:p w14:paraId="117FDE72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  <w:p w14:paraId="71857F26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 xml:space="preserve">____________________________________ </w:t>
            </w:r>
          </w:p>
          <w:p w14:paraId="296BB670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2442B43E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  <w:p w14:paraId="2E0961ED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 xml:space="preserve">____________ / _______________________ </w:t>
            </w:r>
          </w:p>
          <w:p w14:paraId="38FE8BCD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 xml:space="preserve">    (</w:t>
            </w:r>
            <w:proofErr w:type="gramStart"/>
            <w:r w:rsidRPr="006818C1">
              <w:rPr>
                <w:bCs/>
                <w:lang w:eastAsia="en-US"/>
              </w:rPr>
              <w:t xml:space="preserve">подпись)   </w:t>
            </w:r>
            <w:proofErr w:type="gramEnd"/>
            <w:r w:rsidRPr="006818C1">
              <w:rPr>
                <w:bCs/>
                <w:lang w:eastAsia="en-US"/>
              </w:rPr>
              <w:t xml:space="preserve">                             (ФИО)</w:t>
            </w:r>
          </w:p>
          <w:p w14:paraId="184614FC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539FD566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 xml:space="preserve">____________ / ______________________ </w:t>
            </w:r>
          </w:p>
          <w:p w14:paraId="35CA7954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  <w:r w:rsidRPr="006818C1">
              <w:rPr>
                <w:bCs/>
                <w:lang w:eastAsia="en-US"/>
              </w:rPr>
              <w:t xml:space="preserve">     (</w:t>
            </w:r>
            <w:proofErr w:type="gramStart"/>
            <w:r w:rsidRPr="006818C1">
              <w:rPr>
                <w:bCs/>
                <w:lang w:eastAsia="en-US"/>
              </w:rPr>
              <w:t>подпись)</w:t>
            </w:r>
            <w:r w:rsidR="00A34AB6">
              <w:rPr>
                <w:bCs/>
                <w:lang w:eastAsia="en-US"/>
              </w:rPr>
              <w:t xml:space="preserve">   </w:t>
            </w:r>
            <w:proofErr w:type="gramEnd"/>
            <w:r w:rsidR="00A34AB6">
              <w:rPr>
                <w:bCs/>
                <w:lang w:eastAsia="en-US"/>
              </w:rPr>
              <w:t xml:space="preserve">                 </w:t>
            </w:r>
            <w:r w:rsidRPr="006818C1">
              <w:rPr>
                <w:bCs/>
                <w:lang w:eastAsia="en-US"/>
              </w:rPr>
              <w:t>(ФИО)</w:t>
            </w:r>
          </w:p>
          <w:p w14:paraId="339D6C19" w14:textId="77777777" w:rsidR="008D4E23" w:rsidRPr="006818C1" w:rsidRDefault="008D4E23">
            <w:pPr>
              <w:autoSpaceDE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3AE38A7C" w14:textId="77777777" w:rsidR="008D4E23" w:rsidRPr="006818C1" w:rsidRDefault="008D4E23" w:rsidP="008D4E23">
      <w:pPr>
        <w:autoSpaceDE w:val="0"/>
        <w:jc w:val="both"/>
      </w:pPr>
      <w:r w:rsidRPr="006818C1">
        <w:t>«______» _______________ 20 ___ год</w:t>
      </w:r>
      <w:r w:rsidRPr="006818C1">
        <w:tab/>
      </w:r>
      <w:r w:rsidRPr="006818C1">
        <w:tab/>
        <w:t>«______» __________________ 20___ год</w:t>
      </w:r>
    </w:p>
    <w:p w14:paraId="464480A0" w14:textId="77777777" w:rsidR="008D4E23" w:rsidRPr="006818C1" w:rsidRDefault="008D4E23" w:rsidP="008D4E23">
      <w:pPr>
        <w:autoSpaceDE w:val="0"/>
        <w:jc w:val="both"/>
        <w:rPr>
          <w:bCs/>
        </w:rPr>
      </w:pPr>
    </w:p>
    <w:p w14:paraId="4D076233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2F4F23D5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0A1E6C09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4C235DF3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03D81477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1395BCE6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727C88B6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2E95A10F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3D508880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55917E5A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49A91318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764E55BC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363BFB38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362158CE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385898EC" w14:textId="77777777" w:rsidR="008D4E23" w:rsidRPr="0032413C" w:rsidRDefault="008D4E23" w:rsidP="008D4E23">
      <w:pPr>
        <w:autoSpaceDE w:val="0"/>
        <w:jc w:val="both"/>
        <w:rPr>
          <w:bCs/>
          <w:sz w:val="26"/>
          <w:szCs w:val="26"/>
        </w:rPr>
      </w:pPr>
    </w:p>
    <w:p w14:paraId="39EF7784" w14:textId="77777777" w:rsidR="007424DE" w:rsidRPr="0032413C" w:rsidRDefault="007424DE">
      <w:pPr>
        <w:rPr>
          <w:sz w:val="26"/>
          <w:szCs w:val="26"/>
        </w:rPr>
      </w:pPr>
    </w:p>
    <w:sectPr w:rsidR="007424DE" w:rsidRPr="0032413C" w:rsidSect="0089276C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D7F"/>
    <w:multiLevelType w:val="hybridMultilevel"/>
    <w:tmpl w:val="C6C6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0E6"/>
    <w:rsid w:val="000100E6"/>
    <w:rsid w:val="00041F9F"/>
    <w:rsid w:val="00077E1D"/>
    <w:rsid w:val="000850FF"/>
    <w:rsid w:val="00120B33"/>
    <w:rsid w:val="00167496"/>
    <w:rsid w:val="001A430A"/>
    <w:rsid w:val="001D3E4D"/>
    <w:rsid w:val="001D5672"/>
    <w:rsid w:val="00215BA5"/>
    <w:rsid w:val="0032413C"/>
    <w:rsid w:val="00352B6C"/>
    <w:rsid w:val="003840D5"/>
    <w:rsid w:val="003C1537"/>
    <w:rsid w:val="003D05D8"/>
    <w:rsid w:val="00474AC8"/>
    <w:rsid w:val="004C72C5"/>
    <w:rsid w:val="005078E6"/>
    <w:rsid w:val="00543FEE"/>
    <w:rsid w:val="00583CEC"/>
    <w:rsid w:val="00584EBA"/>
    <w:rsid w:val="005858C6"/>
    <w:rsid w:val="00600587"/>
    <w:rsid w:val="006818C1"/>
    <w:rsid w:val="006C370D"/>
    <w:rsid w:val="00716FB4"/>
    <w:rsid w:val="007424DE"/>
    <w:rsid w:val="007433ED"/>
    <w:rsid w:val="00760AAF"/>
    <w:rsid w:val="00761442"/>
    <w:rsid w:val="00800921"/>
    <w:rsid w:val="00825DBE"/>
    <w:rsid w:val="00874A94"/>
    <w:rsid w:val="0089276C"/>
    <w:rsid w:val="008D4E23"/>
    <w:rsid w:val="008F2D98"/>
    <w:rsid w:val="008F7260"/>
    <w:rsid w:val="0091389A"/>
    <w:rsid w:val="009A1F18"/>
    <w:rsid w:val="00A03269"/>
    <w:rsid w:val="00A067D3"/>
    <w:rsid w:val="00A06AA8"/>
    <w:rsid w:val="00A256E7"/>
    <w:rsid w:val="00A34AB6"/>
    <w:rsid w:val="00AC7A02"/>
    <w:rsid w:val="00B2678F"/>
    <w:rsid w:val="00B60481"/>
    <w:rsid w:val="00BB0A23"/>
    <w:rsid w:val="00BC55C5"/>
    <w:rsid w:val="00BF46E1"/>
    <w:rsid w:val="00C2124E"/>
    <w:rsid w:val="00C268A3"/>
    <w:rsid w:val="00C375A2"/>
    <w:rsid w:val="00C722D1"/>
    <w:rsid w:val="00D12BB9"/>
    <w:rsid w:val="00D459F2"/>
    <w:rsid w:val="00D45A59"/>
    <w:rsid w:val="00D73E9B"/>
    <w:rsid w:val="00D77713"/>
    <w:rsid w:val="00DB1097"/>
    <w:rsid w:val="00DE38A2"/>
    <w:rsid w:val="00E237A4"/>
    <w:rsid w:val="00EE72F0"/>
    <w:rsid w:val="00FC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86B3"/>
  <w15:docId w15:val="{5BD9D8CB-2F7E-4F85-9871-001630B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D4E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5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5C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1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7;&#1083;&#1061;&#1086;&#1079;\Desktop\&#1055;&#1088;&#1086;&#1077;&#1082;&#1090;%20&#1087;&#1086;%20&#1087;&#1088;&#1086;&#1075;&#1088;&#1072;&#1084;&#1084;&#1077;%20&#1085;&#1072;%202023%20,2024,2025\&#1089;&#1086;&#1086;&#1090;&#1074;&#1077;&#1090;&#1089;&#1090;&#1074;&#1080;&#1077;%202022%20&#8212;&#1055;&#1051;&#1040;&#1053;%20&#1053;&#1040;%202023-2025%20&#1082;&#1086;&#1087;&#1080;&#1103;\&#1057;&#1061;%20,,&#1089;&#1093;%20&#8470;%201287%20&#1086;&#1090;%2029.10.2013%20&#1074;%20&#1088;&#1077;&#1076;.%20%20&#1087;&#1086;&#1089;&#1090;%20658%20&#1086;&#1090;%20%2007.07.2022&#1075;&#1086;&#1076;%20%20%20&#8212;%20&#1082;&#1086;&#1087;&#1080;&#1103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7;&#1077;&#1083;&#1061;&#1086;&#1079;\Desktop\&#1055;&#1088;&#1086;&#1077;&#1082;&#1090;%20&#1087;&#1086;%20&#1087;&#1088;&#1086;&#1075;&#1088;&#1072;&#1084;&#1084;&#1077;%20&#1085;&#1072;%202023%20,2024,2025\&#1089;&#1086;&#1086;&#1090;&#1074;&#1077;&#1090;&#1089;&#1090;&#1074;&#1080;&#1077;%202022%20&#8212;&#1055;&#1051;&#1040;&#1053;%20&#1053;&#1040;%202023-2025%20&#1082;&#1086;&#1087;&#1080;&#1103;\&#1057;&#1061;%20,,&#1089;&#1093;%20&#8470;%201287%20&#1086;&#1090;%2029.10.2013%20&#1074;%20&#1088;&#1077;&#1076;.%20%20&#1087;&#1086;&#1089;&#1090;%20658%20&#1086;&#1090;%20%2007.07.2022&#1075;&#1086;&#1076;%20%20%20&#8212;%20&#1082;&#1086;&#1087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7;&#1077;&#1083;&#1061;&#1086;&#1079;\Desktop\&#1055;&#1088;&#1086;&#1077;&#1082;&#1090;%20&#1087;&#1086;%20&#1087;&#1088;&#1086;&#1075;&#1088;&#1072;&#1084;&#1084;&#1077;%20&#1085;&#1072;%202023%20,2024,2025\&#1089;&#1086;&#1086;&#1090;&#1074;&#1077;&#1090;&#1089;&#1090;&#1074;&#1080;&#1077;%202022%20&#8212;&#1055;&#1051;&#1040;&#1053;%20&#1053;&#1040;%202023-2025%20&#1082;&#1086;&#1087;&#1080;&#1103;\&#1057;&#1061;%20,,&#1089;&#1093;%20&#8470;%201287%20&#1086;&#1090;%2029.10.2013%20&#1074;%20&#1088;&#1077;&#1076;.%20%20&#1087;&#1086;&#1089;&#1090;%20658%20&#1086;&#1090;%20%2007.07.2022&#1075;&#1086;&#1076;%20%20%20&#8212;%20&#1082;&#1086;&#1087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13A5-1BCB-4B77-B0BD-9AC2628C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СелХоз</dc:creator>
  <cp:keywords/>
  <dc:description/>
  <cp:lastModifiedBy>СелХоз</cp:lastModifiedBy>
  <cp:revision>52</cp:revision>
  <cp:lastPrinted>2024-12-23T06:17:00Z</cp:lastPrinted>
  <dcterms:created xsi:type="dcterms:W3CDTF">2024-12-16T03:15:00Z</dcterms:created>
  <dcterms:modified xsi:type="dcterms:W3CDTF">2025-01-29T04:25:00Z</dcterms:modified>
</cp:coreProperties>
</file>